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40" w:rsidRPr="00E0475D" w:rsidRDefault="00EE6240" w:rsidP="00EE6240">
      <w:pPr>
        <w:rPr>
          <w:rStyle w:val="Emphasis"/>
        </w:rPr>
      </w:pPr>
      <w:bookmarkStart w:id="0" w:name="_GoBack"/>
      <w:bookmarkEnd w:id="0"/>
    </w:p>
    <w:p w:rsidR="00EE6240" w:rsidRDefault="00EE6240" w:rsidP="00EE6240">
      <w:r>
        <w:rPr>
          <w:noProof/>
        </w:rPr>
        <w:drawing>
          <wp:inline distT="0" distB="0" distL="0" distR="0">
            <wp:extent cx="1799590" cy="1799590"/>
            <wp:effectExtent l="0" t="0" r="0" b="0"/>
            <wp:docPr id="1" name="Picture 1" descr="Description: C:\Documents and Settings\aharmon\Desktop\NACCAS 2012 Logo\NACCAS Logo 8-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rmon\Desktop\NACCAS 2012 Logo\NACCAS Logo 8-2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p w:rsidR="00EE6240" w:rsidRDefault="00EE6240" w:rsidP="00EE6240"/>
    <w:p w:rsidR="00EE6240" w:rsidRDefault="00EE6240" w:rsidP="00EE6240">
      <w:pPr>
        <w:jc w:val="right"/>
        <w:rPr>
          <w:rFonts w:ascii="Arial" w:hAnsi="Arial" w:cs="Arial"/>
          <w:b/>
          <w:sz w:val="40"/>
          <w:szCs w:val="40"/>
        </w:rPr>
      </w:pPr>
    </w:p>
    <w:p w:rsidR="00EE6240" w:rsidRDefault="00EE6240" w:rsidP="00EE6240">
      <w:pPr>
        <w:jc w:val="right"/>
        <w:rPr>
          <w:rFonts w:ascii="Arial" w:hAnsi="Arial" w:cs="Arial"/>
          <w:b/>
          <w:sz w:val="40"/>
          <w:szCs w:val="40"/>
        </w:rPr>
      </w:pPr>
    </w:p>
    <w:p w:rsidR="00707B26" w:rsidRDefault="00390BC1" w:rsidP="00346AF9">
      <w:pPr>
        <w:jc w:val="center"/>
        <w:rPr>
          <w:b/>
          <w:sz w:val="52"/>
          <w:szCs w:val="52"/>
        </w:rPr>
      </w:pPr>
      <w:r>
        <w:rPr>
          <w:b/>
          <w:sz w:val="52"/>
          <w:szCs w:val="52"/>
        </w:rPr>
        <w:t>SAMPLE FORMS</w:t>
      </w:r>
    </w:p>
    <w:p w:rsidR="00491C69" w:rsidRDefault="00491C69" w:rsidP="00346AF9">
      <w:pPr>
        <w:jc w:val="center"/>
        <w:rPr>
          <w:b/>
          <w:sz w:val="52"/>
          <w:szCs w:val="52"/>
        </w:rPr>
      </w:pPr>
      <w:r>
        <w:rPr>
          <w:b/>
          <w:sz w:val="52"/>
          <w:szCs w:val="52"/>
        </w:rPr>
        <w:t>AND</w:t>
      </w:r>
    </w:p>
    <w:p w:rsidR="00EE6240" w:rsidRDefault="00346AF9" w:rsidP="00346AF9">
      <w:pPr>
        <w:jc w:val="center"/>
        <w:rPr>
          <w:b/>
          <w:sz w:val="52"/>
          <w:szCs w:val="52"/>
        </w:rPr>
      </w:pPr>
      <w:r>
        <w:rPr>
          <w:b/>
          <w:sz w:val="52"/>
          <w:szCs w:val="52"/>
        </w:rPr>
        <w:t>GUIDELINES</w:t>
      </w:r>
    </w:p>
    <w:p w:rsidR="00EE6240" w:rsidRDefault="00EE6240" w:rsidP="00EE6240">
      <w:pPr>
        <w:jc w:val="center"/>
        <w:rPr>
          <w:b/>
          <w:sz w:val="52"/>
          <w:szCs w:val="52"/>
        </w:rPr>
      </w:pPr>
    </w:p>
    <w:p w:rsidR="00346AF9" w:rsidRDefault="00346AF9" w:rsidP="00EE6240">
      <w:pPr>
        <w:jc w:val="center"/>
        <w:rPr>
          <w:b/>
          <w:sz w:val="52"/>
          <w:szCs w:val="52"/>
        </w:rPr>
      </w:pPr>
    </w:p>
    <w:p w:rsidR="00EE6240" w:rsidRDefault="00EE6240" w:rsidP="00EE6240">
      <w:pPr>
        <w:jc w:val="center"/>
        <w:rPr>
          <w:b/>
          <w:sz w:val="40"/>
          <w:szCs w:val="40"/>
        </w:rPr>
      </w:pPr>
    </w:p>
    <w:p w:rsidR="00EE6240" w:rsidRDefault="009B517F" w:rsidP="00EE6240">
      <w:pPr>
        <w:jc w:val="center"/>
        <w:rPr>
          <w:b/>
          <w:sz w:val="48"/>
          <w:szCs w:val="48"/>
        </w:rPr>
      </w:pPr>
      <w:r>
        <w:rPr>
          <w:b/>
          <w:sz w:val="48"/>
          <w:szCs w:val="48"/>
        </w:rPr>
        <w:t>June</w:t>
      </w:r>
      <w:r w:rsidR="00EF7D9B">
        <w:rPr>
          <w:b/>
          <w:sz w:val="48"/>
          <w:szCs w:val="48"/>
        </w:rPr>
        <w:t xml:space="preserve"> 201</w:t>
      </w:r>
      <w:r w:rsidR="00DF55D8">
        <w:rPr>
          <w:b/>
          <w:sz w:val="48"/>
          <w:szCs w:val="48"/>
        </w:rPr>
        <w:t>7</w:t>
      </w:r>
    </w:p>
    <w:p w:rsidR="00EE6240" w:rsidRDefault="00EE6240" w:rsidP="00EE6240">
      <w:pPr>
        <w:jc w:val="center"/>
        <w:rPr>
          <w:b/>
          <w:sz w:val="40"/>
          <w:szCs w:val="40"/>
        </w:rPr>
      </w:pPr>
    </w:p>
    <w:p w:rsidR="00EE6240" w:rsidRDefault="00EE6240" w:rsidP="00EE6240">
      <w:pPr>
        <w:jc w:val="center"/>
        <w:rPr>
          <w:b/>
          <w:sz w:val="40"/>
          <w:szCs w:val="40"/>
        </w:rPr>
      </w:pPr>
    </w:p>
    <w:p w:rsidR="00EE6240" w:rsidRDefault="00EE6240" w:rsidP="00EE6240">
      <w:pPr>
        <w:jc w:val="center"/>
        <w:rPr>
          <w:b/>
          <w:sz w:val="40"/>
          <w:szCs w:val="40"/>
        </w:rPr>
      </w:pPr>
    </w:p>
    <w:p w:rsidR="00EE6240" w:rsidRDefault="00EE6240" w:rsidP="00EE6240">
      <w:pPr>
        <w:jc w:val="center"/>
        <w:rPr>
          <w:b/>
          <w:sz w:val="40"/>
          <w:szCs w:val="40"/>
        </w:rPr>
      </w:pPr>
    </w:p>
    <w:p w:rsidR="00EE6240" w:rsidRDefault="00EE6240" w:rsidP="00EE6240">
      <w:pPr>
        <w:jc w:val="center"/>
        <w:rPr>
          <w:b/>
          <w:sz w:val="40"/>
          <w:szCs w:val="40"/>
        </w:rPr>
      </w:pPr>
    </w:p>
    <w:p w:rsidR="00EE6240" w:rsidRDefault="00EE6240" w:rsidP="00EE6240">
      <w:pPr>
        <w:jc w:val="right"/>
        <w:rPr>
          <w:b/>
          <w:sz w:val="28"/>
          <w:szCs w:val="28"/>
          <w:lang w:val="fr-FR"/>
        </w:rPr>
      </w:pPr>
      <w:r>
        <w:rPr>
          <w:b/>
          <w:sz w:val="28"/>
          <w:szCs w:val="28"/>
          <w:lang w:val="fr-FR"/>
        </w:rPr>
        <w:t>NACCAS</w:t>
      </w:r>
    </w:p>
    <w:p w:rsidR="00EE6240" w:rsidRDefault="00A20A18" w:rsidP="00EE6240">
      <w:pPr>
        <w:jc w:val="right"/>
        <w:rPr>
          <w:b/>
          <w:sz w:val="28"/>
          <w:szCs w:val="28"/>
          <w:lang w:val="fr-FR"/>
        </w:rPr>
      </w:pPr>
      <w:r>
        <w:rPr>
          <w:b/>
          <w:sz w:val="28"/>
          <w:szCs w:val="28"/>
          <w:lang w:val="fr-FR"/>
        </w:rPr>
        <w:t>3015 Colvin Street</w:t>
      </w:r>
    </w:p>
    <w:p w:rsidR="00EE6240" w:rsidRDefault="00A20A18" w:rsidP="00EE6240">
      <w:pPr>
        <w:jc w:val="right"/>
        <w:rPr>
          <w:b/>
          <w:sz w:val="28"/>
          <w:szCs w:val="28"/>
          <w:lang w:val="fr-FR"/>
        </w:rPr>
      </w:pPr>
      <w:r>
        <w:rPr>
          <w:b/>
          <w:sz w:val="28"/>
          <w:szCs w:val="28"/>
          <w:lang w:val="fr-FR"/>
        </w:rPr>
        <w:t>Alexandria, Virginia 22314</w:t>
      </w:r>
    </w:p>
    <w:p w:rsidR="00EE6240" w:rsidRDefault="00EE6240" w:rsidP="00EE6240">
      <w:pPr>
        <w:jc w:val="right"/>
        <w:rPr>
          <w:b/>
          <w:sz w:val="28"/>
          <w:szCs w:val="28"/>
        </w:rPr>
      </w:pPr>
      <w:r>
        <w:rPr>
          <w:b/>
          <w:sz w:val="28"/>
          <w:szCs w:val="28"/>
        </w:rPr>
        <w:t>Telephone: 703-600-7600</w:t>
      </w:r>
    </w:p>
    <w:p w:rsidR="00EE6240" w:rsidRDefault="00EE6240" w:rsidP="00EE6240">
      <w:pPr>
        <w:jc w:val="right"/>
        <w:rPr>
          <w:b/>
          <w:sz w:val="28"/>
          <w:szCs w:val="28"/>
        </w:rPr>
      </w:pPr>
      <w:r>
        <w:rPr>
          <w:b/>
          <w:sz w:val="28"/>
          <w:szCs w:val="28"/>
        </w:rPr>
        <w:t>Fax: 703-379-2200</w:t>
      </w:r>
    </w:p>
    <w:p w:rsidR="00EE6240" w:rsidRDefault="00EE6240" w:rsidP="00EE6240">
      <w:pPr>
        <w:jc w:val="center"/>
        <w:rPr>
          <w:b/>
          <w:sz w:val="28"/>
          <w:szCs w:val="28"/>
        </w:rPr>
      </w:pPr>
    </w:p>
    <w:p w:rsidR="00EE6240" w:rsidRDefault="00EE6240" w:rsidP="00EE6240">
      <w:pPr>
        <w:jc w:val="center"/>
        <w:rPr>
          <w:rFonts w:ascii="Arial" w:hAnsi="Arial" w:cs="Arial"/>
          <w:b/>
          <w:sz w:val="40"/>
          <w:szCs w:val="40"/>
        </w:rPr>
      </w:pPr>
    </w:p>
    <w:p w:rsidR="00EE6240" w:rsidRDefault="00EE6240" w:rsidP="00EE6240">
      <w:pPr>
        <w:jc w:val="center"/>
        <w:rPr>
          <w:b/>
          <w:sz w:val="40"/>
          <w:szCs w:val="40"/>
        </w:rPr>
      </w:pPr>
    </w:p>
    <w:p w:rsidR="005626FB" w:rsidRDefault="005626FB" w:rsidP="00EE6240">
      <w:pPr>
        <w:jc w:val="center"/>
        <w:rPr>
          <w:b/>
          <w:sz w:val="40"/>
          <w:szCs w:val="40"/>
        </w:rPr>
      </w:pPr>
    </w:p>
    <w:p w:rsidR="006A4E66" w:rsidRDefault="006A4E66" w:rsidP="005626FB">
      <w:pPr>
        <w:jc w:val="center"/>
        <w:rPr>
          <w:b/>
          <w:sz w:val="36"/>
          <w:szCs w:val="36"/>
        </w:rPr>
      </w:pPr>
    </w:p>
    <w:p w:rsidR="006A4E66" w:rsidRDefault="006A4E66" w:rsidP="005626FB">
      <w:pPr>
        <w:jc w:val="center"/>
        <w:rPr>
          <w:b/>
          <w:sz w:val="36"/>
          <w:szCs w:val="36"/>
        </w:rPr>
      </w:pPr>
    </w:p>
    <w:p w:rsidR="00EE6240" w:rsidRPr="00F87966" w:rsidRDefault="00EE6240" w:rsidP="005626FB">
      <w:pPr>
        <w:jc w:val="center"/>
        <w:rPr>
          <w:b/>
          <w:sz w:val="36"/>
          <w:szCs w:val="36"/>
        </w:rPr>
      </w:pPr>
      <w:r w:rsidRPr="00F87966">
        <w:rPr>
          <w:b/>
          <w:sz w:val="36"/>
          <w:szCs w:val="36"/>
        </w:rPr>
        <w:t>Table of Contents</w:t>
      </w:r>
    </w:p>
    <w:p w:rsidR="00346AF9" w:rsidRDefault="00EE6240" w:rsidP="00EE6240">
      <w:pPr>
        <w:rPr>
          <w:b/>
          <w:u w:val="single"/>
        </w:rPr>
      </w:pPr>
      <w:r>
        <w:rPr>
          <w:b/>
          <w:sz w:val="28"/>
          <w:szCs w:val="28"/>
        </w:rPr>
        <w:tab/>
      </w:r>
      <w:r w:rsidRPr="00980CE3">
        <w:rPr>
          <w:b/>
          <w:u w:val="single"/>
        </w:rPr>
        <w:t>Document</w:t>
      </w:r>
      <w:r w:rsidRPr="00980CE3">
        <w:rPr>
          <w:b/>
          <w:u w:val="single"/>
        </w:rPr>
        <w:tab/>
      </w:r>
      <w:r w:rsidRPr="00980CE3">
        <w:rPr>
          <w:b/>
          <w:u w:val="single"/>
        </w:rPr>
        <w:tab/>
      </w:r>
      <w:r w:rsidRPr="00980CE3">
        <w:rPr>
          <w:b/>
          <w:u w:val="single"/>
        </w:rPr>
        <w:tab/>
      </w:r>
      <w:r w:rsidRPr="00980CE3">
        <w:rPr>
          <w:b/>
          <w:u w:val="single"/>
        </w:rPr>
        <w:tab/>
      </w:r>
      <w:r w:rsidRPr="00980CE3">
        <w:rPr>
          <w:b/>
          <w:u w:val="single"/>
        </w:rPr>
        <w:tab/>
      </w:r>
      <w:r w:rsidRPr="00980CE3">
        <w:rPr>
          <w:b/>
          <w:u w:val="single"/>
        </w:rPr>
        <w:tab/>
      </w:r>
      <w:r w:rsidRPr="00980CE3">
        <w:rPr>
          <w:b/>
          <w:u w:val="single"/>
        </w:rPr>
        <w:tab/>
      </w:r>
      <w:r w:rsidR="00F52B43" w:rsidRPr="00980CE3">
        <w:rPr>
          <w:b/>
          <w:u w:val="single"/>
        </w:rPr>
        <w:tab/>
      </w:r>
      <w:r w:rsidRPr="00980CE3">
        <w:rPr>
          <w:b/>
          <w:u w:val="single"/>
        </w:rPr>
        <w:t>Page Number</w:t>
      </w:r>
    </w:p>
    <w:p w:rsidR="00980CE3" w:rsidRPr="00980CE3" w:rsidRDefault="00980CE3" w:rsidP="00EE6240">
      <w:pPr>
        <w:rPr>
          <w:b/>
          <w:u w:val="single"/>
        </w:rPr>
      </w:pPr>
    </w:p>
    <w:p w:rsidR="00E74C17" w:rsidRDefault="00346AF9" w:rsidP="005626FB">
      <w:pPr>
        <w:ind w:firstLine="720"/>
      </w:pPr>
      <w:r w:rsidRPr="00F87966">
        <w:rPr>
          <w:b/>
          <w:sz w:val="22"/>
          <w:szCs w:val="22"/>
        </w:rPr>
        <w:t>NACCAS Samples and Guidelines Preface</w:t>
      </w:r>
      <w:r>
        <w:rPr>
          <w:b/>
        </w:rPr>
        <w:tab/>
      </w:r>
      <w:r>
        <w:rPr>
          <w:b/>
        </w:rPr>
        <w:tab/>
      </w:r>
      <w:r>
        <w:rPr>
          <w:b/>
        </w:rPr>
        <w:tab/>
      </w:r>
      <w:r>
        <w:rPr>
          <w:b/>
        </w:rPr>
        <w:tab/>
      </w:r>
      <w:r w:rsidR="00F05A17">
        <w:rPr>
          <w:b/>
        </w:rPr>
        <w:tab/>
      </w:r>
      <w:r w:rsidR="00F52B43">
        <w:rPr>
          <w:b/>
        </w:rPr>
        <w:t xml:space="preserve"> </w:t>
      </w:r>
      <w:r>
        <w:t>4</w:t>
      </w:r>
    </w:p>
    <w:p w:rsidR="00980CE3" w:rsidRPr="005626FB" w:rsidRDefault="00980CE3" w:rsidP="005626FB">
      <w:pPr>
        <w:ind w:firstLine="720"/>
      </w:pPr>
    </w:p>
    <w:p w:rsidR="008105D4" w:rsidRPr="00494437" w:rsidRDefault="00346AF9" w:rsidP="00494437">
      <w:pPr>
        <w:ind w:firstLine="720"/>
        <w:rPr>
          <w:b/>
          <w:sz w:val="22"/>
          <w:szCs w:val="22"/>
          <w:u w:val="single"/>
        </w:rPr>
      </w:pPr>
      <w:r w:rsidRPr="007D4870">
        <w:rPr>
          <w:b/>
          <w:sz w:val="22"/>
          <w:szCs w:val="22"/>
          <w:u w:val="single"/>
        </w:rPr>
        <w:t>Standard</w:t>
      </w:r>
      <w:r w:rsidR="00EE6240" w:rsidRPr="007D4870">
        <w:rPr>
          <w:b/>
          <w:sz w:val="22"/>
          <w:szCs w:val="22"/>
          <w:u w:val="single"/>
        </w:rPr>
        <w:t xml:space="preserve"> I:</w:t>
      </w:r>
      <w:r w:rsidRPr="007D4870">
        <w:rPr>
          <w:b/>
          <w:sz w:val="22"/>
          <w:szCs w:val="22"/>
          <w:u w:val="single"/>
        </w:rPr>
        <w:t xml:space="preserve"> </w:t>
      </w:r>
      <w:r w:rsidR="008105D4">
        <w:rPr>
          <w:b/>
          <w:sz w:val="22"/>
          <w:szCs w:val="22"/>
        </w:rPr>
        <w:tab/>
      </w:r>
      <w:r w:rsidR="00F52B43">
        <w:rPr>
          <w:b/>
          <w:sz w:val="22"/>
          <w:szCs w:val="22"/>
        </w:rPr>
        <w:tab/>
      </w:r>
      <w:r>
        <w:rPr>
          <w:b/>
          <w:sz w:val="22"/>
          <w:szCs w:val="22"/>
        </w:rPr>
        <w:t xml:space="preserve"> </w:t>
      </w:r>
      <w:r w:rsidR="00B93996">
        <w:rPr>
          <w:b/>
          <w:sz w:val="22"/>
          <w:szCs w:val="22"/>
        </w:rPr>
        <w:tab/>
        <w:t xml:space="preserve"> </w:t>
      </w:r>
    </w:p>
    <w:p w:rsidR="00EE6240" w:rsidRDefault="00EE6240" w:rsidP="00EE6240">
      <w:pPr>
        <w:rPr>
          <w:sz w:val="22"/>
          <w:szCs w:val="22"/>
        </w:rPr>
      </w:pPr>
      <w:r>
        <w:rPr>
          <w:sz w:val="22"/>
          <w:szCs w:val="22"/>
        </w:rPr>
        <w:tab/>
        <w:t>Mission Statements Guidelines and Examples</w:t>
      </w:r>
      <w:r>
        <w:rPr>
          <w:sz w:val="22"/>
          <w:szCs w:val="22"/>
        </w:rPr>
        <w:tab/>
      </w:r>
      <w:r>
        <w:rPr>
          <w:sz w:val="22"/>
          <w:szCs w:val="22"/>
        </w:rPr>
        <w:tab/>
      </w:r>
      <w:r>
        <w:rPr>
          <w:sz w:val="22"/>
          <w:szCs w:val="22"/>
        </w:rPr>
        <w:tab/>
      </w:r>
      <w:r>
        <w:rPr>
          <w:sz w:val="22"/>
          <w:szCs w:val="22"/>
        </w:rPr>
        <w:tab/>
      </w:r>
      <w:r w:rsidR="00F52B43">
        <w:rPr>
          <w:sz w:val="22"/>
          <w:szCs w:val="22"/>
        </w:rPr>
        <w:tab/>
        <w:t xml:space="preserve"> </w:t>
      </w:r>
      <w:r w:rsidR="006A2350">
        <w:rPr>
          <w:sz w:val="22"/>
          <w:szCs w:val="22"/>
        </w:rPr>
        <w:t>6</w:t>
      </w:r>
    </w:p>
    <w:p w:rsidR="00EE6240" w:rsidRDefault="00EE6240" w:rsidP="00EE6240">
      <w:pPr>
        <w:rPr>
          <w:sz w:val="22"/>
          <w:szCs w:val="22"/>
        </w:rPr>
      </w:pPr>
      <w:r>
        <w:rPr>
          <w:sz w:val="22"/>
          <w:szCs w:val="22"/>
        </w:rPr>
        <w:tab/>
        <w:t>Back Up Data for Annual Report</w:t>
      </w:r>
      <w:r>
        <w:rPr>
          <w:sz w:val="22"/>
          <w:szCs w:val="22"/>
        </w:rPr>
        <w:tab/>
      </w:r>
      <w:r>
        <w:rPr>
          <w:sz w:val="22"/>
          <w:szCs w:val="22"/>
        </w:rPr>
        <w:tab/>
      </w:r>
      <w:r>
        <w:rPr>
          <w:sz w:val="22"/>
          <w:szCs w:val="22"/>
        </w:rPr>
        <w:tab/>
      </w:r>
      <w:r>
        <w:rPr>
          <w:sz w:val="22"/>
          <w:szCs w:val="22"/>
        </w:rPr>
        <w:tab/>
      </w:r>
      <w:r>
        <w:rPr>
          <w:sz w:val="22"/>
          <w:szCs w:val="22"/>
        </w:rPr>
        <w:tab/>
      </w:r>
      <w:r w:rsidR="00F52B43">
        <w:rPr>
          <w:sz w:val="22"/>
          <w:szCs w:val="22"/>
        </w:rPr>
        <w:tab/>
        <w:t xml:space="preserve"> </w:t>
      </w:r>
      <w:r w:rsidR="006A2350">
        <w:rPr>
          <w:sz w:val="22"/>
          <w:szCs w:val="22"/>
        </w:rPr>
        <w:t>6</w:t>
      </w:r>
    </w:p>
    <w:p w:rsidR="00EE6240" w:rsidRDefault="00EE6240" w:rsidP="00EE6240">
      <w:pPr>
        <w:rPr>
          <w:sz w:val="22"/>
          <w:szCs w:val="22"/>
        </w:rPr>
      </w:pPr>
      <w:r>
        <w:rPr>
          <w:sz w:val="22"/>
          <w:szCs w:val="22"/>
        </w:rPr>
        <w:tab/>
        <w:t>Guidelines for Obtaining Feedback and Developing an</w:t>
      </w:r>
    </w:p>
    <w:p w:rsidR="00EE6240" w:rsidRDefault="00F52B43" w:rsidP="00EE6240">
      <w:pPr>
        <w:rPr>
          <w:sz w:val="22"/>
          <w:szCs w:val="22"/>
        </w:rPr>
      </w:pPr>
      <w:r>
        <w:rPr>
          <w:sz w:val="22"/>
          <w:szCs w:val="22"/>
        </w:rPr>
        <w:tab/>
      </w:r>
      <w:r w:rsidR="00EE6240">
        <w:rPr>
          <w:sz w:val="22"/>
          <w:szCs w:val="22"/>
        </w:rPr>
        <w:t>Improvement Plan</w:t>
      </w:r>
      <w:r w:rsidR="00EE6240">
        <w:rPr>
          <w:sz w:val="22"/>
          <w:szCs w:val="22"/>
        </w:rPr>
        <w:tab/>
      </w:r>
      <w:r w:rsidR="00EE6240">
        <w:rPr>
          <w:sz w:val="22"/>
          <w:szCs w:val="22"/>
        </w:rPr>
        <w:tab/>
      </w:r>
      <w:r w:rsidR="00EE6240">
        <w:rPr>
          <w:sz w:val="22"/>
          <w:szCs w:val="22"/>
        </w:rPr>
        <w:tab/>
      </w:r>
      <w:r w:rsidR="00EE6240">
        <w:rPr>
          <w:sz w:val="22"/>
          <w:szCs w:val="22"/>
        </w:rPr>
        <w:tab/>
      </w:r>
      <w:r w:rsidR="00EE6240">
        <w:rPr>
          <w:sz w:val="22"/>
          <w:szCs w:val="22"/>
        </w:rPr>
        <w:tab/>
      </w:r>
      <w:r w:rsidR="00EE6240">
        <w:rPr>
          <w:sz w:val="22"/>
          <w:szCs w:val="22"/>
        </w:rPr>
        <w:tab/>
      </w:r>
      <w:r w:rsidR="006A2350">
        <w:rPr>
          <w:sz w:val="22"/>
          <w:szCs w:val="22"/>
        </w:rPr>
        <w:tab/>
        <w:t xml:space="preserve">          7-11</w:t>
      </w:r>
    </w:p>
    <w:p w:rsidR="00EE6240" w:rsidRDefault="00EE6240" w:rsidP="00EE6240">
      <w:pPr>
        <w:rPr>
          <w:sz w:val="22"/>
          <w:szCs w:val="22"/>
        </w:rPr>
      </w:pPr>
      <w:r>
        <w:rPr>
          <w:sz w:val="22"/>
          <w:szCs w:val="22"/>
        </w:rPr>
        <w:tab/>
        <w:t>Advisory Committee Guidelines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52B43">
        <w:rPr>
          <w:sz w:val="22"/>
          <w:szCs w:val="22"/>
        </w:rPr>
        <w:tab/>
        <w:t>1</w:t>
      </w:r>
      <w:r w:rsidR="006A2350">
        <w:rPr>
          <w:sz w:val="22"/>
          <w:szCs w:val="22"/>
        </w:rPr>
        <w:t>2</w:t>
      </w:r>
    </w:p>
    <w:p w:rsidR="00EE6240" w:rsidRDefault="00EE6240" w:rsidP="00EE6240">
      <w:pPr>
        <w:rPr>
          <w:sz w:val="22"/>
          <w:szCs w:val="22"/>
        </w:rPr>
      </w:pPr>
      <w:r>
        <w:rPr>
          <w:sz w:val="22"/>
          <w:szCs w:val="22"/>
        </w:rPr>
        <w:tab/>
        <w:t>Sample Advisory Committee Survey</w:t>
      </w:r>
      <w:r>
        <w:rPr>
          <w:sz w:val="22"/>
          <w:szCs w:val="22"/>
        </w:rPr>
        <w:tab/>
      </w:r>
      <w:r>
        <w:rPr>
          <w:sz w:val="22"/>
          <w:szCs w:val="22"/>
        </w:rPr>
        <w:tab/>
      </w:r>
      <w:r>
        <w:rPr>
          <w:sz w:val="22"/>
          <w:szCs w:val="22"/>
        </w:rPr>
        <w:tab/>
      </w:r>
      <w:r>
        <w:rPr>
          <w:sz w:val="22"/>
          <w:szCs w:val="22"/>
        </w:rPr>
        <w:tab/>
      </w:r>
      <w:r>
        <w:rPr>
          <w:sz w:val="22"/>
          <w:szCs w:val="22"/>
        </w:rPr>
        <w:tab/>
      </w:r>
      <w:r w:rsidR="00C40C40">
        <w:rPr>
          <w:sz w:val="22"/>
          <w:szCs w:val="22"/>
        </w:rPr>
        <w:t xml:space="preserve">        </w:t>
      </w:r>
      <w:r w:rsidR="00F52B43">
        <w:rPr>
          <w:sz w:val="22"/>
          <w:szCs w:val="22"/>
        </w:rPr>
        <w:t>1</w:t>
      </w:r>
      <w:r w:rsidR="006A2350">
        <w:rPr>
          <w:sz w:val="22"/>
          <w:szCs w:val="22"/>
        </w:rPr>
        <w:t>3</w:t>
      </w:r>
      <w:r w:rsidR="00C40C40">
        <w:rPr>
          <w:sz w:val="22"/>
          <w:szCs w:val="22"/>
        </w:rPr>
        <w:t>-1</w:t>
      </w:r>
      <w:r w:rsidR="006A2350">
        <w:rPr>
          <w:sz w:val="22"/>
          <w:szCs w:val="22"/>
        </w:rPr>
        <w:t>5</w:t>
      </w:r>
    </w:p>
    <w:p w:rsidR="00EE6240" w:rsidRDefault="00EE6240" w:rsidP="00EE6240">
      <w:pPr>
        <w:rPr>
          <w:sz w:val="22"/>
          <w:szCs w:val="22"/>
        </w:rPr>
      </w:pPr>
      <w:r>
        <w:rPr>
          <w:sz w:val="22"/>
          <w:szCs w:val="22"/>
        </w:rPr>
        <w:tab/>
        <w:t>Sample Student Survey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40C40">
        <w:rPr>
          <w:sz w:val="22"/>
          <w:szCs w:val="22"/>
        </w:rPr>
        <w:t xml:space="preserve">        1</w:t>
      </w:r>
      <w:r w:rsidR="006A2350">
        <w:rPr>
          <w:sz w:val="22"/>
          <w:szCs w:val="22"/>
        </w:rPr>
        <w:t>6</w:t>
      </w:r>
      <w:r w:rsidR="00C40C40">
        <w:rPr>
          <w:sz w:val="22"/>
          <w:szCs w:val="22"/>
        </w:rPr>
        <w:t>-1</w:t>
      </w:r>
      <w:r w:rsidR="006A2350">
        <w:rPr>
          <w:sz w:val="22"/>
          <w:szCs w:val="22"/>
        </w:rPr>
        <w:t>7</w:t>
      </w:r>
      <w:r>
        <w:rPr>
          <w:sz w:val="22"/>
          <w:szCs w:val="22"/>
        </w:rPr>
        <w:t xml:space="preserve"> </w:t>
      </w:r>
    </w:p>
    <w:p w:rsidR="00EE6240" w:rsidRDefault="00EE6240" w:rsidP="00EE6240">
      <w:pPr>
        <w:rPr>
          <w:sz w:val="22"/>
          <w:szCs w:val="22"/>
        </w:rPr>
      </w:pPr>
      <w:r>
        <w:rPr>
          <w:sz w:val="22"/>
          <w:szCs w:val="22"/>
        </w:rPr>
        <w:tab/>
        <w:t>Sample Graduate Exit Survey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40C40">
        <w:rPr>
          <w:sz w:val="22"/>
          <w:szCs w:val="22"/>
        </w:rPr>
        <w:tab/>
        <w:t>1</w:t>
      </w:r>
      <w:r w:rsidR="006A2350">
        <w:rPr>
          <w:sz w:val="22"/>
          <w:szCs w:val="22"/>
        </w:rPr>
        <w:t>8</w:t>
      </w:r>
    </w:p>
    <w:p w:rsidR="00EE6240" w:rsidRDefault="00EE6240" w:rsidP="00EE6240">
      <w:pPr>
        <w:rPr>
          <w:sz w:val="22"/>
          <w:szCs w:val="22"/>
        </w:rPr>
      </w:pPr>
      <w:r>
        <w:rPr>
          <w:sz w:val="22"/>
          <w:szCs w:val="22"/>
        </w:rPr>
        <w:tab/>
        <w:t>Sample Advisory Committe</w:t>
      </w:r>
      <w:r w:rsidR="00AA58BF">
        <w:rPr>
          <w:sz w:val="22"/>
          <w:szCs w:val="22"/>
        </w:rPr>
        <w:t>e Meeting</w:t>
      </w:r>
      <w:r w:rsidR="00F52B43">
        <w:rPr>
          <w:sz w:val="22"/>
          <w:szCs w:val="22"/>
        </w:rPr>
        <w:t xml:space="preserve"> Documentation</w:t>
      </w:r>
      <w:r w:rsidR="00F52B43">
        <w:rPr>
          <w:sz w:val="22"/>
          <w:szCs w:val="22"/>
        </w:rPr>
        <w:tab/>
      </w:r>
      <w:r w:rsidR="00AA58BF">
        <w:rPr>
          <w:sz w:val="22"/>
          <w:szCs w:val="22"/>
        </w:rPr>
        <w:tab/>
      </w:r>
      <w:r w:rsidR="00F52B43">
        <w:rPr>
          <w:sz w:val="22"/>
          <w:szCs w:val="22"/>
        </w:rPr>
        <w:tab/>
      </w:r>
      <w:r w:rsidR="00B93996">
        <w:rPr>
          <w:sz w:val="22"/>
          <w:szCs w:val="22"/>
        </w:rPr>
        <w:tab/>
      </w:r>
      <w:r w:rsidR="006A2350">
        <w:rPr>
          <w:sz w:val="22"/>
          <w:szCs w:val="22"/>
        </w:rPr>
        <w:t>19</w:t>
      </w:r>
    </w:p>
    <w:p w:rsidR="00B93996" w:rsidRDefault="00EE6240" w:rsidP="00EE6240">
      <w:pPr>
        <w:rPr>
          <w:sz w:val="22"/>
          <w:szCs w:val="22"/>
        </w:rPr>
      </w:pPr>
      <w:r>
        <w:rPr>
          <w:sz w:val="22"/>
          <w:szCs w:val="22"/>
        </w:rPr>
        <w:tab/>
      </w:r>
      <w:r w:rsidR="00B93996">
        <w:rPr>
          <w:sz w:val="22"/>
          <w:szCs w:val="22"/>
        </w:rPr>
        <w:t>Sample of Summariz</w:t>
      </w:r>
      <w:r w:rsidR="00C40C40">
        <w:rPr>
          <w:sz w:val="22"/>
          <w:szCs w:val="22"/>
        </w:rPr>
        <w:t xml:space="preserve">ed Feedback </w:t>
      </w:r>
      <w:r w:rsidR="00C40C40">
        <w:rPr>
          <w:sz w:val="22"/>
          <w:szCs w:val="22"/>
        </w:rPr>
        <w:tab/>
      </w:r>
      <w:r w:rsidR="00C40C40">
        <w:rPr>
          <w:sz w:val="22"/>
          <w:szCs w:val="22"/>
        </w:rPr>
        <w:tab/>
      </w:r>
      <w:r w:rsidR="00C40C40">
        <w:rPr>
          <w:sz w:val="22"/>
          <w:szCs w:val="22"/>
        </w:rPr>
        <w:tab/>
      </w:r>
      <w:r w:rsidR="00C40C40">
        <w:rPr>
          <w:sz w:val="22"/>
          <w:szCs w:val="22"/>
        </w:rPr>
        <w:tab/>
      </w:r>
      <w:r w:rsidR="00C40C40">
        <w:rPr>
          <w:sz w:val="22"/>
          <w:szCs w:val="22"/>
        </w:rPr>
        <w:tab/>
      </w:r>
      <w:r w:rsidR="00C40C40">
        <w:rPr>
          <w:sz w:val="22"/>
          <w:szCs w:val="22"/>
        </w:rPr>
        <w:tab/>
        <w:t>2</w:t>
      </w:r>
      <w:r w:rsidR="006A2350">
        <w:rPr>
          <w:sz w:val="22"/>
          <w:szCs w:val="22"/>
        </w:rPr>
        <w:t>0</w:t>
      </w:r>
    </w:p>
    <w:p w:rsidR="00EE6240" w:rsidRDefault="00EE6240" w:rsidP="00E74C17">
      <w:pPr>
        <w:ind w:firstLine="720"/>
        <w:rPr>
          <w:sz w:val="22"/>
          <w:szCs w:val="22"/>
        </w:rPr>
      </w:pPr>
      <w:r>
        <w:rPr>
          <w:sz w:val="22"/>
          <w:szCs w:val="22"/>
        </w:rPr>
        <w:t>Sample Description of Change</w:t>
      </w:r>
      <w:r w:rsidR="00F52B43">
        <w:rPr>
          <w:sz w:val="22"/>
          <w:szCs w:val="22"/>
        </w:rPr>
        <w:t>s or Improvements (ISS I.11)</w:t>
      </w:r>
      <w:r w:rsidR="00F52B43">
        <w:rPr>
          <w:sz w:val="22"/>
          <w:szCs w:val="22"/>
        </w:rPr>
        <w:tab/>
      </w:r>
      <w:r w:rsidR="00F52B43">
        <w:rPr>
          <w:sz w:val="22"/>
          <w:szCs w:val="22"/>
        </w:rPr>
        <w:tab/>
      </w:r>
      <w:r w:rsidR="00B93996">
        <w:rPr>
          <w:sz w:val="22"/>
          <w:szCs w:val="22"/>
        </w:rPr>
        <w:tab/>
      </w:r>
      <w:r w:rsidR="00C40C40">
        <w:rPr>
          <w:sz w:val="22"/>
          <w:szCs w:val="22"/>
        </w:rPr>
        <w:t>2</w:t>
      </w:r>
      <w:r w:rsidR="006A2350">
        <w:rPr>
          <w:sz w:val="22"/>
          <w:szCs w:val="22"/>
        </w:rPr>
        <w:t>0</w:t>
      </w:r>
      <w:r w:rsidR="00E74C17">
        <w:rPr>
          <w:sz w:val="22"/>
          <w:szCs w:val="22"/>
        </w:rPr>
        <w:tab/>
      </w:r>
      <w:r w:rsidR="00E74C17">
        <w:rPr>
          <w:sz w:val="22"/>
          <w:szCs w:val="22"/>
        </w:rPr>
        <w:tab/>
      </w:r>
      <w:r w:rsidR="00B93996">
        <w:rPr>
          <w:sz w:val="22"/>
          <w:szCs w:val="22"/>
        </w:rPr>
        <w:tab/>
      </w:r>
    </w:p>
    <w:p w:rsidR="00E74C17" w:rsidRDefault="00E74C17" w:rsidP="00EE6240">
      <w:pPr>
        <w:rPr>
          <w:b/>
          <w:sz w:val="22"/>
          <w:szCs w:val="22"/>
        </w:rPr>
      </w:pPr>
    </w:p>
    <w:p w:rsidR="00B93996" w:rsidRPr="007D4870" w:rsidRDefault="003E0664" w:rsidP="005626FB">
      <w:pPr>
        <w:ind w:firstLine="720"/>
        <w:rPr>
          <w:b/>
          <w:sz w:val="22"/>
          <w:szCs w:val="22"/>
          <w:u w:val="single"/>
        </w:rPr>
      </w:pPr>
      <w:r w:rsidRPr="007D4870">
        <w:rPr>
          <w:b/>
          <w:sz w:val="22"/>
          <w:szCs w:val="22"/>
          <w:u w:val="single"/>
        </w:rPr>
        <w:t>Standard</w:t>
      </w:r>
      <w:r w:rsidR="00EE6240" w:rsidRPr="007D4870">
        <w:rPr>
          <w:b/>
          <w:sz w:val="22"/>
          <w:szCs w:val="22"/>
          <w:u w:val="single"/>
        </w:rPr>
        <w:t xml:space="preserve"> II: </w:t>
      </w:r>
    </w:p>
    <w:p w:rsidR="00EE6240" w:rsidRDefault="00EE6240" w:rsidP="00EE6240">
      <w:pPr>
        <w:rPr>
          <w:sz w:val="22"/>
          <w:szCs w:val="22"/>
        </w:rPr>
      </w:pPr>
      <w:r>
        <w:rPr>
          <w:sz w:val="22"/>
          <w:szCs w:val="22"/>
        </w:rPr>
        <w:tab/>
        <w:t>Sample I</w:t>
      </w:r>
      <w:r w:rsidR="00B93996">
        <w:rPr>
          <w:sz w:val="22"/>
          <w:szCs w:val="22"/>
        </w:rPr>
        <w:t>n</w:t>
      </w:r>
      <w:r w:rsidR="00C40C40">
        <w:rPr>
          <w:sz w:val="22"/>
          <w:szCs w:val="22"/>
        </w:rPr>
        <w:t>structor Job Description</w:t>
      </w:r>
      <w:r w:rsidR="00C40C40">
        <w:rPr>
          <w:sz w:val="22"/>
          <w:szCs w:val="22"/>
        </w:rPr>
        <w:tab/>
      </w:r>
      <w:r w:rsidR="00C40C40">
        <w:rPr>
          <w:sz w:val="22"/>
          <w:szCs w:val="22"/>
        </w:rPr>
        <w:tab/>
      </w:r>
      <w:r w:rsidR="00C40C40">
        <w:rPr>
          <w:sz w:val="22"/>
          <w:szCs w:val="22"/>
        </w:rPr>
        <w:tab/>
      </w:r>
      <w:r w:rsidR="00C40C40">
        <w:rPr>
          <w:sz w:val="22"/>
          <w:szCs w:val="22"/>
        </w:rPr>
        <w:tab/>
      </w:r>
      <w:r w:rsidR="00C40C40">
        <w:rPr>
          <w:sz w:val="22"/>
          <w:szCs w:val="22"/>
        </w:rPr>
        <w:tab/>
        <w:t xml:space="preserve">        2</w:t>
      </w:r>
      <w:r w:rsidR="00787B63">
        <w:rPr>
          <w:sz w:val="22"/>
          <w:szCs w:val="22"/>
        </w:rPr>
        <w:t>2</w:t>
      </w:r>
      <w:r w:rsidR="00C40C40">
        <w:rPr>
          <w:sz w:val="22"/>
          <w:szCs w:val="22"/>
        </w:rPr>
        <w:t>-2</w:t>
      </w:r>
      <w:r w:rsidR="00787B63">
        <w:rPr>
          <w:sz w:val="22"/>
          <w:szCs w:val="22"/>
        </w:rPr>
        <w:t>3</w:t>
      </w:r>
    </w:p>
    <w:p w:rsidR="00EE6240" w:rsidRDefault="00EE6240" w:rsidP="00EE6240">
      <w:pPr>
        <w:rPr>
          <w:sz w:val="22"/>
          <w:szCs w:val="22"/>
        </w:rPr>
      </w:pPr>
      <w:r>
        <w:rPr>
          <w:sz w:val="22"/>
          <w:szCs w:val="22"/>
        </w:rPr>
        <w:tab/>
        <w:t>Sample Substitute Instr</w:t>
      </w:r>
      <w:r w:rsidR="00B93996">
        <w:rPr>
          <w:sz w:val="22"/>
          <w:szCs w:val="22"/>
        </w:rPr>
        <w:t>u</w:t>
      </w:r>
      <w:r w:rsidR="00C40C40">
        <w:rPr>
          <w:sz w:val="22"/>
          <w:szCs w:val="22"/>
        </w:rPr>
        <w:t>ctor Orientation Checklist</w:t>
      </w:r>
      <w:r w:rsidR="00C40C40">
        <w:rPr>
          <w:sz w:val="22"/>
          <w:szCs w:val="22"/>
        </w:rPr>
        <w:tab/>
      </w:r>
      <w:r w:rsidR="00C40C40">
        <w:rPr>
          <w:sz w:val="22"/>
          <w:szCs w:val="22"/>
        </w:rPr>
        <w:tab/>
      </w:r>
      <w:r w:rsidR="00C40C40">
        <w:rPr>
          <w:sz w:val="22"/>
          <w:szCs w:val="22"/>
        </w:rPr>
        <w:tab/>
      </w:r>
      <w:r w:rsidR="00C40C40">
        <w:rPr>
          <w:sz w:val="22"/>
          <w:szCs w:val="22"/>
        </w:rPr>
        <w:tab/>
        <w:t>2</w:t>
      </w:r>
      <w:r w:rsidR="00787B63">
        <w:rPr>
          <w:sz w:val="22"/>
          <w:szCs w:val="22"/>
        </w:rPr>
        <w:t>4</w:t>
      </w:r>
    </w:p>
    <w:p w:rsidR="00EE6240" w:rsidRDefault="00EE6240" w:rsidP="00EE6240">
      <w:pPr>
        <w:rPr>
          <w:sz w:val="22"/>
          <w:szCs w:val="22"/>
        </w:rPr>
      </w:pPr>
      <w:r>
        <w:rPr>
          <w:sz w:val="22"/>
          <w:szCs w:val="22"/>
        </w:rPr>
        <w:tab/>
        <w:t>Sample Sta</w:t>
      </w:r>
      <w:r w:rsidR="00B93996">
        <w:rPr>
          <w:sz w:val="22"/>
          <w:szCs w:val="22"/>
        </w:rPr>
        <w:t>f</w:t>
      </w:r>
      <w:r w:rsidR="00C40C40">
        <w:rPr>
          <w:sz w:val="22"/>
          <w:szCs w:val="22"/>
        </w:rPr>
        <w:t>f Meeting Minutes Policy</w:t>
      </w:r>
      <w:r w:rsidR="00C40C40">
        <w:rPr>
          <w:sz w:val="22"/>
          <w:szCs w:val="22"/>
        </w:rPr>
        <w:tab/>
      </w:r>
      <w:r w:rsidR="00C40C40">
        <w:rPr>
          <w:sz w:val="22"/>
          <w:szCs w:val="22"/>
        </w:rPr>
        <w:tab/>
      </w:r>
      <w:r w:rsidR="00C40C40">
        <w:rPr>
          <w:sz w:val="22"/>
          <w:szCs w:val="22"/>
        </w:rPr>
        <w:tab/>
      </w:r>
      <w:r w:rsidR="00C40C40">
        <w:rPr>
          <w:sz w:val="22"/>
          <w:szCs w:val="22"/>
        </w:rPr>
        <w:tab/>
      </w:r>
      <w:r w:rsidR="00C40C40">
        <w:rPr>
          <w:sz w:val="22"/>
          <w:szCs w:val="22"/>
        </w:rPr>
        <w:tab/>
        <w:t xml:space="preserve">             2</w:t>
      </w:r>
      <w:r w:rsidR="00787B63">
        <w:rPr>
          <w:sz w:val="22"/>
          <w:szCs w:val="22"/>
        </w:rPr>
        <w:t>5</w:t>
      </w:r>
    </w:p>
    <w:p w:rsidR="00EE6240" w:rsidRDefault="00EE6240" w:rsidP="00EE6240">
      <w:pPr>
        <w:rPr>
          <w:sz w:val="22"/>
          <w:szCs w:val="22"/>
        </w:rPr>
      </w:pPr>
      <w:r>
        <w:rPr>
          <w:sz w:val="22"/>
          <w:szCs w:val="22"/>
        </w:rPr>
        <w:tab/>
        <w:t xml:space="preserve">Guidelines for Developing a Continuing Education </w:t>
      </w:r>
      <w:r w:rsidR="00787B63">
        <w:rPr>
          <w:sz w:val="22"/>
          <w:szCs w:val="22"/>
        </w:rPr>
        <w:t>Plan</w:t>
      </w:r>
      <w:r w:rsidR="00787B63">
        <w:rPr>
          <w:sz w:val="22"/>
          <w:szCs w:val="22"/>
        </w:rPr>
        <w:tab/>
      </w:r>
      <w:r w:rsidR="00787B63">
        <w:rPr>
          <w:sz w:val="22"/>
          <w:szCs w:val="22"/>
        </w:rPr>
        <w:tab/>
      </w:r>
      <w:r w:rsidR="00787B63">
        <w:rPr>
          <w:sz w:val="22"/>
          <w:szCs w:val="22"/>
        </w:rPr>
        <w:tab/>
        <w:t xml:space="preserve">        </w:t>
      </w:r>
      <w:r w:rsidR="00C40C40">
        <w:rPr>
          <w:sz w:val="22"/>
          <w:szCs w:val="22"/>
        </w:rPr>
        <w:t>2</w:t>
      </w:r>
      <w:r w:rsidR="00787B63">
        <w:rPr>
          <w:sz w:val="22"/>
          <w:szCs w:val="22"/>
        </w:rPr>
        <w:t>5-26</w:t>
      </w:r>
      <w:r>
        <w:rPr>
          <w:sz w:val="22"/>
          <w:szCs w:val="22"/>
        </w:rPr>
        <w:tab/>
      </w:r>
    </w:p>
    <w:p w:rsidR="00EE6240" w:rsidRDefault="00EE6240" w:rsidP="00EE6240">
      <w:pPr>
        <w:rPr>
          <w:sz w:val="22"/>
          <w:szCs w:val="22"/>
        </w:rPr>
      </w:pPr>
      <w:r>
        <w:rPr>
          <w:sz w:val="22"/>
          <w:szCs w:val="22"/>
        </w:rPr>
        <w:tab/>
        <w:t>Sample Instructor</w:t>
      </w:r>
      <w:r w:rsidR="00E74C17">
        <w:rPr>
          <w:sz w:val="22"/>
          <w:szCs w:val="22"/>
        </w:rPr>
        <w:t xml:space="preserve"> </w:t>
      </w:r>
      <w:r w:rsidR="00C40C40">
        <w:rPr>
          <w:sz w:val="22"/>
          <w:szCs w:val="22"/>
        </w:rPr>
        <w:t>Continuing Education Plan</w:t>
      </w:r>
      <w:r w:rsidR="00C40C40">
        <w:rPr>
          <w:sz w:val="22"/>
          <w:szCs w:val="22"/>
        </w:rPr>
        <w:tab/>
      </w:r>
      <w:r w:rsidR="00C40C40">
        <w:rPr>
          <w:sz w:val="22"/>
          <w:szCs w:val="22"/>
        </w:rPr>
        <w:tab/>
      </w:r>
      <w:r w:rsidR="00C40C40">
        <w:rPr>
          <w:sz w:val="22"/>
          <w:szCs w:val="22"/>
        </w:rPr>
        <w:tab/>
      </w:r>
      <w:r w:rsidR="00C40C40">
        <w:rPr>
          <w:sz w:val="22"/>
          <w:szCs w:val="22"/>
        </w:rPr>
        <w:tab/>
      </w:r>
      <w:r w:rsidR="00C40C40">
        <w:rPr>
          <w:sz w:val="22"/>
          <w:szCs w:val="22"/>
        </w:rPr>
        <w:tab/>
        <w:t>2</w:t>
      </w:r>
      <w:r w:rsidR="00787B63">
        <w:rPr>
          <w:sz w:val="22"/>
          <w:szCs w:val="22"/>
        </w:rPr>
        <w:t>6</w:t>
      </w:r>
    </w:p>
    <w:p w:rsidR="00EE6240" w:rsidRDefault="00EE6240" w:rsidP="00EE6240">
      <w:pPr>
        <w:rPr>
          <w:sz w:val="22"/>
          <w:szCs w:val="22"/>
        </w:rPr>
      </w:pPr>
      <w:r>
        <w:rPr>
          <w:sz w:val="22"/>
          <w:szCs w:val="22"/>
        </w:rPr>
        <w:tab/>
        <w:t>Sample I</w:t>
      </w:r>
      <w:r w:rsidR="00E74C17">
        <w:rPr>
          <w:sz w:val="22"/>
          <w:szCs w:val="22"/>
        </w:rPr>
        <w:t>n</w:t>
      </w:r>
      <w:r w:rsidR="00787B63">
        <w:rPr>
          <w:sz w:val="22"/>
          <w:szCs w:val="22"/>
        </w:rPr>
        <w:t>structor Evaluation Form</w:t>
      </w:r>
      <w:r w:rsidR="00787B63">
        <w:rPr>
          <w:sz w:val="22"/>
          <w:szCs w:val="22"/>
        </w:rPr>
        <w:tab/>
      </w:r>
      <w:r w:rsidR="00787B63">
        <w:rPr>
          <w:sz w:val="22"/>
          <w:szCs w:val="22"/>
        </w:rPr>
        <w:tab/>
      </w:r>
      <w:r w:rsidR="00787B63">
        <w:rPr>
          <w:sz w:val="22"/>
          <w:szCs w:val="22"/>
        </w:rPr>
        <w:tab/>
      </w:r>
      <w:r w:rsidR="00787B63">
        <w:rPr>
          <w:sz w:val="22"/>
          <w:szCs w:val="22"/>
        </w:rPr>
        <w:tab/>
      </w:r>
      <w:r w:rsidR="00787B63">
        <w:rPr>
          <w:sz w:val="22"/>
          <w:szCs w:val="22"/>
        </w:rPr>
        <w:tab/>
      </w:r>
      <w:r w:rsidR="00787B63">
        <w:rPr>
          <w:sz w:val="22"/>
          <w:szCs w:val="22"/>
        </w:rPr>
        <w:tab/>
        <w:t>2</w:t>
      </w:r>
      <w:r w:rsidR="00F74967">
        <w:rPr>
          <w:sz w:val="22"/>
          <w:szCs w:val="22"/>
        </w:rPr>
        <w:t>7</w:t>
      </w:r>
    </w:p>
    <w:p w:rsidR="00E74C17" w:rsidRDefault="00E74C17" w:rsidP="00EE6240">
      <w:pPr>
        <w:rPr>
          <w:b/>
          <w:sz w:val="22"/>
          <w:szCs w:val="22"/>
        </w:rPr>
      </w:pPr>
    </w:p>
    <w:p w:rsidR="00BB4385" w:rsidRPr="00494437" w:rsidRDefault="003E0664" w:rsidP="00494437">
      <w:pPr>
        <w:ind w:firstLine="720"/>
        <w:rPr>
          <w:b/>
          <w:sz w:val="22"/>
          <w:szCs w:val="22"/>
          <w:u w:val="single"/>
        </w:rPr>
      </w:pPr>
      <w:r w:rsidRPr="007D4870">
        <w:rPr>
          <w:b/>
          <w:sz w:val="22"/>
          <w:szCs w:val="22"/>
          <w:u w:val="single"/>
        </w:rPr>
        <w:t>Standard</w:t>
      </w:r>
      <w:r w:rsidR="00EE6240" w:rsidRPr="007D4870">
        <w:rPr>
          <w:b/>
          <w:sz w:val="22"/>
          <w:szCs w:val="22"/>
          <w:u w:val="single"/>
        </w:rPr>
        <w:t xml:space="preserve"> III: </w:t>
      </w:r>
    </w:p>
    <w:p w:rsidR="00BB4385" w:rsidRDefault="00BB4385" w:rsidP="00BB4385">
      <w:pPr>
        <w:rPr>
          <w:sz w:val="22"/>
          <w:szCs w:val="22"/>
        </w:rPr>
      </w:pPr>
      <w:r>
        <w:rPr>
          <w:sz w:val="22"/>
          <w:szCs w:val="22"/>
        </w:rPr>
        <w:tab/>
        <w:t>Sample Contents of an “Op</w:t>
      </w:r>
      <w:r w:rsidR="00C40C40">
        <w:rPr>
          <w:sz w:val="22"/>
          <w:szCs w:val="22"/>
        </w:rPr>
        <w:t>erating Procedures Manual”</w:t>
      </w:r>
      <w:r w:rsidR="00C40C40">
        <w:rPr>
          <w:sz w:val="22"/>
          <w:szCs w:val="22"/>
        </w:rPr>
        <w:tab/>
      </w:r>
      <w:r w:rsidR="00C40C40">
        <w:rPr>
          <w:sz w:val="22"/>
          <w:szCs w:val="22"/>
        </w:rPr>
        <w:tab/>
      </w:r>
      <w:r w:rsidR="00C40C40">
        <w:rPr>
          <w:sz w:val="22"/>
          <w:szCs w:val="22"/>
        </w:rPr>
        <w:tab/>
      </w:r>
      <w:r w:rsidR="00C40C40">
        <w:rPr>
          <w:sz w:val="22"/>
          <w:szCs w:val="22"/>
        </w:rPr>
        <w:tab/>
      </w:r>
      <w:r w:rsidR="00F74967">
        <w:rPr>
          <w:sz w:val="22"/>
          <w:szCs w:val="22"/>
        </w:rPr>
        <w:t>29</w:t>
      </w:r>
    </w:p>
    <w:p w:rsidR="00BB4385" w:rsidRDefault="00BB4385" w:rsidP="00BB4385">
      <w:pPr>
        <w:rPr>
          <w:sz w:val="22"/>
          <w:szCs w:val="22"/>
        </w:rPr>
      </w:pPr>
      <w:r>
        <w:rPr>
          <w:sz w:val="22"/>
          <w:szCs w:val="22"/>
        </w:rPr>
        <w:tab/>
        <w:t>Samp</w:t>
      </w:r>
      <w:r w:rsidR="00C40C40">
        <w:rPr>
          <w:sz w:val="22"/>
          <w:szCs w:val="22"/>
        </w:rPr>
        <w:t>le Organizational Chart</w:t>
      </w:r>
      <w:r w:rsidR="00C40C40">
        <w:rPr>
          <w:sz w:val="22"/>
          <w:szCs w:val="22"/>
        </w:rPr>
        <w:tab/>
      </w:r>
      <w:r w:rsidR="00C40C40">
        <w:rPr>
          <w:sz w:val="22"/>
          <w:szCs w:val="22"/>
        </w:rPr>
        <w:tab/>
      </w:r>
      <w:r w:rsidR="00C40C40">
        <w:rPr>
          <w:sz w:val="22"/>
          <w:szCs w:val="22"/>
        </w:rPr>
        <w:tab/>
      </w:r>
      <w:r w:rsidR="00C40C40">
        <w:rPr>
          <w:sz w:val="22"/>
          <w:szCs w:val="22"/>
        </w:rPr>
        <w:tab/>
      </w:r>
      <w:r w:rsidR="00C40C40">
        <w:rPr>
          <w:sz w:val="22"/>
          <w:szCs w:val="22"/>
        </w:rPr>
        <w:tab/>
      </w:r>
      <w:r w:rsidR="00C40C40">
        <w:rPr>
          <w:sz w:val="22"/>
          <w:szCs w:val="22"/>
        </w:rPr>
        <w:tab/>
      </w:r>
      <w:r w:rsidR="00C40C40">
        <w:rPr>
          <w:sz w:val="22"/>
          <w:szCs w:val="22"/>
        </w:rPr>
        <w:tab/>
        <w:t>3</w:t>
      </w:r>
      <w:r w:rsidR="00F74967">
        <w:rPr>
          <w:sz w:val="22"/>
          <w:szCs w:val="22"/>
        </w:rPr>
        <w:t>0</w:t>
      </w:r>
    </w:p>
    <w:p w:rsidR="00BB4385" w:rsidRDefault="00BB4385" w:rsidP="00BB4385">
      <w:pPr>
        <w:rPr>
          <w:sz w:val="22"/>
          <w:szCs w:val="22"/>
        </w:rPr>
      </w:pPr>
      <w:r>
        <w:rPr>
          <w:sz w:val="22"/>
          <w:szCs w:val="22"/>
        </w:rPr>
        <w:tab/>
        <w:t>Default Management – Idea</w:t>
      </w:r>
      <w:r w:rsidR="00C40C40">
        <w:rPr>
          <w:sz w:val="22"/>
          <w:szCs w:val="22"/>
        </w:rPr>
        <w:t>s about Default Prevention</w:t>
      </w:r>
      <w:r w:rsidR="00C40C40">
        <w:rPr>
          <w:sz w:val="22"/>
          <w:szCs w:val="22"/>
        </w:rPr>
        <w:tab/>
      </w:r>
      <w:r w:rsidR="00C40C40">
        <w:rPr>
          <w:sz w:val="22"/>
          <w:szCs w:val="22"/>
        </w:rPr>
        <w:tab/>
      </w:r>
      <w:r w:rsidR="00C40C40">
        <w:rPr>
          <w:sz w:val="22"/>
          <w:szCs w:val="22"/>
        </w:rPr>
        <w:tab/>
        <w:t xml:space="preserve">        3</w:t>
      </w:r>
      <w:r w:rsidR="00F74967">
        <w:rPr>
          <w:sz w:val="22"/>
          <w:szCs w:val="22"/>
        </w:rPr>
        <w:t>1</w:t>
      </w:r>
      <w:r w:rsidR="00C40C40">
        <w:rPr>
          <w:sz w:val="22"/>
          <w:szCs w:val="22"/>
        </w:rPr>
        <w:t>-3</w:t>
      </w:r>
      <w:r w:rsidR="00F74967">
        <w:rPr>
          <w:sz w:val="22"/>
          <w:szCs w:val="22"/>
        </w:rPr>
        <w:t>5</w:t>
      </w:r>
    </w:p>
    <w:p w:rsidR="00BB4385" w:rsidRDefault="00C40C40" w:rsidP="00BB4385">
      <w:pPr>
        <w:rPr>
          <w:sz w:val="22"/>
          <w:szCs w:val="22"/>
        </w:rPr>
      </w:pPr>
      <w:r>
        <w:rPr>
          <w:sz w:val="22"/>
          <w:szCs w:val="22"/>
        </w:rPr>
        <w:tab/>
      </w:r>
    </w:p>
    <w:p w:rsidR="00BB4385" w:rsidRPr="00494437" w:rsidRDefault="00BB4385" w:rsidP="00494437">
      <w:pPr>
        <w:ind w:firstLine="720"/>
        <w:rPr>
          <w:b/>
          <w:sz w:val="22"/>
          <w:szCs w:val="22"/>
          <w:u w:val="single"/>
        </w:rPr>
      </w:pPr>
      <w:r w:rsidRPr="007D4870">
        <w:rPr>
          <w:b/>
          <w:sz w:val="22"/>
          <w:szCs w:val="22"/>
          <w:u w:val="single"/>
        </w:rPr>
        <w:t xml:space="preserve">Standard IV:  </w:t>
      </w:r>
    </w:p>
    <w:p w:rsidR="00BB4385" w:rsidRDefault="00BB4385" w:rsidP="00BB4385">
      <w:pPr>
        <w:rPr>
          <w:sz w:val="22"/>
          <w:szCs w:val="22"/>
        </w:rPr>
      </w:pPr>
      <w:r>
        <w:rPr>
          <w:sz w:val="22"/>
          <w:szCs w:val="22"/>
        </w:rPr>
        <w:tab/>
        <w:t>Sample Admissions a</w:t>
      </w:r>
      <w:r w:rsidR="00D24C75">
        <w:rPr>
          <w:sz w:val="22"/>
          <w:szCs w:val="22"/>
        </w:rPr>
        <w:t xml:space="preserve">nd </w:t>
      </w:r>
      <w:r w:rsidR="00B76027">
        <w:rPr>
          <w:sz w:val="22"/>
          <w:szCs w:val="22"/>
        </w:rPr>
        <w:t>Enrollment Requirements</w:t>
      </w:r>
      <w:r w:rsidR="00B76027">
        <w:rPr>
          <w:sz w:val="22"/>
          <w:szCs w:val="22"/>
        </w:rPr>
        <w:tab/>
      </w:r>
      <w:r w:rsidR="00B76027">
        <w:rPr>
          <w:sz w:val="22"/>
          <w:szCs w:val="22"/>
        </w:rPr>
        <w:tab/>
      </w:r>
      <w:r w:rsidR="00B76027">
        <w:rPr>
          <w:sz w:val="22"/>
          <w:szCs w:val="22"/>
        </w:rPr>
        <w:tab/>
      </w:r>
      <w:r w:rsidR="00B76027">
        <w:rPr>
          <w:sz w:val="22"/>
          <w:szCs w:val="22"/>
        </w:rPr>
        <w:tab/>
        <w:t>37</w:t>
      </w:r>
    </w:p>
    <w:p w:rsidR="00BB4385" w:rsidRDefault="00BB4385" w:rsidP="00BB4385">
      <w:pPr>
        <w:rPr>
          <w:sz w:val="22"/>
          <w:szCs w:val="22"/>
        </w:rPr>
      </w:pPr>
      <w:r>
        <w:rPr>
          <w:sz w:val="22"/>
          <w:szCs w:val="22"/>
        </w:rPr>
        <w:tab/>
        <w:t>Catalog Requirements and Chec</w:t>
      </w:r>
      <w:r w:rsidR="00583BBB">
        <w:rPr>
          <w:sz w:val="22"/>
          <w:szCs w:val="22"/>
        </w:rPr>
        <w:t>klist for Cross-Referencing</w:t>
      </w:r>
      <w:r w:rsidR="00583BBB">
        <w:rPr>
          <w:sz w:val="22"/>
          <w:szCs w:val="22"/>
        </w:rPr>
        <w:tab/>
      </w:r>
      <w:r w:rsidR="00583BBB">
        <w:rPr>
          <w:sz w:val="22"/>
          <w:szCs w:val="22"/>
        </w:rPr>
        <w:tab/>
        <w:t xml:space="preserve">        </w:t>
      </w:r>
      <w:r w:rsidR="00B76027">
        <w:rPr>
          <w:sz w:val="22"/>
          <w:szCs w:val="22"/>
        </w:rPr>
        <w:t>38</w:t>
      </w:r>
      <w:r w:rsidR="00583BBB">
        <w:rPr>
          <w:sz w:val="22"/>
          <w:szCs w:val="22"/>
        </w:rPr>
        <w:t>-40</w:t>
      </w:r>
    </w:p>
    <w:p w:rsidR="00BB4385" w:rsidRDefault="00BB4385" w:rsidP="00BB4385">
      <w:pPr>
        <w:rPr>
          <w:sz w:val="22"/>
          <w:szCs w:val="22"/>
        </w:rPr>
      </w:pPr>
      <w:r>
        <w:rPr>
          <w:sz w:val="22"/>
          <w:szCs w:val="22"/>
        </w:rPr>
        <w:tab/>
        <w:t>Sample Pre-Enrollme</w:t>
      </w:r>
      <w:r w:rsidR="00B76027">
        <w:rPr>
          <w:sz w:val="22"/>
          <w:szCs w:val="22"/>
        </w:rPr>
        <w:t>nt Receipt of Information</w:t>
      </w:r>
      <w:r w:rsidR="00B76027">
        <w:rPr>
          <w:sz w:val="22"/>
          <w:szCs w:val="22"/>
        </w:rPr>
        <w:tab/>
      </w:r>
      <w:r w:rsidR="00B76027">
        <w:rPr>
          <w:sz w:val="22"/>
          <w:szCs w:val="22"/>
        </w:rPr>
        <w:tab/>
      </w:r>
      <w:r w:rsidR="00B76027">
        <w:rPr>
          <w:sz w:val="22"/>
          <w:szCs w:val="22"/>
        </w:rPr>
        <w:tab/>
      </w:r>
      <w:r w:rsidR="00B76027">
        <w:rPr>
          <w:sz w:val="22"/>
          <w:szCs w:val="22"/>
        </w:rPr>
        <w:tab/>
      </w:r>
      <w:r w:rsidR="00B76027">
        <w:rPr>
          <w:sz w:val="22"/>
          <w:szCs w:val="22"/>
        </w:rPr>
        <w:tab/>
      </w:r>
      <w:r w:rsidR="00583BBB">
        <w:rPr>
          <w:sz w:val="22"/>
          <w:szCs w:val="22"/>
        </w:rPr>
        <w:t>41</w:t>
      </w:r>
    </w:p>
    <w:p w:rsidR="00BB4385" w:rsidRDefault="00BB4385" w:rsidP="00BB4385">
      <w:pPr>
        <w:ind w:firstLine="720"/>
        <w:rPr>
          <w:sz w:val="22"/>
          <w:szCs w:val="22"/>
        </w:rPr>
      </w:pPr>
      <w:r>
        <w:rPr>
          <w:sz w:val="22"/>
          <w:szCs w:val="22"/>
        </w:rPr>
        <w:t>Sample Components of a Typical Studen</w:t>
      </w:r>
      <w:r w:rsidR="00B76027">
        <w:rPr>
          <w:sz w:val="22"/>
          <w:szCs w:val="22"/>
        </w:rPr>
        <w:t>t File</w:t>
      </w:r>
      <w:r w:rsidR="00B76027">
        <w:rPr>
          <w:sz w:val="22"/>
          <w:szCs w:val="22"/>
        </w:rPr>
        <w:tab/>
      </w:r>
      <w:r w:rsidR="00B76027">
        <w:rPr>
          <w:sz w:val="22"/>
          <w:szCs w:val="22"/>
        </w:rPr>
        <w:tab/>
      </w:r>
      <w:r w:rsidR="00B76027">
        <w:rPr>
          <w:sz w:val="22"/>
          <w:szCs w:val="22"/>
        </w:rPr>
        <w:tab/>
      </w:r>
      <w:r w:rsidR="00B76027">
        <w:rPr>
          <w:sz w:val="22"/>
          <w:szCs w:val="22"/>
        </w:rPr>
        <w:tab/>
      </w:r>
      <w:r w:rsidR="00B76027">
        <w:rPr>
          <w:sz w:val="22"/>
          <w:szCs w:val="22"/>
        </w:rPr>
        <w:tab/>
      </w:r>
      <w:r w:rsidR="00583BBB">
        <w:rPr>
          <w:sz w:val="22"/>
          <w:szCs w:val="22"/>
        </w:rPr>
        <w:t>42</w:t>
      </w:r>
    </w:p>
    <w:p w:rsidR="00BB4385" w:rsidRDefault="00BB4385" w:rsidP="00BB4385">
      <w:pPr>
        <w:rPr>
          <w:sz w:val="22"/>
          <w:szCs w:val="22"/>
        </w:rPr>
      </w:pPr>
      <w:r>
        <w:rPr>
          <w:sz w:val="22"/>
          <w:szCs w:val="22"/>
        </w:rPr>
        <w:tab/>
        <w:t>Enrollment Agreement Requirements and Ch</w:t>
      </w:r>
      <w:r w:rsidR="00D24C75">
        <w:rPr>
          <w:sz w:val="22"/>
          <w:szCs w:val="22"/>
        </w:rPr>
        <w:t xml:space="preserve">ecklist for </w:t>
      </w:r>
      <w:r w:rsidR="00583BBB">
        <w:rPr>
          <w:sz w:val="22"/>
          <w:szCs w:val="22"/>
        </w:rPr>
        <w:t>Cross-Referencing      43-44</w:t>
      </w:r>
    </w:p>
    <w:p w:rsidR="00BB4385" w:rsidRPr="005626FB" w:rsidRDefault="00BB4385" w:rsidP="00BB4385">
      <w:pPr>
        <w:rPr>
          <w:sz w:val="22"/>
          <w:szCs w:val="22"/>
        </w:rPr>
      </w:pPr>
      <w:r>
        <w:rPr>
          <w:sz w:val="22"/>
          <w:szCs w:val="22"/>
        </w:rPr>
        <w:tab/>
        <w:t>Samp</w:t>
      </w:r>
      <w:r w:rsidR="00C40C40">
        <w:rPr>
          <w:sz w:val="22"/>
          <w:szCs w:val="22"/>
        </w:rPr>
        <w:t>le Enrollment Agreement</w:t>
      </w:r>
      <w:r w:rsidR="00C40C40">
        <w:rPr>
          <w:sz w:val="22"/>
          <w:szCs w:val="22"/>
        </w:rPr>
        <w:tab/>
      </w:r>
      <w:r w:rsidR="00C40C40">
        <w:rPr>
          <w:sz w:val="22"/>
          <w:szCs w:val="22"/>
        </w:rPr>
        <w:tab/>
      </w:r>
      <w:r w:rsidR="00C40C40">
        <w:rPr>
          <w:sz w:val="22"/>
          <w:szCs w:val="22"/>
        </w:rPr>
        <w:tab/>
      </w:r>
      <w:r w:rsidR="00C40C40">
        <w:rPr>
          <w:sz w:val="22"/>
          <w:szCs w:val="22"/>
        </w:rPr>
        <w:tab/>
      </w:r>
      <w:r w:rsidR="00C40C40">
        <w:rPr>
          <w:sz w:val="22"/>
          <w:szCs w:val="22"/>
        </w:rPr>
        <w:tab/>
      </w:r>
      <w:r w:rsidR="00C40C40">
        <w:rPr>
          <w:sz w:val="22"/>
          <w:szCs w:val="22"/>
        </w:rPr>
        <w:tab/>
        <w:t xml:space="preserve">        4</w:t>
      </w:r>
      <w:r w:rsidR="00583BBB">
        <w:rPr>
          <w:sz w:val="22"/>
          <w:szCs w:val="22"/>
        </w:rPr>
        <w:t>5</w:t>
      </w:r>
      <w:r w:rsidR="00C40C40">
        <w:rPr>
          <w:sz w:val="22"/>
          <w:szCs w:val="22"/>
        </w:rPr>
        <w:t>-</w:t>
      </w:r>
      <w:r w:rsidR="00B76027">
        <w:rPr>
          <w:sz w:val="22"/>
          <w:szCs w:val="22"/>
        </w:rPr>
        <w:t>4</w:t>
      </w:r>
      <w:r w:rsidR="00583BBB">
        <w:rPr>
          <w:sz w:val="22"/>
          <w:szCs w:val="22"/>
        </w:rPr>
        <w:t>6</w:t>
      </w:r>
    </w:p>
    <w:p w:rsidR="00BB4385" w:rsidRDefault="00BB4385" w:rsidP="00BB4385">
      <w:pPr>
        <w:ind w:firstLine="720"/>
        <w:rPr>
          <w:sz w:val="22"/>
          <w:szCs w:val="22"/>
        </w:rPr>
      </w:pPr>
      <w:r>
        <w:rPr>
          <w:sz w:val="22"/>
          <w:szCs w:val="22"/>
        </w:rPr>
        <w:t>Sample Enro</w:t>
      </w:r>
      <w:r w:rsidR="00C40C40">
        <w:rPr>
          <w:sz w:val="22"/>
          <w:szCs w:val="22"/>
        </w:rPr>
        <w:t>llment Agreement Addendum</w:t>
      </w:r>
      <w:r w:rsidR="00C40C40">
        <w:rPr>
          <w:sz w:val="22"/>
          <w:szCs w:val="22"/>
        </w:rPr>
        <w:tab/>
      </w:r>
      <w:r w:rsidR="00C40C40">
        <w:rPr>
          <w:sz w:val="22"/>
          <w:szCs w:val="22"/>
        </w:rPr>
        <w:tab/>
      </w:r>
      <w:r w:rsidR="00C40C40">
        <w:rPr>
          <w:sz w:val="22"/>
          <w:szCs w:val="22"/>
        </w:rPr>
        <w:tab/>
      </w:r>
      <w:r w:rsidR="00C40C40">
        <w:rPr>
          <w:sz w:val="22"/>
          <w:szCs w:val="22"/>
        </w:rPr>
        <w:tab/>
      </w:r>
      <w:r w:rsidR="00C40C40">
        <w:rPr>
          <w:sz w:val="22"/>
          <w:szCs w:val="22"/>
        </w:rPr>
        <w:tab/>
      </w:r>
      <w:r w:rsidR="00583BBB">
        <w:rPr>
          <w:sz w:val="22"/>
          <w:szCs w:val="22"/>
        </w:rPr>
        <w:t>47</w:t>
      </w:r>
    </w:p>
    <w:p w:rsidR="00BB4385" w:rsidRDefault="00BB4385" w:rsidP="00BB4385">
      <w:pPr>
        <w:rPr>
          <w:sz w:val="22"/>
          <w:szCs w:val="22"/>
        </w:rPr>
      </w:pPr>
      <w:r>
        <w:rPr>
          <w:sz w:val="22"/>
          <w:szCs w:val="22"/>
        </w:rPr>
        <w:tab/>
        <w:t>Sample</w:t>
      </w:r>
      <w:r w:rsidR="00C40C40">
        <w:rPr>
          <w:sz w:val="22"/>
          <w:szCs w:val="22"/>
        </w:rPr>
        <w:t xml:space="preserve"> Articulation Agreement</w:t>
      </w:r>
      <w:r w:rsidR="00C40C40">
        <w:rPr>
          <w:sz w:val="22"/>
          <w:szCs w:val="22"/>
        </w:rPr>
        <w:tab/>
      </w:r>
      <w:r w:rsidR="00C40C40">
        <w:rPr>
          <w:sz w:val="22"/>
          <w:szCs w:val="22"/>
        </w:rPr>
        <w:tab/>
      </w:r>
      <w:r w:rsidR="00C40C40">
        <w:rPr>
          <w:sz w:val="22"/>
          <w:szCs w:val="22"/>
        </w:rPr>
        <w:tab/>
      </w:r>
      <w:r w:rsidR="00C40C40">
        <w:rPr>
          <w:sz w:val="22"/>
          <w:szCs w:val="22"/>
        </w:rPr>
        <w:tab/>
      </w:r>
      <w:r w:rsidR="00C40C40">
        <w:rPr>
          <w:sz w:val="22"/>
          <w:szCs w:val="22"/>
        </w:rPr>
        <w:tab/>
      </w:r>
      <w:r w:rsidR="00C40C40">
        <w:rPr>
          <w:sz w:val="22"/>
          <w:szCs w:val="22"/>
        </w:rPr>
        <w:tab/>
      </w:r>
      <w:r w:rsidR="00C40C40">
        <w:rPr>
          <w:sz w:val="22"/>
          <w:szCs w:val="22"/>
        </w:rPr>
        <w:tab/>
      </w:r>
      <w:r w:rsidR="00583BBB">
        <w:rPr>
          <w:sz w:val="22"/>
          <w:szCs w:val="22"/>
        </w:rPr>
        <w:t>48</w:t>
      </w:r>
    </w:p>
    <w:p w:rsidR="00BB4385" w:rsidRPr="00980CE3" w:rsidRDefault="00BB4385" w:rsidP="00494437">
      <w:pPr>
        <w:rPr>
          <w:u w:val="single"/>
        </w:rPr>
      </w:pPr>
    </w:p>
    <w:p w:rsidR="00BB4385" w:rsidRPr="00494437" w:rsidRDefault="00BB4385" w:rsidP="00494437">
      <w:pPr>
        <w:ind w:firstLine="720"/>
        <w:rPr>
          <w:b/>
          <w:sz w:val="22"/>
          <w:szCs w:val="22"/>
          <w:u w:val="single"/>
        </w:rPr>
      </w:pPr>
      <w:r w:rsidRPr="007D4870">
        <w:rPr>
          <w:b/>
          <w:sz w:val="22"/>
          <w:szCs w:val="22"/>
          <w:u w:val="single"/>
        </w:rPr>
        <w:t xml:space="preserve">Standard V: </w:t>
      </w:r>
    </w:p>
    <w:p w:rsidR="00BB4385" w:rsidRDefault="00BB4385" w:rsidP="00BB4385">
      <w:pPr>
        <w:rPr>
          <w:sz w:val="22"/>
          <w:szCs w:val="22"/>
        </w:rPr>
      </w:pPr>
      <w:r>
        <w:rPr>
          <w:sz w:val="22"/>
          <w:szCs w:val="22"/>
        </w:rPr>
        <w:tab/>
        <w:t>Sample New Stud</w:t>
      </w:r>
      <w:r w:rsidR="003D26B0">
        <w:rPr>
          <w:sz w:val="22"/>
          <w:szCs w:val="22"/>
        </w:rPr>
        <w:t>ent Orientation Checklist</w:t>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583BBB">
        <w:rPr>
          <w:sz w:val="22"/>
          <w:szCs w:val="22"/>
        </w:rPr>
        <w:t>50</w:t>
      </w:r>
      <w:r>
        <w:rPr>
          <w:sz w:val="22"/>
          <w:szCs w:val="22"/>
        </w:rPr>
        <w:tab/>
      </w:r>
    </w:p>
    <w:p w:rsidR="00BB4385" w:rsidRDefault="00BB4385" w:rsidP="00BB4385">
      <w:pPr>
        <w:rPr>
          <w:sz w:val="22"/>
          <w:szCs w:val="22"/>
        </w:rPr>
      </w:pPr>
      <w:r>
        <w:rPr>
          <w:sz w:val="22"/>
          <w:szCs w:val="22"/>
        </w:rPr>
        <w:tab/>
        <w:t>Sample Co</w:t>
      </w:r>
      <w:r w:rsidR="003D26B0">
        <w:rPr>
          <w:sz w:val="22"/>
          <w:szCs w:val="22"/>
        </w:rPr>
        <w:t>unseling and Report Card</w:t>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B76027">
        <w:rPr>
          <w:sz w:val="22"/>
          <w:szCs w:val="22"/>
        </w:rPr>
        <w:tab/>
      </w:r>
      <w:r w:rsidR="00583BBB">
        <w:rPr>
          <w:sz w:val="22"/>
          <w:szCs w:val="22"/>
        </w:rPr>
        <w:t>51</w:t>
      </w:r>
    </w:p>
    <w:p w:rsidR="00BB4385" w:rsidRDefault="00BB4385" w:rsidP="00BB4385">
      <w:pPr>
        <w:rPr>
          <w:sz w:val="22"/>
          <w:szCs w:val="22"/>
        </w:rPr>
      </w:pPr>
      <w:r>
        <w:rPr>
          <w:sz w:val="22"/>
          <w:szCs w:val="22"/>
        </w:rPr>
        <w:tab/>
        <w:t>Samp</w:t>
      </w:r>
      <w:r w:rsidR="00B76027">
        <w:rPr>
          <w:sz w:val="22"/>
          <w:szCs w:val="22"/>
        </w:rPr>
        <w:t>le Job Placement Policy</w:t>
      </w:r>
      <w:r w:rsidR="00B76027">
        <w:rPr>
          <w:sz w:val="22"/>
          <w:szCs w:val="22"/>
        </w:rPr>
        <w:tab/>
      </w:r>
      <w:r w:rsidR="00B76027">
        <w:rPr>
          <w:sz w:val="22"/>
          <w:szCs w:val="22"/>
        </w:rPr>
        <w:tab/>
      </w:r>
      <w:r w:rsidR="00B76027">
        <w:rPr>
          <w:sz w:val="22"/>
          <w:szCs w:val="22"/>
        </w:rPr>
        <w:tab/>
      </w:r>
      <w:r w:rsidR="00B76027">
        <w:rPr>
          <w:sz w:val="22"/>
          <w:szCs w:val="22"/>
        </w:rPr>
        <w:tab/>
      </w:r>
      <w:r w:rsidR="00B76027">
        <w:rPr>
          <w:sz w:val="22"/>
          <w:szCs w:val="22"/>
        </w:rPr>
        <w:tab/>
      </w:r>
      <w:r w:rsidR="00B76027">
        <w:rPr>
          <w:sz w:val="22"/>
          <w:szCs w:val="22"/>
        </w:rPr>
        <w:tab/>
      </w:r>
      <w:r w:rsidR="00B76027">
        <w:rPr>
          <w:sz w:val="22"/>
          <w:szCs w:val="22"/>
        </w:rPr>
        <w:tab/>
      </w:r>
      <w:r w:rsidR="00583BBB">
        <w:rPr>
          <w:sz w:val="22"/>
          <w:szCs w:val="22"/>
        </w:rPr>
        <w:t>52</w:t>
      </w:r>
    </w:p>
    <w:p w:rsidR="00BB4385" w:rsidRDefault="00BB4385" w:rsidP="00BB4385">
      <w:pPr>
        <w:rPr>
          <w:sz w:val="22"/>
          <w:szCs w:val="22"/>
        </w:rPr>
      </w:pPr>
      <w:r>
        <w:rPr>
          <w:sz w:val="22"/>
          <w:szCs w:val="22"/>
        </w:rPr>
        <w:tab/>
        <w:t>Sample Stu</w:t>
      </w:r>
      <w:r w:rsidR="00B76027">
        <w:rPr>
          <w:sz w:val="22"/>
          <w:szCs w:val="22"/>
        </w:rPr>
        <w:t>dent Grievance Procedure</w:t>
      </w:r>
      <w:r w:rsidR="00B76027">
        <w:rPr>
          <w:sz w:val="22"/>
          <w:szCs w:val="22"/>
        </w:rPr>
        <w:tab/>
      </w:r>
      <w:r w:rsidR="00B76027">
        <w:rPr>
          <w:sz w:val="22"/>
          <w:szCs w:val="22"/>
        </w:rPr>
        <w:tab/>
      </w:r>
      <w:r w:rsidR="00B76027">
        <w:rPr>
          <w:sz w:val="22"/>
          <w:szCs w:val="22"/>
        </w:rPr>
        <w:tab/>
      </w:r>
      <w:r w:rsidR="00B76027">
        <w:rPr>
          <w:sz w:val="22"/>
          <w:szCs w:val="22"/>
        </w:rPr>
        <w:tab/>
      </w:r>
      <w:r w:rsidR="00B76027">
        <w:rPr>
          <w:sz w:val="22"/>
          <w:szCs w:val="22"/>
        </w:rPr>
        <w:tab/>
      </w:r>
      <w:r w:rsidR="00B76027">
        <w:rPr>
          <w:sz w:val="22"/>
          <w:szCs w:val="22"/>
        </w:rPr>
        <w:tab/>
      </w:r>
      <w:r w:rsidR="00583BBB">
        <w:rPr>
          <w:sz w:val="22"/>
          <w:szCs w:val="22"/>
        </w:rPr>
        <w:t>52</w:t>
      </w:r>
    </w:p>
    <w:p w:rsidR="00BB4385" w:rsidRDefault="00BB4385" w:rsidP="00BB4385">
      <w:pPr>
        <w:rPr>
          <w:sz w:val="22"/>
          <w:szCs w:val="22"/>
        </w:rPr>
      </w:pPr>
      <w:r>
        <w:rPr>
          <w:sz w:val="22"/>
          <w:szCs w:val="22"/>
        </w:rPr>
        <w:tab/>
        <w:t>Sample Student Grievance Form</w:t>
      </w:r>
      <w:r>
        <w:rPr>
          <w:sz w:val="22"/>
          <w:szCs w:val="22"/>
        </w:rPr>
        <w:tab/>
      </w:r>
      <w:r w:rsidR="00B76027">
        <w:rPr>
          <w:sz w:val="22"/>
          <w:szCs w:val="22"/>
        </w:rPr>
        <w:tab/>
      </w:r>
      <w:r w:rsidR="00B76027">
        <w:rPr>
          <w:sz w:val="22"/>
          <w:szCs w:val="22"/>
        </w:rPr>
        <w:tab/>
      </w:r>
      <w:r w:rsidR="00B76027">
        <w:rPr>
          <w:sz w:val="22"/>
          <w:szCs w:val="22"/>
        </w:rPr>
        <w:tab/>
      </w:r>
      <w:r w:rsidR="00B76027">
        <w:rPr>
          <w:sz w:val="22"/>
          <w:szCs w:val="22"/>
        </w:rPr>
        <w:tab/>
      </w:r>
      <w:r w:rsidR="00B76027">
        <w:rPr>
          <w:sz w:val="22"/>
          <w:szCs w:val="22"/>
        </w:rPr>
        <w:tab/>
      </w:r>
      <w:r w:rsidR="00B76027">
        <w:rPr>
          <w:sz w:val="22"/>
          <w:szCs w:val="22"/>
        </w:rPr>
        <w:tab/>
      </w:r>
      <w:r w:rsidR="00583BBB">
        <w:rPr>
          <w:sz w:val="22"/>
          <w:szCs w:val="22"/>
        </w:rPr>
        <w:t>53</w:t>
      </w:r>
    </w:p>
    <w:p w:rsidR="00BB4385" w:rsidRDefault="00BB4385" w:rsidP="00BB4385">
      <w:pPr>
        <w:rPr>
          <w:sz w:val="22"/>
          <w:szCs w:val="22"/>
        </w:rPr>
      </w:pPr>
    </w:p>
    <w:p w:rsidR="00494437" w:rsidRDefault="00494437" w:rsidP="00BB4385">
      <w:pPr>
        <w:ind w:firstLine="720"/>
        <w:rPr>
          <w:b/>
          <w:sz w:val="22"/>
          <w:szCs w:val="22"/>
          <w:u w:val="single"/>
        </w:rPr>
      </w:pPr>
    </w:p>
    <w:p w:rsidR="00494437" w:rsidRDefault="00494437" w:rsidP="00BB4385">
      <w:pPr>
        <w:ind w:firstLine="720"/>
        <w:rPr>
          <w:b/>
          <w:sz w:val="22"/>
          <w:szCs w:val="22"/>
          <w:u w:val="single"/>
        </w:rPr>
      </w:pPr>
    </w:p>
    <w:p w:rsidR="00956B3B" w:rsidRDefault="00956B3B" w:rsidP="00BB4385">
      <w:pPr>
        <w:ind w:firstLine="720"/>
        <w:rPr>
          <w:b/>
          <w:sz w:val="22"/>
          <w:szCs w:val="22"/>
          <w:u w:val="single"/>
        </w:rPr>
      </w:pPr>
    </w:p>
    <w:p w:rsidR="00494437" w:rsidRDefault="00494437" w:rsidP="00BB4385">
      <w:pPr>
        <w:ind w:firstLine="720"/>
        <w:rPr>
          <w:b/>
          <w:sz w:val="22"/>
          <w:szCs w:val="22"/>
          <w:u w:val="single"/>
        </w:rPr>
      </w:pPr>
    </w:p>
    <w:p w:rsidR="00B76027" w:rsidRDefault="00B76027" w:rsidP="00494437">
      <w:pPr>
        <w:ind w:firstLine="720"/>
        <w:rPr>
          <w:b/>
          <w:u w:val="single"/>
          <w:lang w:val="fr-FR"/>
        </w:rPr>
      </w:pPr>
    </w:p>
    <w:p w:rsidR="00B76027" w:rsidRDefault="00B76027" w:rsidP="00494437">
      <w:pPr>
        <w:ind w:firstLine="720"/>
        <w:rPr>
          <w:b/>
          <w:u w:val="single"/>
          <w:lang w:val="fr-FR"/>
        </w:rPr>
      </w:pPr>
    </w:p>
    <w:p w:rsidR="00494437" w:rsidRDefault="00494437" w:rsidP="00494437">
      <w:pPr>
        <w:ind w:firstLine="720"/>
        <w:rPr>
          <w:b/>
          <w:u w:val="single"/>
          <w:lang w:val="fr-FR"/>
        </w:rPr>
      </w:pPr>
      <w:r w:rsidRPr="00980CE3">
        <w:rPr>
          <w:b/>
          <w:u w:val="single"/>
          <w:lang w:val="fr-FR"/>
        </w:rPr>
        <w:t>Document</w:t>
      </w:r>
      <w:r w:rsidRPr="00980CE3">
        <w:rPr>
          <w:b/>
          <w:u w:val="single"/>
          <w:lang w:val="fr-FR"/>
        </w:rPr>
        <w:tab/>
      </w:r>
      <w:r w:rsidRPr="00980CE3">
        <w:rPr>
          <w:b/>
          <w:u w:val="single"/>
          <w:lang w:val="fr-FR"/>
        </w:rPr>
        <w:tab/>
      </w:r>
      <w:r w:rsidRPr="00980CE3">
        <w:rPr>
          <w:b/>
          <w:u w:val="single"/>
          <w:lang w:val="fr-FR"/>
        </w:rPr>
        <w:tab/>
      </w:r>
      <w:r w:rsidRPr="00980CE3">
        <w:rPr>
          <w:b/>
          <w:u w:val="single"/>
          <w:lang w:val="fr-FR"/>
        </w:rPr>
        <w:tab/>
      </w:r>
      <w:r w:rsidRPr="00980CE3">
        <w:rPr>
          <w:b/>
          <w:u w:val="single"/>
          <w:lang w:val="fr-FR"/>
        </w:rPr>
        <w:tab/>
      </w:r>
      <w:r w:rsidRPr="00980CE3">
        <w:rPr>
          <w:b/>
          <w:u w:val="single"/>
          <w:lang w:val="fr-FR"/>
        </w:rPr>
        <w:tab/>
      </w:r>
      <w:r w:rsidRPr="00980CE3">
        <w:rPr>
          <w:b/>
          <w:u w:val="single"/>
          <w:lang w:val="fr-FR"/>
        </w:rPr>
        <w:tab/>
      </w:r>
      <w:r w:rsidRPr="00980CE3">
        <w:rPr>
          <w:b/>
          <w:u w:val="single"/>
          <w:lang w:val="fr-FR"/>
        </w:rPr>
        <w:tab/>
        <w:t xml:space="preserve">Page </w:t>
      </w:r>
      <w:r w:rsidRPr="00FF38BF">
        <w:rPr>
          <w:b/>
          <w:u w:val="single"/>
        </w:rPr>
        <w:t>Number</w:t>
      </w:r>
    </w:p>
    <w:p w:rsidR="00494437" w:rsidRDefault="00494437" w:rsidP="00BB4385">
      <w:pPr>
        <w:ind w:firstLine="720"/>
        <w:rPr>
          <w:b/>
          <w:sz w:val="22"/>
          <w:szCs w:val="22"/>
          <w:u w:val="single"/>
        </w:rPr>
      </w:pPr>
    </w:p>
    <w:p w:rsidR="00BB4385" w:rsidRPr="007D4870" w:rsidRDefault="00BB4385" w:rsidP="00BB4385">
      <w:pPr>
        <w:ind w:firstLine="720"/>
        <w:rPr>
          <w:b/>
          <w:sz w:val="22"/>
          <w:szCs w:val="22"/>
          <w:u w:val="single"/>
        </w:rPr>
      </w:pPr>
      <w:r w:rsidRPr="007D4870">
        <w:rPr>
          <w:b/>
          <w:sz w:val="22"/>
          <w:szCs w:val="22"/>
          <w:u w:val="single"/>
        </w:rPr>
        <w:t>Standard VI:</w:t>
      </w:r>
      <w:r w:rsidRPr="007D4870">
        <w:rPr>
          <w:sz w:val="22"/>
          <w:szCs w:val="22"/>
          <w:u w:val="single"/>
        </w:rPr>
        <w:t xml:space="preserve"> </w:t>
      </w:r>
    </w:p>
    <w:p w:rsidR="00BB4385" w:rsidRPr="001269FC" w:rsidRDefault="00BB4385" w:rsidP="00BB4385">
      <w:pPr>
        <w:ind w:firstLine="720"/>
        <w:rPr>
          <w:sz w:val="22"/>
          <w:szCs w:val="22"/>
        </w:rPr>
      </w:pPr>
      <w:r w:rsidRPr="007D4870">
        <w:rPr>
          <w:sz w:val="22"/>
          <w:szCs w:val="22"/>
        </w:rPr>
        <w:t>Sample</w:t>
      </w:r>
      <w:r>
        <w:rPr>
          <w:sz w:val="22"/>
          <w:szCs w:val="22"/>
          <w:lang w:val="fr-FR"/>
        </w:rPr>
        <w:t xml:space="preserve"> Curriculum Guidelines</w:t>
      </w:r>
      <w:r w:rsidRPr="001269FC">
        <w:rPr>
          <w:sz w:val="22"/>
          <w:szCs w:val="22"/>
        </w:rPr>
        <w:t xml:space="preserve"> </w:t>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t xml:space="preserve">        </w:t>
      </w:r>
      <w:r w:rsidR="00583BBB">
        <w:rPr>
          <w:sz w:val="22"/>
          <w:szCs w:val="22"/>
        </w:rPr>
        <w:t>55</w:t>
      </w:r>
      <w:r w:rsidR="003D26B0">
        <w:rPr>
          <w:sz w:val="22"/>
          <w:szCs w:val="22"/>
        </w:rPr>
        <w:t>-</w:t>
      </w:r>
      <w:r w:rsidR="00583BBB">
        <w:rPr>
          <w:sz w:val="22"/>
          <w:szCs w:val="22"/>
        </w:rPr>
        <w:t>56</w:t>
      </w:r>
    </w:p>
    <w:p w:rsidR="00BB4385" w:rsidRDefault="00BB4385" w:rsidP="00BB4385">
      <w:pPr>
        <w:rPr>
          <w:sz w:val="22"/>
          <w:szCs w:val="22"/>
        </w:rPr>
      </w:pPr>
      <w:r>
        <w:rPr>
          <w:sz w:val="22"/>
          <w:szCs w:val="22"/>
          <w:lang w:val="fr-FR"/>
        </w:rPr>
        <w:tab/>
        <w:t xml:space="preserve">Curriculum: </w:t>
      </w:r>
      <w:r>
        <w:rPr>
          <w:sz w:val="22"/>
          <w:szCs w:val="22"/>
        </w:rPr>
        <w:t>Course/P</w:t>
      </w:r>
      <w:r w:rsidR="003D26B0">
        <w:rPr>
          <w:sz w:val="22"/>
          <w:szCs w:val="22"/>
        </w:rPr>
        <w:t>rogram Outline Guidelines</w:t>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583BBB">
        <w:rPr>
          <w:sz w:val="22"/>
          <w:szCs w:val="22"/>
        </w:rPr>
        <w:t>57</w:t>
      </w:r>
    </w:p>
    <w:p w:rsidR="00BB4385" w:rsidRDefault="00BB4385" w:rsidP="00BB4385">
      <w:pPr>
        <w:ind w:firstLine="720"/>
        <w:rPr>
          <w:sz w:val="22"/>
          <w:szCs w:val="22"/>
        </w:rPr>
      </w:pPr>
      <w:r>
        <w:rPr>
          <w:sz w:val="22"/>
          <w:szCs w:val="22"/>
        </w:rPr>
        <w:t>Course/Program Check</w:t>
      </w:r>
      <w:r w:rsidR="003D26B0">
        <w:rPr>
          <w:sz w:val="22"/>
          <w:szCs w:val="22"/>
        </w:rPr>
        <w:t>list for Cross-Referencing</w:t>
      </w:r>
      <w:r w:rsidR="003D26B0">
        <w:rPr>
          <w:sz w:val="22"/>
          <w:szCs w:val="22"/>
        </w:rPr>
        <w:tab/>
      </w:r>
      <w:r w:rsidR="003D26B0">
        <w:rPr>
          <w:sz w:val="22"/>
          <w:szCs w:val="22"/>
        </w:rPr>
        <w:tab/>
      </w:r>
      <w:r w:rsidR="003D26B0">
        <w:rPr>
          <w:sz w:val="22"/>
          <w:szCs w:val="22"/>
        </w:rPr>
        <w:tab/>
      </w:r>
      <w:r w:rsidR="003D26B0">
        <w:rPr>
          <w:sz w:val="22"/>
          <w:szCs w:val="22"/>
        </w:rPr>
        <w:tab/>
      </w:r>
      <w:r w:rsidR="00583BBB">
        <w:rPr>
          <w:sz w:val="22"/>
          <w:szCs w:val="22"/>
        </w:rPr>
        <w:t>58</w:t>
      </w:r>
    </w:p>
    <w:p w:rsidR="00BB4385" w:rsidRDefault="00BB4385" w:rsidP="00BB4385">
      <w:pPr>
        <w:rPr>
          <w:sz w:val="22"/>
          <w:szCs w:val="22"/>
        </w:rPr>
      </w:pPr>
      <w:r>
        <w:rPr>
          <w:sz w:val="22"/>
          <w:szCs w:val="22"/>
        </w:rPr>
        <w:tab/>
        <w:t>Sample Cosmetology Program Outline</w:t>
      </w:r>
      <w:r>
        <w:rPr>
          <w:sz w:val="22"/>
          <w:szCs w:val="22"/>
        </w:rPr>
        <w:tab/>
      </w:r>
      <w:r>
        <w:rPr>
          <w:sz w:val="22"/>
          <w:szCs w:val="22"/>
        </w:rPr>
        <w:tab/>
      </w:r>
      <w:r>
        <w:rPr>
          <w:sz w:val="22"/>
          <w:szCs w:val="22"/>
        </w:rPr>
        <w:tab/>
      </w:r>
      <w:r>
        <w:rPr>
          <w:sz w:val="22"/>
          <w:szCs w:val="22"/>
        </w:rPr>
        <w:tab/>
      </w:r>
      <w:r>
        <w:rPr>
          <w:sz w:val="22"/>
          <w:szCs w:val="22"/>
        </w:rPr>
        <w:tab/>
      </w:r>
      <w:r w:rsidR="003D26B0">
        <w:rPr>
          <w:sz w:val="22"/>
          <w:szCs w:val="22"/>
        </w:rPr>
        <w:t xml:space="preserve">        </w:t>
      </w:r>
      <w:r w:rsidR="00583BBB">
        <w:rPr>
          <w:sz w:val="22"/>
          <w:szCs w:val="22"/>
        </w:rPr>
        <w:t>59</w:t>
      </w:r>
      <w:r w:rsidR="00B76027">
        <w:rPr>
          <w:sz w:val="22"/>
          <w:szCs w:val="22"/>
        </w:rPr>
        <w:t>-</w:t>
      </w:r>
      <w:r w:rsidR="00583BBB">
        <w:rPr>
          <w:sz w:val="22"/>
          <w:szCs w:val="22"/>
        </w:rPr>
        <w:t>60</w:t>
      </w:r>
    </w:p>
    <w:p w:rsidR="00BB4385" w:rsidRDefault="00B76027" w:rsidP="00BB4385">
      <w:pPr>
        <w:rPr>
          <w:sz w:val="22"/>
          <w:szCs w:val="22"/>
        </w:rPr>
      </w:pPr>
      <w:r>
        <w:rPr>
          <w:sz w:val="22"/>
          <w:szCs w:val="22"/>
        </w:rPr>
        <w:tab/>
        <w:t>Sample Kit List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83BBB">
        <w:rPr>
          <w:sz w:val="22"/>
          <w:szCs w:val="22"/>
        </w:rPr>
        <w:t>61</w:t>
      </w:r>
    </w:p>
    <w:p w:rsidR="00BB4385" w:rsidRDefault="00B76027" w:rsidP="00BB4385">
      <w:pPr>
        <w:rPr>
          <w:sz w:val="22"/>
          <w:szCs w:val="22"/>
        </w:rPr>
      </w:pPr>
      <w:r>
        <w:rPr>
          <w:sz w:val="22"/>
          <w:szCs w:val="22"/>
        </w:rPr>
        <w:tab/>
        <w:t>Sample Lesson Plan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83BBB">
        <w:rPr>
          <w:sz w:val="22"/>
          <w:szCs w:val="22"/>
        </w:rPr>
        <w:t>62</w:t>
      </w:r>
    </w:p>
    <w:p w:rsidR="00BB4385" w:rsidRDefault="00BB4385" w:rsidP="00BB4385">
      <w:pPr>
        <w:rPr>
          <w:sz w:val="22"/>
          <w:szCs w:val="22"/>
        </w:rPr>
      </w:pPr>
      <w:r>
        <w:rPr>
          <w:sz w:val="22"/>
          <w:szCs w:val="22"/>
        </w:rPr>
        <w:tab/>
        <w:t>Sample Nail Tech</w:t>
      </w:r>
      <w:r w:rsidR="003D26B0">
        <w:rPr>
          <w:sz w:val="22"/>
          <w:szCs w:val="22"/>
        </w:rPr>
        <w:t>nology Level One Schedule</w:t>
      </w:r>
      <w:r w:rsidR="003D26B0">
        <w:rPr>
          <w:sz w:val="22"/>
          <w:szCs w:val="22"/>
        </w:rPr>
        <w:tab/>
      </w:r>
      <w:r w:rsidR="003D26B0">
        <w:rPr>
          <w:sz w:val="22"/>
          <w:szCs w:val="22"/>
        </w:rPr>
        <w:tab/>
      </w:r>
      <w:r w:rsidR="003D26B0">
        <w:rPr>
          <w:sz w:val="22"/>
          <w:szCs w:val="22"/>
        </w:rPr>
        <w:tab/>
      </w:r>
      <w:r w:rsidR="003D26B0">
        <w:rPr>
          <w:sz w:val="22"/>
          <w:szCs w:val="22"/>
        </w:rPr>
        <w:tab/>
        <w:t xml:space="preserve">        </w:t>
      </w:r>
      <w:r w:rsidR="00583BBB">
        <w:rPr>
          <w:sz w:val="22"/>
          <w:szCs w:val="22"/>
        </w:rPr>
        <w:t>63</w:t>
      </w:r>
      <w:r w:rsidR="00B76027">
        <w:rPr>
          <w:sz w:val="22"/>
          <w:szCs w:val="22"/>
        </w:rPr>
        <w:t>-</w:t>
      </w:r>
      <w:r w:rsidR="00583BBB">
        <w:rPr>
          <w:sz w:val="22"/>
          <w:szCs w:val="22"/>
        </w:rPr>
        <w:t>64</w:t>
      </w:r>
    </w:p>
    <w:p w:rsidR="00BB4385" w:rsidRDefault="00BB4385" w:rsidP="00BB4385">
      <w:pPr>
        <w:rPr>
          <w:sz w:val="22"/>
          <w:szCs w:val="22"/>
        </w:rPr>
      </w:pPr>
    </w:p>
    <w:p w:rsidR="00BB4385" w:rsidRPr="00494437" w:rsidRDefault="00BB4385" w:rsidP="00494437">
      <w:pPr>
        <w:ind w:firstLine="720"/>
        <w:rPr>
          <w:b/>
          <w:sz w:val="22"/>
          <w:szCs w:val="22"/>
          <w:u w:val="single"/>
        </w:rPr>
      </w:pPr>
      <w:r w:rsidRPr="007D4870">
        <w:rPr>
          <w:b/>
          <w:sz w:val="22"/>
          <w:szCs w:val="22"/>
          <w:u w:val="single"/>
        </w:rPr>
        <w:t xml:space="preserve">Standard VII: </w:t>
      </w:r>
    </w:p>
    <w:p w:rsidR="00BB4385" w:rsidRPr="0069704F" w:rsidRDefault="00BB4385" w:rsidP="00BB4385">
      <w:pPr>
        <w:ind w:firstLine="720"/>
        <w:rPr>
          <w:sz w:val="22"/>
          <w:szCs w:val="22"/>
        </w:rPr>
      </w:pPr>
      <w:r>
        <w:rPr>
          <w:sz w:val="22"/>
          <w:szCs w:val="22"/>
        </w:rPr>
        <w:t>Withdrawal and Settlement Policy Che</w:t>
      </w:r>
      <w:r w:rsidR="003D26B0">
        <w:rPr>
          <w:sz w:val="22"/>
          <w:szCs w:val="22"/>
        </w:rPr>
        <w:t>cklist for Cross-Referencing</w:t>
      </w:r>
      <w:r w:rsidR="003D26B0">
        <w:rPr>
          <w:sz w:val="22"/>
          <w:szCs w:val="22"/>
        </w:rPr>
        <w:tab/>
        <w:t xml:space="preserve">        </w:t>
      </w:r>
      <w:r w:rsidR="00583BBB">
        <w:rPr>
          <w:sz w:val="22"/>
          <w:szCs w:val="22"/>
        </w:rPr>
        <w:t>66</w:t>
      </w:r>
      <w:r w:rsidR="00D24C75">
        <w:rPr>
          <w:sz w:val="22"/>
          <w:szCs w:val="22"/>
        </w:rPr>
        <w:t>-</w:t>
      </w:r>
      <w:r w:rsidR="00583BBB">
        <w:rPr>
          <w:sz w:val="22"/>
          <w:szCs w:val="22"/>
        </w:rPr>
        <w:t>69</w:t>
      </w:r>
      <w:r w:rsidRPr="0069704F">
        <w:rPr>
          <w:sz w:val="22"/>
          <w:szCs w:val="22"/>
        </w:rPr>
        <w:tab/>
      </w:r>
    </w:p>
    <w:p w:rsidR="00BB4385" w:rsidRDefault="00BB4385" w:rsidP="00BB4385">
      <w:pPr>
        <w:ind w:firstLine="720"/>
        <w:rPr>
          <w:sz w:val="22"/>
          <w:szCs w:val="22"/>
        </w:rPr>
      </w:pPr>
      <w:r>
        <w:rPr>
          <w:sz w:val="22"/>
          <w:szCs w:val="22"/>
        </w:rPr>
        <w:t>Sample Ref</w:t>
      </w:r>
      <w:r w:rsidR="003D26B0">
        <w:rPr>
          <w:sz w:val="22"/>
          <w:szCs w:val="22"/>
        </w:rPr>
        <w:t>und Policy</w:t>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583BBB">
        <w:rPr>
          <w:sz w:val="22"/>
          <w:szCs w:val="22"/>
        </w:rPr>
        <w:t>70</w:t>
      </w:r>
    </w:p>
    <w:p w:rsidR="00BB4385" w:rsidRDefault="00BB4385" w:rsidP="00BB4385">
      <w:pPr>
        <w:rPr>
          <w:sz w:val="22"/>
          <w:szCs w:val="22"/>
        </w:rPr>
      </w:pPr>
      <w:r>
        <w:rPr>
          <w:sz w:val="22"/>
          <w:szCs w:val="22"/>
        </w:rPr>
        <w:tab/>
        <w:t xml:space="preserve">Sample Withdrawal Record and </w:t>
      </w:r>
      <w:r w:rsidR="003D26B0">
        <w:rPr>
          <w:sz w:val="22"/>
          <w:szCs w:val="22"/>
        </w:rPr>
        <w:t>Settlement Calculation Form</w:t>
      </w:r>
      <w:r w:rsidR="003D26B0">
        <w:rPr>
          <w:sz w:val="22"/>
          <w:szCs w:val="22"/>
        </w:rPr>
        <w:tab/>
      </w:r>
      <w:r w:rsidR="003D26B0">
        <w:rPr>
          <w:sz w:val="22"/>
          <w:szCs w:val="22"/>
        </w:rPr>
        <w:tab/>
      </w:r>
      <w:r w:rsidR="003D26B0">
        <w:rPr>
          <w:sz w:val="22"/>
          <w:szCs w:val="22"/>
        </w:rPr>
        <w:tab/>
      </w:r>
      <w:r w:rsidR="00583BBB">
        <w:rPr>
          <w:sz w:val="22"/>
          <w:szCs w:val="22"/>
        </w:rPr>
        <w:t>71</w:t>
      </w:r>
    </w:p>
    <w:p w:rsidR="00BB4385" w:rsidRDefault="00BB4385" w:rsidP="00BB4385">
      <w:pPr>
        <w:rPr>
          <w:sz w:val="22"/>
          <w:szCs w:val="22"/>
        </w:rPr>
      </w:pPr>
      <w:r>
        <w:rPr>
          <w:sz w:val="22"/>
          <w:szCs w:val="22"/>
        </w:rPr>
        <w:tab/>
        <w:t>Sample Extra-Instr</w:t>
      </w:r>
      <w:r w:rsidR="003D26B0">
        <w:rPr>
          <w:sz w:val="22"/>
          <w:szCs w:val="22"/>
        </w:rPr>
        <w:t>uctional Charges Policies</w:t>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583BBB">
        <w:rPr>
          <w:sz w:val="22"/>
          <w:szCs w:val="22"/>
        </w:rPr>
        <w:t>72</w:t>
      </w:r>
    </w:p>
    <w:p w:rsidR="00BB4385" w:rsidRDefault="00BB4385" w:rsidP="00BB4385">
      <w:pPr>
        <w:rPr>
          <w:sz w:val="22"/>
          <w:szCs w:val="22"/>
        </w:rPr>
      </w:pPr>
    </w:p>
    <w:p w:rsidR="00BB4385" w:rsidRPr="007D4870" w:rsidRDefault="00BB4385" w:rsidP="00BB4385">
      <w:pPr>
        <w:ind w:firstLine="720"/>
        <w:rPr>
          <w:b/>
          <w:sz w:val="22"/>
          <w:szCs w:val="22"/>
          <w:u w:val="single"/>
        </w:rPr>
      </w:pPr>
      <w:r w:rsidRPr="007D4870">
        <w:rPr>
          <w:b/>
          <w:sz w:val="22"/>
          <w:szCs w:val="22"/>
          <w:u w:val="single"/>
        </w:rPr>
        <w:t xml:space="preserve">Standard VIII: </w:t>
      </w:r>
    </w:p>
    <w:p w:rsidR="00BB4385" w:rsidRDefault="00BB4385" w:rsidP="00BB4385">
      <w:pPr>
        <w:rPr>
          <w:sz w:val="22"/>
          <w:szCs w:val="22"/>
        </w:rPr>
      </w:pPr>
      <w:r>
        <w:rPr>
          <w:sz w:val="22"/>
          <w:szCs w:val="22"/>
        </w:rPr>
        <w:tab/>
        <w:t>Sample Safe</w:t>
      </w:r>
      <w:r w:rsidR="003D26B0">
        <w:rPr>
          <w:sz w:val="22"/>
          <w:szCs w:val="22"/>
        </w:rPr>
        <w:t>ty and Evacuation Policy</w:t>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583BBB">
        <w:rPr>
          <w:sz w:val="22"/>
          <w:szCs w:val="22"/>
        </w:rPr>
        <w:t>74</w:t>
      </w:r>
    </w:p>
    <w:p w:rsidR="00BB4385" w:rsidRDefault="00BB4385" w:rsidP="00BB4385">
      <w:pPr>
        <w:rPr>
          <w:sz w:val="22"/>
          <w:szCs w:val="22"/>
        </w:rPr>
      </w:pPr>
    </w:p>
    <w:p w:rsidR="00BB4385" w:rsidRPr="007D4870" w:rsidRDefault="00BB4385" w:rsidP="00BB4385">
      <w:pPr>
        <w:ind w:firstLine="720"/>
        <w:rPr>
          <w:b/>
          <w:sz w:val="22"/>
          <w:szCs w:val="22"/>
          <w:u w:val="single"/>
        </w:rPr>
      </w:pPr>
      <w:r w:rsidRPr="007D4870">
        <w:rPr>
          <w:b/>
          <w:sz w:val="22"/>
          <w:szCs w:val="22"/>
          <w:u w:val="single"/>
        </w:rPr>
        <w:t xml:space="preserve">Standard IX: </w:t>
      </w:r>
    </w:p>
    <w:p w:rsidR="00BB4385" w:rsidRDefault="00BB4385" w:rsidP="00BB4385">
      <w:pPr>
        <w:rPr>
          <w:sz w:val="22"/>
          <w:szCs w:val="22"/>
        </w:rPr>
      </w:pPr>
      <w:r>
        <w:rPr>
          <w:b/>
          <w:sz w:val="22"/>
          <w:szCs w:val="22"/>
        </w:rPr>
        <w:tab/>
      </w:r>
      <w:r>
        <w:rPr>
          <w:sz w:val="22"/>
          <w:szCs w:val="22"/>
        </w:rPr>
        <w:t>Sample Practical Examination a</w:t>
      </w:r>
      <w:r w:rsidR="003D26B0">
        <w:rPr>
          <w:sz w:val="22"/>
          <w:szCs w:val="22"/>
        </w:rPr>
        <w:t>nd Written Grading Criteria</w:t>
      </w:r>
      <w:r w:rsidR="003D26B0">
        <w:rPr>
          <w:sz w:val="22"/>
          <w:szCs w:val="22"/>
        </w:rPr>
        <w:tab/>
      </w:r>
      <w:r w:rsidR="003D26B0">
        <w:rPr>
          <w:sz w:val="22"/>
          <w:szCs w:val="22"/>
        </w:rPr>
        <w:tab/>
      </w:r>
      <w:r w:rsidR="003D26B0">
        <w:rPr>
          <w:sz w:val="22"/>
          <w:szCs w:val="22"/>
        </w:rPr>
        <w:tab/>
      </w:r>
      <w:r w:rsidR="00583BBB">
        <w:rPr>
          <w:sz w:val="22"/>
          <w:szCs w:val="22"/>
        </w:rPr>
        <w:t>76</w:t>
      </w:r>
    </w:p>
    <w:p w:rsidR="00BB4385" w:rsidRDefault="00BB4385" w:rsidP="00BB4385">
      <w:pPr>
        <w:rPr>
          <w:sz w:val="22"/>
          <w:szCs w:val="22"/>
        </w:rPr>
      </w:pPr>
      <w:r>
        <w:rPr>
          <w:sz w:val="22"/>
          <w:szCs w:val="22"/>
        </w:rPr>
        <w:tab/>
        <w:t>Practical Skills Compe</w:t>
      </w:r>
      <w:r w:rsidR="003D26B0">
        <w:rPr>
          <w:sz w:val="22"/>
          <w:szCs w:val="22"/>
        </w:rPr>
        <w:t>tency Evaluation Criteria</w:t>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583BBB">
        <w:rPr>
          <w:sz w:val="22"/>
          <w:szCs w:val="22"/>
        </w:rPr>
        <w:t>77</w:t>
      </w:r>
    </w:p>
    <w:p w:rsidR="00BB4385" w:rsidRDefault="003D26B0" w:rsidP="00BB4385">
      <w:pPr>
        <w:rPr>
          <w:sz w:val="22"/>
          <w:szCs w:val="22"/>
        </w:rPr>
      </w:pPr>
      <w:r>
        <w:rPr>
          <w:sz w:val="22"/>
          <w:szCs w:val="22"/>
        </w:rPr>
        <w:tab/>
        <w:t>Sample Report Card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83BBB">
        <w:rPr>
          <w:sz w:val="22"/>
          <w:szCs w:val="22"/>
        </w:rPr>
        <w:t>78</w:t>
      </w:r>
    </w:p>
    <w:p w:rsidR="00BB4385" w:rsidRDefault="00BB4385" w:rsidP="00BB4385">
      <w:pPr>
        <w:rPr>
          <w:sz w:val="22"/>
          <w:szCs w:val="22"/>
        </w:rPr>
      </w:pPr>
      <w:r>
        <w:rPr>
          <w:sz w:val="22"/>
          <w:szCs w:val="22"/>
        </w:rPr>
        <w:tab/>
        <w:t>Sample E</w:t>
      </w:r>
      <w:r w:rsidR="003D26B0">
        <w:rPr>
          <w:sz w:val="22"/>
          <w:szCs w:val="22"/>
        </w:rPr>
        <w:t>xit Interview Checklist</w:t>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583BBB">
        <w:rPr>
          <w:sz w:val="22"/>
          <w:szCs w:val="22"/>
        </w:rPr>
        <w:t>79</w:t>
      </w:r>
    </w:p>
    <w:p w:rsidR="00BB4385" w:rsidRDefault="00BB4385" w:rsidP="00BB4385">
      <w:pPr>
        <w:rPr>
          <w:sz w:val="22"/>
          <w:szCs w:val="22"/>
        </w:rPr>
      </w:pPr>
      <w:r>
        <w:rPr>
          <w:sz w:val="22"/>
          <w:szCs w:val="22"/>
        </w:rPr>
        <w:tab/>
        <w:t>Sample Off</w:t>
      </w:r>
      <w:r w:rsidR="003D26B0">
        <w:rPr>
          <w:sz w:val="22"/>
          <w:szCs w:val="22"/>
        </w:rPr>
        <w:t xml:space="preserve">icial Transcript </w:t>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583BBB">
        <w:rPr>
          <w:sz w:val="22"/>
          <w:szCs w:val="22"/>
        </w:rPr>
        <w:t>80</w:t>
      </w:r>
    </w:p>
    <w:p w:rsidR="00BB4385" w:rsidRDefault="00BB4385" w:rsidP="00BB4385">
      <w:pPr>
        <w:rPr>
          <w:sz w:val="22"/>
          <w:szCs w:val="22"/>
        </w:rPr>
      </w:pPr>
      <w:r>
        <w:rPr>
          <w:sz w:val="22"/>
          <w:szCs w:val="22"/>
        </w:rPr>
        <w:tab/>
        <w:t>Satisfactory Progress Policy Checklist for Cross-Referencing</w:t>
      </w:r>
      <w:r>
        <w:rPr>
          <w:sz w:val="22"/>
          <w:szCs w:val="22"/>
        </w:rPr>
        <w:tab/>
      </w:r>
      <w:r>
        <w:rPr>
          <w:sz w:val="22"/>
          <w:szCs w:val="22"/>
        </w:rPr>
        <w:tab/>
      </w:r>
      <w:r>
        <w:rPr>
          <w:sz w:val="22"/>
          <w:szCs w:val="22"/>
        </w:rPr>
        <w:tab/>
      </w:r>
    </w:p>
    <w:p w:rsidR="00BB4385" w:rsidRDefault="003D26B0" w:rsidP="00BB4385">
      <w:pPr>
        <w:rPr>
          <w:sz w:val="22"/>
          <w:szCs w:val="22"/>
        </w:rPr>
      </w:pPr>
      <w:r>
        <w:rPr>
          <w:sz w:val="22"/>
          <w:szCs w:val="22"/>
        </w:rPr>
        <w:tab/>
      </w:r>
      <w:r>
        <w:rPr>
          <w:sz w:val="22"/>
          <w:szCs w:val="22"/>
        </w:rPr>
        <w:tab/>
        <w:t>For Clock Hours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583BBB">
        <w:rPr>
          <w:sz w:val="22"/>
          <w:szCs w:val="22"/>
        </w:rPr>
        <w:t xml:space="preserve"> 81</w:t>
      </w:r>
      <w:r w:rsidR="00D24C75">
        <w:rPr>
          <w:sz w:val="22"/>
          <w:szCs w:val="22"/>
        </w:rPr>
        <w:t>-</w:t>
      </w:r>
      <w:r w:rsidR="00583BBB">
        <w:rPr>
          <w:sz w:val="22"/>
          <w:szCs w:val="22"/>
        </w:rPr>
        <w:t>82</w:t>
      </w:r>
    </w:p>
    <w:p w:rsidR="00BB4385" w:rsidRDefault="00B76027" w:rsidP="00BB4385">
      <w:pPr>
        <w:rPr>
          <w:sz w:val="22"/>
          <w:szCs w:val="22"/>
        </w:rPr>
      </w:pPr>
      <w:r>
        <w:rPr>
          <w:sz w:val="22"/>
          <w:szCs w:val="22"/>
        </w:rPr>
        <w:tab/>
      </w:r>
      <w:r>
        <w:rPr>
          <w:sz w:val="22"/>
          <w:szCs w:val="22"/>
        </w:rPr>
        <w:tab/>
        <w:t>For Credit Hours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83BBB">
        <w:rPr>
          <w:sz w:val="22"/>
          <w:szCs w:val="22"/>
        </w:rPr>
        <w:t xml:space="preserve">        83-84</w:t>
      </w:r>
    </w:p>
    <w:p w:rsidR="00BB4385" w:rsidRDefault="00BB4385" w:rsidP="00BB4385">
      <w:pPr>
        <w:ind w:firstLine="720"/>
        <w:rPr>
          <w:sz w:val="22"/>
          <w:szCs w:val="22"/>
        </w:rPr>
      </w:pPr>
      <w:r>
        <w:rPr>
          <w:sz w:val="22"/>
          <w:szCs w:val="22"/>
        </w:rPr>
        <w:t xml:space="preserve">Sample Satisfactory </w:t>
      </w:r>
      <w:r w:rsidR="003D26B0">
        <w:rPr>
          <w:sz w:val="22"/>
          <w:szCs w:val="22"/>
        </w:rPr>
        <w:t xml:space="preserve">Academic Progress </w:t>
      </w:r>
      <w:r w:rsidR="003D26B0">
        <w:rPr>
          <w:sz w:val="22"/>
          <w:szCs w:val="22"/>
        </w:rPr>
        <w:tab/>
        <w:t>Policy</w:t>
      </w:r>
      <w:r w:rsidR="003D26B0">
        <w:rPr>
          <w:sz w:val="22"/>
          <w:szCs w:val="22"/>
        </w:rPr>
        <w:tab/>
      </w:r>
      <w:r w:rsidR="003D26B0">
        <w:rPr>
          <w:sz w:val="22"/>
          <w:szCs w:val="22"/>
        </w:rPr>
        <w:tab/>
      </w:r>
      <w:r w:rsidR="003D26B0">
        <w:rPr>
          <w:sz w:val="22"/>
          <w:szCs w:val="22"/>
        </w:rPr>
        <w:tab/>
      </w:r>
      <w:r w:rsidR="003D26B0">
        <w:rPr>
          <w:sz w:val="22"/>
          <w:szCs w:val="22"/>
        </w:rPr>
        <w:tab/>
        <w:t xml:space="preserve">       </w:t>
      </w:r>
      <w:r w:rsidR="00B76027">
        <w:rPr>
          <w:sz w:val="22"/>
          <w:szCs w:val="22"/>
        </w:rPr>
        <w:t xml:space="preserve"> </w:t>
      </w:r>
      <w:r w:rsidR="00583BBB">
        <w:rPr>
          <w:sz w:val="22"/>
          <w:szCs w:val="22"/>
        </w:rPr>
        <w:t>85</w:t>
      </w:r>
      <w:r w:rsidR="00B76027">
        <w:rPr>
          <w:sz w:val="22"/>
          <w:szCs w:val="22"/>
        </w:rPr>
        <w:t>-8</w:t>
      </w:r>
      <w:r w:rsidR="00583BBB">
        <w:rPr>
          <w:sz w:val="22"/>
          <w:szCs w:val="22"/>
        </w:rPr>
        <w:t>6</w:t>
      </w:r>
    </w:p>
    <w:p w:rsidR="00BB4385" w:rsidRDefault="00BB4385" w:rsidP="00BB4385">
      <w:pPr>
        <w:rPr>
          <w:sz w:val="22"/>
          <w:szCs w:val="22"/>
        </w:rPr>
      </w:pPr>
      <w:r>
        <w:rPr>
          <w:sz w:val="22"/>
          <w:szCs w:val="22"/>
        </w:rPr>
        <w:tab/>
        <w:t>Sample Satisfactory Academic Progress Report</w:t>
      </w:r>
      <w:r>
        <w:rPr>
          <w:sz w:val="22"/>
          <w:szCs w:val="22"/>
        </w:rPr>
        <w:tab/>
      </w:r>
      <w:r>
        <w:rPr>
          <w:sz w:val="22"/>
          <w:szCs w:val="22"/>
        </w:rPr>
        <w:tab/>
      </w:r>
      <w:r>
        <w:rPr>
          <w:sz w:val="22"/>
          <w:szCs w:val="22"/>
        </w:rPr>
        <w:tab/>
      </w:r>
      <w:r>
        <w:rPr>
          <w:sz w:val="22"/>
          <w:szCs w:val="22"/>
        </w:rPr>
        <w:tab/>
      </w:r>
      <w:r>
        <w:rPr>
          <w:sz w:val="22"/>
          <w:szCs w:val="22"/>
        </w:rPr>
        <w:tab/>
      </w:r>
      <w:r w:rsidR="00583BBB">
        <w:rPr>
          <w:sz w:val="22"/>
          <w:szCs w:val="22"/>
        </w:rPr>
        <w:t>87</w:t>
      </w:r>
    </w:p>
    <w:p w:rsidR="00BB4385" w:rsidRDefault="00BB4385" w:rsidP="00BB4385">
      <w:pPr>
        <w:rPr>
          <w:sz w:val="22"/>
          <w:szCs w:val="22"/>
        </w:rPr>
      </w:pPr>
      <w:r>
        <w:rPr>
          <w:sz w:val="22"/>
          <w:szCs w:val="22"/>
        </w:rPr>
        <w:tab/>
        <w:t>Sa</w:t>
      </w:r>
      <w:r w:rsidR="003D26B0">
        <w:rPr>
          <w:sz w:val="22"/>
          <w:szCs w:val="22"/>
        </w:rPr>
        <w:t>mple Appeal Form</w:t>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3D26B0">
        <w:rPr>
          <w:sz w:val="22"/>
          <w:szCs w:val="22"/>
        </w:rPr>
        <w:tab/>
      </w:r>
      <w:r w:rsidR="00583BBB">
        <w:rPr>
          <w:sz w:val="22"/>
          <w:szCs w:val="22"/>
        </w:rPr>
        <w:t>88</w:t>
      </w:r>
    </w:p>
    <w:p w:rsidR="00DD3392" w:rsidRDefault="00DD3392" w:rsidP="00BB4385">
      <w:pPr>
        <w:rPr>
          <w:sz w:val="22"/>
          <w:szCs w:val="22"/>
        </w:rPr>
      </w:pPr>
    </w:p>
    <w:p w:rsidR="00BB4385" w:rsidRPr="00F87966" w:rsidRDefault="00BB4385" w:rsidP="00BB4385">
      <w:pPr>
        <w:rPr>
          <w:sz w:val="22"/>
          <w:szCs w:val="22"/>
        </w:rPr>
      </w:pPr>
      <w:r>
        <w:rPr>
          <w:sz w:val="22"/>
          <w:szCs w:val="22"/>
        </w:rPr>
        <w:tab/>
      </w:r>
      <w:r w:rsidR="00DD3392" w:rsidRPr="00DD3392">
        <w:rPr>
          <w:sz w:val="22"/>
          <w:szCs w:val="22"/>
          <w:lang w:eastAsia="x-none"/>
        </w:rPr>
        <w:t>Checklist of Required Documents for a NACCAS Full Team Visit</w:t>
      </w:r>
      <w:r w:rsidR="003D26B0">
        <w:rPr>
          <w:sz w:val="22"/>
          <w:szCs w:val="22"/>
        </w:rPr>
        <w:t xml:space="preserve">                   </w:t>
      </w:r>
      <w:r w:rsidR="00583BBB">
        <w:rPr>
          <w:sz w:val="22"/>
          <w:szCs w:val="22"/>
        </w:rPr>
        <w:t>89</w:t>
      </w:r>
      <w:r w:rsidR="00D24C75">
        <w:rPr>
          <w:sz w:val="22"/>
          <w:szCs w:val="22"/>
        </w:rPr>
        <w:t>-</w:t>
      </w:r>
      <w:r w:rsidR="00583BBB">
        <w:rPr>
          <w:sz w:val="22"/>
          <w:szCs w:val="22"/>
        </w:rPr>
        <w:t>91</w:t>
      </w:r>
    </w:p>
    <w:p w:rsidR="005847D7" w:rsidRDefault="005847D7" w:rsidP="00BB4385">
      <w:pPr>
        <w:rPr>
          <w:b/>
          <w:sz w:val="48"/>
          <w:szCs w:val="48"/>
        </w:rPr>
      </w:pPr>
    </w:p>
    <w:p w:rsidR="005847D7" w:rsidRDefault="005847D7" w:rsidP="00DB65EF">
      <w:pPr>
        <w:ind w:left="720" w:hanging="720"/>
        <w:jc w:val="center"/>
        <w:rPr>
          <w:b/>
          <w:sz w:val="48"/>
          <w:szCs w:val="48"/>
        </w:rPr>
      </w:pPr>
    </w:p>
    <w:p w:rsidR="005847D7" w:rsidRDefault="005847D7" w:rsidP="00DB65EF">
      <w:pPr>
        <w:ind w:left="720" w:hanging="720"/>
        <w:jc w:val="center"/>
        <w:rPr>
          <w:b/>
          <w:sz w:val="48"/>
          <w:szCs w:val="48"/>
        </w:rPr>
      </w:pPr>
    </w:p>
    <w:p w:rsidR="006A2350" w:rsidRDefault="006A2350" w:rsidP="00DB65EF">
      <w:pPr>
        <w:ind w:left="720" w:hanging="720"/>
        <w:jc w:val="center"/>
        <w:rPr>
          <w:b/>
          <w:sz w:val="48"/>
          <w:szCs w:val="48"/>
        </w:rPr>
      </w:pPr>
    </w:p>
    <w:p w:rsidR="006A2350" w:rsidRDefault="006A2350" w:rsidP="00DB65EF">
      <w:pPr>
        <w:ind w:left="720" w:hanging="720"/>
        <w:jc w:val="center"/>
        <w:rPr>
          <w:b/>
          <w:sz w:val="48"/>
          <w:szCs w:val="48"/>
        </w:rPr>
      </w:pPr>
    </w:p>
    <w:p w:rsidR="006A2350" w:rsidRDefault="006A2350" w:rsidP="00DB65EF">
      <w:pPr>
        <w:ind w:left="720" w:hanging="720"/>
        <w:jc w:val="center"/>
        <w:rPr>
          <w:b/>
          <w:sz w:val="48"/>
          <w:szCs w:val="48"/>
        </w:rPr>
      </w:pPr>
    </w:p>
    <w:p w:rsidR="006A2350" w:rsidRDefault="006A2350" w:rsidP="00DB65EF">
      <w:pPr>
        <w:ind w:left="720" w:hanging="720"/>
        <w:jc w:val="center"/>
        <w:rPr>
          <w:b/>
          <w:sz w:val="48"/>
          <w:szCs w:val="48"/>
        </w:rPr>
      </w:pPr>
    </w:p>
    <w:p w:rsidR="006A2350" w:rsidRDefault="006A2350" w:rsidP="00DB65EF">
      <w:pPr>
        <w:ind w:left="720" w:hanging="720"/>
        <w:jc w:val="center"/>
        <w:rPr>
          <w:b/>
          <w:sz w:val="48"/>
          <w:szCs w:val="48"/>
        </w:rPr>
      </w:pPr>
    </w:p>
    <w:p w:rsidR="006A2350" w:rsidRDefault="006A2350" w:rsidP="00DB65EF">
      <w:pPr>
        <w:ind w:left="720" w:hanging="720"/>
        <w:jc w:val="center"/>
        <w:rPr>
          <w:b/>
          <w:sz w:val="48"/>
          <w:szCs w:val="48"/>
        </w:rPr>
      </w:pPr>
    </w:p>
    <w:p w:rsidR="00AA58BF" w:rsidRDefault="00AA58BF" w:rsidP="00DB65EF">
      <w:pPr>
        <w:ind w:left="720" w:hanging="720"/>
        <w:jc w:val="center"/>
        <w:rPr>
          <w:b/>
          <w:sz w:val="48"/>
          <w:szCs w:val="48"/>
        </w:rPr>
      </w:pPr>
    </w:p>
    <w:p w:rsidR="00015F1D" w:rsidRDefault="00015F1D" w:rsidP="00DB65EF">
      <w:pPr>
        <w:ind w:left="720" w:hanging="720"/>
        <w:jc w:val="center"/>
        <w:rPr>
          <w:b/>
          <w:sz w:val="48"/>
          <w:szCs w:val="48"/>
        </w:rPr>
      </w:pPr>
      <w:r>
        <w:rPr>
          <w:b/>
          <w:sz w:val="48"/>
          <w:szCs w:val="48"/>
        </w:rPr>
        <w:t xml:space="preserve">NACCAS </w:t>
      </w:r>
    </w:p>
    <w:p w:rsidR="00015F1D" w:rsidRDefault="00015F1D" w:rsidP="00DB65EF">
      <w:pPr>
        <w:ind w:left="720" w:hanging="720"/>
        <w:jc w:val="center"/>
        <w:rPr>
          <w:b/>
          <w:sz w:val="48"/>
          <w:szCs w:val="48"/>
        </w:rPr>
      </w:pPr>
      <w:r>
        <w:rPr>
          <w:b/>
          <w:sz w:val="48"/>
          <w:szCs w:val="48"/>
        </w:rPr>
        <w:t>Samples and Guidelines</w:t>
      </w:r>
    </w:p>
    <w:p w:rsidR="00015F1D" w:rsidRDefault="00015F1D" w:rsidP="00DB65EF">
      <w:pPr>
        <w:ind w:left="720" w:hanging="720"/>
        <w:jc w:val="center"/>
        <w:rPr>
          <w:b/>
          <w:sz w:val="48"/>
          <w:szCs w:val="48"/>
        </w:rPr>
      </w:pPr>
      <w:r>
        <w:rPr>
          <w:b/>
          <w:sz w:val="48"/>
          <w:szCs w:val="48"/>
        </w:rPr>
        <w:t>Preface</w:t>
      </w:r>
      <w:r w:rsidR="00FC35AC">
        <w:rPr>
          <w:b/>
          <w:sz w:val="48"/>
          <w:szCs w:val="48"/>
        </w:rPr>
        <w:t xml:space="preserve"> – A Must Read</w:t>
      </w:r>
    </w:p>
    <w:p w:rsidR="00015F1D" w:rsidRDefault="00015F1D" w:rsidP="00015F1D">
      <w:pPr>
        <w:ind w:left="720" w:hanging="720"/>
        <w:jc w:val="both"/>
        <w:rPr>
          <w:b/>
        </w:rPr>
      </w:pPr>
    </w:p>
    <w:p w:rsidR="00211FAA" w:rsidRPr="007949D7" w:rsidRDefault="00211FAA" w:rsidP="00211FAA">
      <w:pPr>
        <w:ind w:left="720" w:hanging="720"/>
        <w:jc w:val="both"/>
        <w:rPr>
          <w:b/>
          <w:u w:val="single"/>
        </w:rPr>
      </w:pPr>
      <w:r w:rsidRPr="007949D7">
        <w:rPr>
          <w:b/>
          <w:u w:val="single"/>
        </w:rPr>
        <w:t>INTRODUCTION</w:t>
      </w:r>
    </w:p>
    <w:p w:rsidR="00211FAA" w:rsidRDefault="00211FAA" w:rsidP="00211FAA">
      <w:pPr>
        <w:jc w:val="both"/>
      </w:pPr>
      <w:r>
        <w:t>NACCAS has provided schools with this useful tool that contains forms and guidelines to assist with remaining in compliance with NACCAS requirements.  NACCAS is one of the few, if not the only, accrediting agencies that provides such a tool for use by its constituency.  It is important to note that use of the forms and information does not guarantee compliance or ensure that a school will not receive limitations.</w:t>
      </w:r>
    </w:p>
    <w:p w:rsidR="00211FAA" w:rsidRDefault="00211FAA" w:rsidP="00211FAA">
      <w:pPr>
        <w:jc w:val="both"/>
        <w:rPr>
          <w:b/>
        </w:rPr>
      </w:pPr>
    </w:p>
    <w:p w:rsidR="00211FAA" w:rsidRPr="007949D7" w:rsidRDefault="00211FAA" w:rsidP="00211FAA">
      <w:pPr>
        <w:jc w:val="both"/>
        <w:rPr>
          <w:b/>
          <w:u w:val="single"/>
        </w:rPr>
      </w:pPr>
      <w:r w:rsidRPr="007949D7">
        <w:rPr>
          <w:b/>
          <w:u w:val="single"/>
        </w:rPr>
        <w:t>NACCAS GENERAL GOALS OF ACCREDITATION</w:t>
      </w:r>
    </w:p>
    <w:p w:rsidR="00211FAA" w:rsidRPr="00015F1D" w:rsidRDefault="00211FAA" w:rsidP="00211FAA">
      <w:pPr>
        <w:pStyle w:val="Default"/>
        <w:ind w:left="270" w:hanging="270"/>
        <w:jc w:val="both"/>
      </w:pPr>
      <w:r w:rsidRPr="00015F1D">
        <w:t>A. To foster and improve post-secondary education and training in c</w:t>
      </w:r>
      <w:r>
        <w:t>areer</w:t>
      </w:r>
      <w:r w:rsidRPr="00015F1D">
        <w:t xml:space="preserve"> arts and sciences</w:t>
      </w:r>
      <w:r>
        <w:t>.</w:t>
      </w:r>
      <w:r w:rsidRPr="00015F1D">
        <w:t xml:space="preserve"> </w:t>
      </w:r>
    </w:p>
    <w:p w:rsidR="00211FAA" w:rsidRPr="00015F1D" w:rsidRDefault="00211FAA" w:rsidP="00211FAA">
      <w:pPr>
        <w:pStyle w:val="Default"/>
        <w:ind w:left="270" w:hanging="270"/>
        <w:jc w:val="both"/>
      </w:pPr>
      <w:r w:rsidRPr="00015F1D">
        <w:t xml:space="preserve">B. To establish and enforce minimum standards of performance towards ensuring that accredited post-secondary schools offer, and can be reasonably expected to continue to offer, successful programs to prepare graduates for licensure, certification and/or employment in these areas. </w:t>
      </w:r>
    </w:p>
    <w:p w:rsidR="00211FAA" w:rsidRDefault="00211FAA" w:rsidP="00211FAA">
      <w:pPr>
        <w:ind w:left="270" w:hanging="270"/>
        <w:jc w:val="both"/>
      </w:pPr>
      <w:r w:rsidRPr="00015F1D">
        <w:t>C. To ensure that each accredited institution carries out its educational activities in ethical and responsible ways.</w:t>
      </w:r>
    </w:p>
    <w:p w:rsidR="00211FAA" w:rsidRDefault="00211FAA" w:rsidP="00211FAA">
      <w:pPr>
        <w:ind w:left="270" w:hanging="270"/>
        <w:jc w:val="both"/>
      </w:pPr>
    </w:p>
    <w:p w:rsidR="00211FAA" w:rsidRPr="007949D7" w:rsidRDefault="00211FAA" w:rsidP="00211FAA">
      <w:pPr>
        <w:ind w:left="270" w:hanging="270"/>
        <w:jc w:val="both"/>
        <w:rPr>
          <w:b/>
          <w:u w:val="single"/>
        </w:rPr>
      </w:pPr>
      <w:r w:rsidRPr="007949D7">
        <w:rPr>
          <w:b/>
          <w:u w:val="single"/>
        </w:rPr>
        <w:t>PURPOSE OF THE BOOKLET</w:t>
      </w:r>
    </w:p>
    <w:p w:rsidR="00211FAA" w:rsidRDefault="00211FAA" w:rsidP="00211FAA">
      <w:pPr>
        <w:jc w:val="both"/>
      </w:pPr>
      <w:r>
        <w:t xml:space="preserve">The purpose of this booklet is to aid NACCAS-accredited schools in meeting the goal of improving post-secondary education and complying with NACCAS requirements. It is designed to serve as a partner in making sure your institution meets all applicable standards, criteria, and policy requirements.  It is important to remember that it contains samples, guidelines, and guidance information only.  The information is provided to assist institutions in developing documents and policies.  </w:t>
      </w:r>
      <w:r w:rsidRPr="00FC35AC">
        <w:rPr>
          <w:b/>
          <w:i/>
        </w:rPr>
        <w:t>Use of these forms and information does not guarantee compliance or ensure that the school will not receive limitations.</w:t>
      </w:r>
      <w:r>
        <w:t xml:space="preserve"> However, use and proper implementation of these documents may well improve the success of the institution’s initial accreditation or renewal of accreditation process.</w:t>
      </w:r>
    </w:p>
    <w:p w:rsidR="00211FAA" w:rsidRDefault="00211FAA" w:rsidP="00211FAA">
      <w:pPr>
        <w:jc w:val="both"/>
      </w:pPr>
    </w:p>
    <w:p w:rsidR="00211FAA" w:rsidRPr="007949D7" w:rsidRDefault="00211FAA" w:rsidP="00211FAA">
      <w:pPr>
        <w:jc w:val="both"/>
        <w:rPr>
          <w:b/>
          <w:u w:val="single"/>
        </w:rPr>
      </w:pPr>
      <w:r w:rsidRPr="007949D7">
        <w:rPr>
          <w:b/>
          <w:u w:val="single"/>
        </w:rPr>
        <w:t>HOW TO USE THIS BOOKLET</w:t>
      </w:r>
    </w:p>
    <w:p w:rsidR="00211FAA" w:rsidRDefault="00211FAA" w:rsidP="00211FAA">
      <w:pPr>
        <w:jc w:val="both"/>
      </w:pPr>
      <w:r>
        <w:t>1.</w:t>
      </w:r>
      <w:r>
        <w:tab/>
        <w:t>Review the entire booklet thoroughly.</w:t>
      </w:r>
    </w:p>
    <w:p w:rsidR="00211FAA" w:rsidRDefault="00211FAA" w:rsidP="00211FAA">
      <w:pPr>
        <w:jc w:val="both"/>
      </w:pPr>
      <w:r>
        <w:t>2.</w:t>
      </w:r>
      <w:r>
        <w:tab/>
        <w:t>Determine which documents and policies apply to your institution, in whole or in part.</w:t>
      </w:r>
    </w:p>
    <w:p w:rsidR="00211FAA" w:rsidRDefault="00211FAA" w:rsidP="00211FAA">
      <w:pPr>
        <w:ind w:left="720" w:hanging="720"/>
        <w:jc w:val="both"/>
      </w:pPr>
      <w:r>
        <w:t>3.</w:t>
      </w:r>
      <w:r>
        <w:tab/>
        <w:t>Download the applicable documents from the NACCAS website into a “word” file on your computer.</w:t>
      </w:r>
    </w:p>
    <w:p w:rsidR="00211FAA" w:rsidRDefault="00211FAA" w:rsidP="00211FAA">
      <w:pPr>
        <w:ind w:left="720" w:hanging="720"/>
        <w:jc w:val="both"/>
      </w:pPr>
      <w:r>
        <w:t>4.</w:t>
      </w:r>
      <w:r>
        <w:tab/>
        <w:t>Edit the forms and policies to ensure they are tailored to your institution and comply with your institution’s needs.</w:t>
      </w:r>
      <w:r w:rsidR="00163AFA">
        <w:t xml:space="preserve"> You must also ensure that NACCAS’s name is removed from the forms prior to use.</w:t>
      </w:r>
    </w:p>
    <w:p w:rsidR="00211FAA" w:rsidRDefault="00211FAA" w:rsidP="00211FAA">
      <w:pPr>
        <w:jc w:val="both"/>
      </w:pPr>
      <w:r>
        <w:t>5.</w:t>
      </w:r>
      <w:r>
        <w:tab/>
        <w:t>Place your personal brand onto the forms if you desire to do so.</w:t>
      </w:r>
    </w:p>
    <w:p w:rsidR="00211FAA" w:rsidRDefault="00211FAA" w:rsidP="00211FAA">
      <w:pPr>
        <w:jc w:val="both"/>
      </w:pPr>
      <w:r>
        <w:t>6.</w:t>
      </w:r>
      <w:r>
        <w:tab/>
        <w:t>Properly implement the forms and policies into your operations.</w:t>
      </w:r>
    </w:p>
    <w:p w:rsidR="00211FAA" w:rsidRDefault="00211FAA" w:rsidP="00211FAA">
      <w:pPr>
        <w:ind w:left="720" w:hanging="720"/>
        <w:jc w:val="both"/>
      </w:pPr>
      <w:r>
        <w:t>7.</w:t>
      </w:r>
      <w:r>
        <w:tab/>
        <w:t>Maintain proper documentation of the newly tailored forms and policies at the institution and/or in student files.</w:t>
      </w:r>
    </w:p>
    <w:p w:rsidR="00211FAA" w:rsidRDefault="00211FAA" w:rsidP="00211FAA"/>
    <w:p w:rsidR="00015F1D" w:rsidRDefault="00015F1D" w:rsidP="00DB65EF">
      <w:pPr>
        <w:ind w:left="720" w:hanging="720"/>
        <w:jc w:val="center"/>
        <w:rPr>
          <w:b/>
          <w:sz w:val="48"/>
          <w:szCs w:val="48"/>
        </w:rPr>
      </w:pPr>
    </w:p>
    <w:p w:rsidR="00015F1D" w:rsidRDefault="00015F1D" w:rsidP="00DB65EF">
      <w:pPr>
        <w:ind w:left="720" w:hanging="720"/>
        <w:jc w:val="center"/>
        <w:rPr>
          <w:b/>
          <w:sz w:val="48"/>
          <w:szCs w:val="48"/>
        </w:rPr>
      </w:pPr>
    </w:p>
    <w:p w:rsidR="00015F1D" w:rsidRDefault="00015F1D" w:rsidP="00DB65EF">
      <w:pPr>
        <w:ind w:left="720" w:hanging="720"/>
        <w:jc w:val="center"/>
        <w:rPr>
          <w:b/>
          <w:sz w:val="48"/>
          <w:szCs w:val="48"/>
        </w:rPr>
      </w:pPr>
    </w:p>
    <w:p w:rsidR="00015F1D" w:rsidRDefault="00015F1D" w:rsidP="00DB65EF">
      <w:pPr>
        <w:ind w:left="720" w:hanging="720"/>
        <w:jc w:val="center"/>
        <w:rPr>
          <w:b/>
          <w:sz w:val="48"/>
          <w:szCs w:val="48"/>
        </w:rPr>
      </w:pPr>
    </w:p>
    <w:p w:rsidR="00015F1D" w:rsidRPr="00015F1D" w:rsidRDefault="00015F1D" w:rsidP="00DB65EF">
      <w:pPr>
        <w:ind w:left="720" w:hanging="720"/>
        <w:jc w:val="center"/>
        <w:rPr>
          <w:b/>
          <w:sz w:val="48"/>
          <w:szCs w:val="48"/>
        </w:rPr>
      </w:pPr>
    </w:p>
    <w:p w:rsidR="00DB65EF" w:rsidRPr="00A72CC0" w:rsidRDefault="00015F1D" w:rsidP="00015F1D">
      <w:pPr>
        <w:ind w:left="720" w:hanging="720"/>
        <w:jc w:val="center"/>
        <w:rPr>
          <w:b/>
          <w:sz w:val="48"/>
          <w:szCs w:val="48"/>
        </w:rPr>
      </w:pPr>
      <w:r>
        <w:rPr>
          <w:b/>
          <w:sz w:val="48"/>
          <w:szCs w:val="48"/>
        </w:rPr>
        <w:t>STANDARD</w:t>
      </w:r>
      <w:r w:rsidR="00B46043">
        <w:rPr>
          <w:b/>
          <w:sz w:val="48"/>
          <w:szCs w:val="48"/>
        </w:rPr>
        <w:t xml:space="preserve"> </w:t>
      </w:r>
      <w:r w:rsidR="00DB65EF" w:rsidRPr="00A72CC0">
        <w:rPr>
          <w:b/>
          <w:sz w:val="48"/>
          <w:szCs w:val="48"/>
        </w:rPr>
        <w:t>I</w:t>
      </w:r>
    </w:p>
    <w:p w:rsidR="00BF45BA" w:rsidRPr="00A72CC0" w:rsidRDefault="00BF45BA" w:rsidP="00DB65EF">
      <w:pPr>
        <w:ind w:left="720" w:hanging="720"/>
        <w:jc w:val="center"/>
        <w:rPr>
          <w:b/>
          <w:sz w:val="48"/>
          <w:szCs w:val="48"/>
        </w:rPr>
      </w:pPr>
    </w:p>
    <w:p w:rsidR="00DB65EF" w:rsidRPr="00A72CC0" w:rsidRDefault="00DB65EF" w:rsidP="00DB65EF">
      <w:pPr>
        <w:ind w:left="720" w:hanging="720"/>
        <w:jc w:val="center"/>
        <w:rPr>
          <w:b/>
          <w:sz w:val="48"/>
          <w:szCs w:val="48"/>
        </w:rPr>
      </w:pPr>
      <w:r w:rsidRPr="00A72CC0">
        <w:rPr>
          <w:b/>
          <w:sz w:val="48"/>
          <w:szCs w:val="48"/>
        </w:rPr>
        <w:t xml:space="preserve">EDUCATIONAL OBJECTIVES </w:t>
      </w:r>
    </w:p>
    <w:p w:rsidR="00DB65EF" w:rsidRPr="00A72CC0" w:rsidRDefault="00DB65EF" w:rsidP="00DB65EF">
      <w:pPr>
        <w:ind w:left="720" w:hanging="720"/>
        <w:jc w:val="center"/>
        <w:rPr>
          <w:b/>
          <w:sz w:val="48"/>
          <w:szCs w:val="48"/>
        </w:rPr>
      </w:pPr>
      <w:r w:rsidRPr="00A72CC0">
        <w:rPr>
          <w:b/>
          <w:sz w:val="48"/>
          <w:szCs w:val="48"/>
        </w:rPr>
        <w:t>AND</w:t>
      </w:r>
    </w:p>
    <w:p w:rsidR="00DB65EF" w:rsidRPr="00A72CC0" w:rsidRDefault="00DB65EF" w:rsidP="00DB65EF">
      <w:pPr>
        <w:ind w:left="720" w:hanging="720"/>
        <w:jc w:val="center"/>
        <w:rPr>
          <w:b/>
          <w:sz w:val="48"/>
          <w:szCs w:val="48"/>
        </w:rPr>
      </w:pPr>
      <w:r w:rsidRPr="00A72CC0">
        <w:rPr>
          <w:b/>
          <w:sz w:val="48"/>
          <w:szCs w:val="48"/>
        </w:rPr>
        <w:t>INSTITUTIONAL EVALUATION</w:t>
      </w:r>
    </w:p>
    <w:p w:rsidR="00DB65EF" w:rsidRPr="00A72CC0" w:rsidRDefault="00DB65EF" w:rsidP="00DB65EF">
      <w:pPr>
        <w:ind w:left="720" w:hanging="720"/>
        <w:jc w:val="center"/>
        <w:rPr>
          <w:b/>
          <w:sz w:val="48"/>
          <w:szCs w:val="48"/>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76EB" w:rsidRDefault="004564C4">
      <w:pPr>
        <w:tabs>
          <w:tab w:val="left" w:pos="7485"/>
        </w:tabs>
        <w:ind w:left="720" w:hanging="720"/>
        <w:rPr>
          <w:b/>
          <w:sz w:val="20"/>
          <w:szCs w:val="20"/>
        </w:rPr>
      </w:pPr>
      <w:r>
        <w:rPr>
          <w:b/>
          <w:sz w:val="20"/>
          <w:szCs w:val="20"/>
        </w:rPr>
        <w:tab/>
      </w:r>
    </w:p>
    <w:p w:rsidR="00DB76EB" w:rsidRDefault="00DB76EB">
      <w:pPr>
        <w:tabs>
          <w:tab w:val="left" w:pos="7485"/>
        </w:tabs>
        <w:ind w:left="720" w:hanging="720"/>
        <w:rPr>
          <w:b/>
          <w:sz w:val="20"/>
          <w:szCs w:val="20"/>
        </w:rPr>
      </w:pPr>
    </w:p>
    <w:p w:rsidR="00DB76EB" w:rsidRDefault="00DB76EB">
      <w:pPr>
        <w:tabs>
          <w:tab w:val="left" w:pos="7485"/>
        </w:tabs>
        <w:ind w:left="720" w:hanging="720"/>
        <w:rPr>
          <w:b/>
          <w:sz w:val="20"/>
          <w:szCs w:val="20"/>
        </w:rPr>
      </w:pPr>
    </w:p>
    <w:p w:rsidR="00DB76EB" w:rsidRDefault="00DB76EB">
      <w:pPr>
        <w:tabs>
          <w:tab w:val="left" w:pos="7485"/>
        </w:tabs>
        <w:ind w:left="720" w:hanging="720"/>
        <w:rPr>
          <w:b/>
          <w:sz w:val="20"/>
          <w:szCs w:val="20"/>
        </w:rPr>
      </w:pPr>
    </w:p>
    <w:p w:rsidR="00787CF8" w:rsidRDefault="004564C4">
      <w:pPr>
        <w:tabs>
          <w:tab w:val="left" w:pos="7485"/>
        </w:tabs>
        <w:ind w:left="720" w:hanging="720"/>
        <w:rPr>
          <w:b/>
          <w:sz w:val="20"/>
          <w:szCs w:val="20"/>
        </w:rPr>
      </w:pPr>
      <w:r>
        <w:rPr>
          <w:b/>
          <w:sz w:val="20"/>
          <w:szCs w:val="20"/>
        </w:rPr>
        <w:tab/>
      </w: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DB65EF" w:rsidRPr="00A72CC0" w:rsidRDefault="00DB65EF" w:rsidP="00ED2790">
      <w:pPr>
        <w:ind w:left="720" w:hanging="720"/>
        <w:rPr>
          <w:b/>
          <w:sz w:val="20"/>
          <w:szCs w:val="20"/>
        </w:rPr>
      </w:pPr>
    </w:p>
    <w:p w:rsidR="00F87966" w:rsidRDefault="00F87966" w:rsidP="008105D4">
      <w:pPr>
        <w:tabs>
          <w:tab w:val="left" w:pos="360"/>
        </w:tabs>
        <w:jc w:val="center"/>
        <w:rPr>
          <w:b/>
          <w:sz w:val="28"/>
          <w:szCs w:val="28"/>
          <w:u w:val="single"/>
        </w:rPr>
      </w:pPr>
    </w:p>
    <w:p w:rsidR="00F87966" w:rsidRDefault="00F87966" w:rsidP="008105D4">
      <w:pPr>
        <w:tabs>
          <w:tab w:val="left" w:pos="360"/>
        </w:tabs>
        <w:jc w:val="center"/>
        <w:rPr>
          <w:b/>
          <w:sz w:val="28"/>
          <w:szCs w:val="28"/>
          <w:u w:val="single"/>
        </w:rPr>
      </w:pPr>
    </w:p>
    <w:p w:rsidR="00F87966" w:rsidRDefault="00F87966" w:rsidP="008105D4">
      <w:pPr>
        <w:tabs>
          <w:tab w:val="left" w:pos="360"/>
        </w:tabs>
        <w:jc w:val="center"/>
        <w:rPr>
          <w:b/>
          <w:sz w:val="28"/>
          <w:szCs w:val="28"/>
          <w:u w:val="single"/>
        </w:rPr>
      </w:pPr>
    </w:p>
    <w:p w:rsidR="006F79BB" w:rsidRDefault="006F79BB" w:rsidP="008105D4">
      <w:pPr>
        <w:tabs>
          <w:tab w:val="left" w:pos="360"/>
        </w:tabs>
        <w:jc w:val="center"/>
        <w:rPr>
          <w:b/>
          <w:sz w:val="28"/>
          <w:szCs w:val="28"/>
          <w:u w:val="single"/>
        </w:rPr>
      </w:pPr>
    </w:p>
    <w:p w:rsidR="006F79BB" w:rsidRDefault="006F79BB" w:rsidP="008105D4">
      <w:pPr>
        <w:tabs>
          <w:tab w:val="left" w:pos="360"/>
        </w:tabs>
        <w:jc w:val="center"/>
        <w:rPr>
          <w:b/>
          <w:sz w:val="28"/>
          <w:szCs w:val="28"/>
          <w:u w:val="single"/>
        </w:rPr>
      </w:pPr>
    </w:p>
    <w:p w:rsidR="00170BFD" w:rsidRDefault="00170BFD" w:rsidP="008105D4">
      <w:pPr>
        <w:tabs>
          <w:tab w:val="left" w:pos="360"/>
        </w:tabs>
        <w:jc w:val="center"/>
        <w:rPr>
          <w:b/>
          <w:sz w:val="28"/>
          <w:szCs w:val="28"/>
          <w:u w:val="single"/>
        </w:rPr>
      </w:pPr>
    </w:p>
    <w:p w:rsidR="008C70D5" w:rsidRDefault="008C70D5" w:rsidP="00D2338B">
      <w:pPr>
        <w:ind w:left="720"/>
        <w:rPr>
          <w:sz w:val="20"/>
          <w:szCs w:val="20"/>
        </w:rPr>
      </w:pPr>
    </w:p>
    <w:p w:rsidR="006A2350" w:rsidRDefault="006A2350" w:rsidP="00D2338B">
      <w:pPr>
        <w:rPr>
          <w:b/>
          <w:sz w:val="20"/>
          <w:szCs w:val="20"/>
          <w:u w:val="single"/>
        </w:rPr>
      </w:pPr>
    </w:p>
    <w:p w:rsidR="00DD3392" w:rsidRDefault="00DD3392" w:rsidP="00D2338B">
      <w:pPr>
        <w:rPr>
          <w:b/>
          <w:sz w:val="20"/>
          <w:szCs w:val="20"/>
          <w:u w:val="single"/>
        </w:rPr>
      </w:pPr>
    </w:p>
    <w:p w:rsidR="00DD3392" w:rsidRDefault="00DD3392" w:rsidP="00D2338B">
      <w:pPr>
        <w:rPr>
          <w:b/>
          <w:sz w:val="20"/>
          <w:szCs w:val="20"/>
          <w:u w:val="single"/>
        </w:rPr>
      </w:pPr>
    </w:p>
    <w:p w:rsidR="00DD3392" w:rsidRDefault="00DD3392" w:rsidP="00D2338B">
      <w:pPr>
        <w:rPr>
          <w:b/>
          <w:sz w:val="20"/>
          <w:szCs w:val="20"/>
          <w:u w:val="single"/>
        </w:rPr>
      </w:pPr>
    </w:p>
    <w:p w:rsidR="00D2338B" w:rsidRPr="0031352E" w:rsidRDefault="00D2338B" w:rsidP="00D2338B">
      <w:pPr>
        <w:rPr>
          <w:b/>
          <w:sz w:val="20"/>
          <w:szCs w:val="20"/>
          <w:u w:val="single"/>
        </w:rPr>
      </w:pPr>
      <w:r w:rsidRPr="0031352E">
        <w:rPr>
          <w:b/>
          <w:sz w:val="20"/>
          <w:szCs w:val="20"/>
          <w:u w:val="single"/>
        </w:rPr>
        <w:t>MISSION STATEMENT GUIDELINES</w:t>
      </w:r>
    </w:p>
    <w:p w:rsidR="004F6AC4" w:rsidRPr="00A72CC0" w:rsidRDefault="004F6AC4" w:rsidP="00D2338B">
      <w:pPr>
        <w:rPr>
          <w:b/>
          <w:sz w:val="20"/>
          <w:szCs w:val="20"/>
        </w:rPr>
      </w:pPr>
    </w:p>
    <w:p w:rsidR="00D2338B" w:rsidRPr="00A72CC0" w:rsidRDefault="00D2338B" w:rsidP="00ED2790">
      <w:pPr>
        <w:jc w:val="both"/>
        <w:rPr>
          <w:sz w:val="20"/>
          <w:szCs w:val="20"/>
        </w:rPr>
      </w:pPr>
      <w:r w:rsidRPr="00A72CC0">
        <w:rPr>
          <w:sz w:val="20"/>
          <w:szCs w:val="20"/>
        </w:rPr>
        <w:t>Following are examples of mission statements.  Schools should bear in mind that the mission statement can be as broad or as specific as they choose based on the training offered in its programs.  Schools should bear in mind that when counting a graduate as successfully placed on its annual report, they will have needed to prepare the graduate to do the job more effectively. Schools should be able to substantiate the results of the mission statement through their curriculum.</w:t>
      </w:r>
    </w:p>
    <w:p w:rsidR="00D2338B" w:rsidRPr="00A72CC0" w:rsidRDefault="00D2338B" w:rsidP="00ED2790">
      <w:pPr>
        <w:jc w:val="both"/>
        <w:rPr>
          <w:sz w:val="20"/>
          <w:szCs w:val="20"/>
        </w:rPr>
      </w:pPr>
    </w:p>
    <w:p w:rsidR="00D2338B" w:rsidRPr="00A72CC0" w:rsidRDefault="00ED2790" w:rsidP="00ED2790">
      <w:pPr>
        <w:jc w:val="both"/>
        <w:rPr>
          <w:sz w:val="20"/>
          <w:szCs w:val="20"/>
        </w:rPr>
      </w:pPr>
      <w:r w:rsidRPr="00A72CC0">
        <w:rPr>
          <w:sz w:val="20"/>
          <w:szCs w:val="20"/>
        </w:rPr>
        <w:t>“</w:t>
      </w:r>
      <w:r w:rsidR="00D2338B" w:rsidRPr="00A72CC0">
        <w:rPr>
          <w:sz w:val="20"/>
          <w:szCs w:val="20"/>
        </w:rPr>
        <w:t xml:space="preserve">It is the mission of Design Institute to provide a quality </w:t>
      </w:r>
      <w:r w:rsidR="0082637E">
        <w:rPr>
          <w:sz w:val="20"/>
          <w:szCs w:val="20"/>
        </w:rPr>
        <w:t xml:space="preserve">post-secondary </w:t>
      </w:r>
      <w:r w:rsidR="00D2338B" w:rsidRPr="00A72CC0">
        <w:rPr>
          <w:sz w:val="20"/>
          <w:szCs w:val="20"/>
        </w:rPr>
        <w:t>cosmetology education that prepares the graduate for licensure and job entry-level skills.</w:t>
      </w:r>
      <w:r w:rsidRPr="00A72CC0">
        <w:rPr>
          <w:sz w:val="20"/>
          <w:szCs w:val="20"/>
        </w:rPr>
        <w:t>”</w:t>
      </w:r>
    </w:p>
    <w:p w:rsidR="00D2338B" w:rsidRPr="00A72CC0" w:rsidRDefault="00D2338B" w:rsidP="00ED2790">
      <w:pPr>
        <w:jc w:val="both"/>
        <w:rPr>
          <w:sz w:val="20"/>
          <w:szCs w:val="20"/>
        </w:rPr>
      </w:pPr>
    </w:p>
    <w:p w:rsidR="00D2338B" w:rsidRPr="00A72CC0" w:rsidRDefault="00ED2790" w:rsidP="00ED2790">
      <w:pPr>
        <w:jc w:val="both"/>
        <w:rPr>
          <w:sz w:val="20"/>
          <w:szCs w:val="20"/>
        </w:rPr>
      </w:pPr>
      <w:r w:rsidRPr="00A72CC0">
        <w:rPr>
          <w:sz w:val="20"/>
          <w:szCs w:val="20"/>
        </w:rPr>
        <w:t>“</w:t>
      </w:r>
      <w:r w:rsidR="00D2338B" w:rsidRPr="00A72CC0">
        <w:rPr>
          <w:sz w:val="20"/>
          <w:szCs w:val="20"/>
        </w:rPr>
        <w:t xml:space="preserve">It is the mission of ABC Beauty Academy to provide an opportunity to achieve a quality </w:t>
      </w:r>
      <w:r w:rsidR="0082637E">
        <w:rPr>
          <w:sz w:val="20"/>
          <w:szCs w:val="20"/>
        </w:rPr>
        <w:t xml:space="preserve">post-secondary </w:t>
      </w:r>
      <w:r w:rsidR="00D2338B" w:rsidRPr="00A72CC0">
        <w:rPr>
          <w:sz w:val="20"/>
          <w:szCs w:val="20"/>
        </w:rPr>
        <w:t>education for a group of learners who have the ability to benefit from the program by developing the requisite skills in business and customer service for success in the workplace.</w:t>
      </w:r>
      <w:r w:rsidRPr="00A72CC0">
        <w:rPr>
          <w:sz w:val="20"/>
          <w:szCs w:val="20"/>
        </w:rPr>
        <w:t>”</w:t>
      </w:r>
    </w:p>
    <w:p w:rsidR="00D2338B" w:rsidRPr="00A72CC0" w:rsidRDefault="00D2338B" w:rsidP="00ED2790">
      <w:pPr>
        <w:jc w:val="both"/>
        <w:rPr>
          <w:sz w:val="20"/>
          <w:szCs w:val="20"/>
        </w:rPr>
      </w:pPr>
    </w:p>
    <w:p w:rsidR="00D2338B" w:rsidRPr="00A72CC0" w:rsidRDefault="00ED2790" w:rsidP="00ED2790">
      <w:pPr>
        <w:jc w:val="both"/>
        <w:rPr>
          <w:sz w:val="20"/>
          <w:szCs w:val="20"/>
        </w:rPr>
      </w:pPr>
      <w:r w:rsidRPr="00A72CC0">
        <w:rPr>
          <w:sz w:val="20"/>
          <w:szCs w:val="20"/>
        </w:rPr>
        <w:t>“</w:t>
      </w:r>
      <w:r w:rsidR="00D2338B" w:rsidRPr="00A72CC0">
        <w:rPr>
          <w:sz w:val="20"/>
          <w:szCs w:val="20"/>
        </w:rPr>
        <w:t xml:space="preserve">It is the mission of The Design Institute to provide a quality </w:t>
      </w:r>
      <w:r w:rsidR="0082637E">
        <w:rPr>
          <w:sz w:val="20"/>
          <w:szCs w:val="20"/>
        </w:rPr>
        <w:t xml:space="preserve">post-secondary </w:t>
      </w:r>
      <w:r w:rsidR="00D2338B" w:rsidRPr="00A72CC0">
        <w:rPr>
          <w:sz w:val="20"/>
          <w:szCs w:val="20"/>
        </w:rPr>
        <w:t xml:space="preserve">education in the practical skills necessary for licensure and </w:t>
      </w:r>
      <w:r w:rsidR="00094E52">
        <w:rPr>
          <w:sz w:val="20"/>
          <w:szCs w:val="20"/>
        </w:rPr>
        <w:t xml:space="preserve">employment </w:t>
      </w:r>
      <w:r w:rsidR="00D2338B" w:rsidRPr="00A72CC0">
        <w:rPr>
          <w:sz w:val="20"/>
          <w:szCs w:val="20"/>
        </w:rPr>
        <w:t>success including business skills, customer service, retailing, and communications.</w:t>
      </w:r>
      <w:r w:rsidRPr="00A72CC0">
        <w:rPr>
          <w:sz w:val="20"/>
          <w:szCs w:val="20"/>
        </w:rPr>
        <w:t>”</w:t>
      </w:r>
    </w:p>
    <w:p w:rsidR="00D2338B" w:rsidRPr="00A72CC0" w:rsidRDefault="00D2338B" w:rsidP="00ED2790">
      <w:pPr>
        <w:jc w:val="both"/>
        <w:rPr>
          <w:sz w:val="20"/>
          <w:szCs w:val="20"/>
        </w:rPr>
      </w:pPr>
    </w:p>
    <w:p w:rsidR="00D2338B" w:rsidRPr="00A72CC0" w:rsidRDefault="00ED2790" w:rsidP="00ED2790">
      <w:pPr>
        <w:jc w:val="both"/>
        <w:rPr>
          <w:sz w:val="20"/>
          <w:szCs w:val="20"/>
        </w:rPr>
      </w:pPr>
      <w:r w:rsidRPr="00A72CC0">
        <w:rPr>
          <w:sz w:val="20"/>
          <w:szCs w:val="20"/>
        </w:rPr>
        <w:t>“</w:t>
      </w:r>
      <w:r w:rsidR="00D2338B" w:rsidRPr="00A72CC0">
        <w:rPr>
          <w:sz w:val="20"/>
          <w:szCs w:val="20"/>
        </w:rPr>
        <w:t xml:space="preserve">It is the school’s mission to provide </w:t>
      </w:r>
      <w:r w:rsidR="0082637E">
        <w:rPr>
          <w:sz w:val="20"/>
          <w:szCs w:val="20"/>
        </w:rPr>
        <w:t xml:space="preserve">post-secondary </w:t>
      </w:r>
      <w:r w:rsidR="00D2338B" w:rsidRPr="00A72CC0">
        <w:rPr>
          <w:sz w:val="20"/>
          <w:szCs w:val="20"/>
        </w:rPr>
        <w:t>graduates with the understanding of the business skills needed to be a top salon or spa professional.</w:t>
      </w:r>
      <w:r w:rsidRPr="00A72CC0">
        <w:rPr>
          <w:sz w:val="20"/>
          <w:szCs w:val="20"/>
        </w:rPr>
        <w:t>”</w:t>
      </w:r>
    </w:p>
    <w:p w:rsidR="00D2338B" w:rsidRPr="00A72CC0" w:rsidRDefault="00D2338B" w:rsidP="00ED2790">
      <w:pPr>
        <w:jc w:val="both"/>
        <w:rPr>
          <w:sz w:val="20"/>
          <w:szCs w:val="20"/>
        </w:rPr>
      </w:pPr>
    </w:p>
    <w:p w:rsidR="00ED2790" w:rsidRPr="00A72CC0" w:rsidRDefault="00ED2790" w:rsidP="00ED2790">
      <w:pPr>
        <w:jc w:val="both"/>
        <w:rPr>
          <w:sz w:val="20"/>
          <w:szCs w:val="20"/>
        </w:rPr>
      </w:pPr>
      <w:r w:rsidRPr="00A72CC0">
        <w:rPr>
          <w:sz w:val="20"/>
          <w:szCs w:val="20"/>
        </w:rPr>
        <w:t>“</w:t>
      </w:r>
      <w:r w:rsidR="00D2338B" w:rsidRPr="00A72CC0">
        <w:rPr>
          <w:sz w:val="20"/>
          <w:szCs w:val="20"/>
        </w:rPr>
        <w:t xml:space="preserve">ABC College of Cosmetology is dedicated to student success by enriching lives and cultivating professionals through innovative, personalized </w:t>
      </w:r>
      <w:r w:rsidR="0082637E">
        <w:rPr>
          <w:sz w:val="20"/>
          <w:szCs w:val="20"/>
        </w:rPr>
        <w:t xml:space="preserve">post-secondary </w:t>
      </w:r>
      <w:r w:rsidR="00D2338B" w:rsidRPr="00A72CC0">
        <w:rPr>
          <w:sz w:val="20"/>
          <w:szCs w:val="20"/>
        </w:rPr>
        <w:t>education in a creative and inspiring environment that prepares graduates in the business skills and fiscal responsibility necessary for success in the workplace.</w:t>
      </w:r>
      <w:r w:rsidRPr="00A72CC0">
        <w:rPr>
          <w:sz w:val="20"/>
          <w:szCs w:val="20"/>
        </w:rPr>
        <w:t>”</w:t>
      </w:r>
      <w:r w:rsidR="00D2338B" w:rsidRPr="00A72CC0">
        <w:rPr>
          <w:sz w:val="20"/>
          <w:szCs w:val="20"/>
        </w:rPr>
        <w:t xml:space="preserve"> </w:t>
      </w:r>
    </w:p>
    <w:p w:rsidR="00ED2790" w:rsidRPr="00A72CC0" w:rsidRDefault="00ED2790" w:rsidP="00ED2790">
      <w:pPr>
        <w:jc w:val="both"/>
        <w:rPr>
          <w:sz w:val="20"/>
          <w:szCs w:val="20"/>
        </w:rPr>
      </w:pPr>
    </w:p>
    <w:p w:rsidR="00D2338B" w:rsidRPr="00A72CC0" w:rsidRDefault="00ED2790" w:rsidP="00ED2790">
      <w:pPr>
        <w:jc w:val="both"/>
        <w:rPr>
          <w:sz w:val="20"/>
          <w:szCs w:val="20"/>
        </w:rPr>
      </w:pPr>
      <w:r w:rsidRPr="00A72CC0">
        <w:rPr>
          <w:sz w:val="20"/>
          <w:szCs w:val="20"/>
        </w:rPr>
        <w:t>“</w:t>
      </w:r>
      <w:r w:rsidR="00D2338B" w:rsidRPr="00A72CC0">
        <w:rPr>
          <w:sz w:val="20"/>
          <w:szCs w:val="20"/>
        </w:rPr>
        <w:t xml:space="preserve">It is the hope and purpose of </w:t>
      </w:r>
      <w:r w:rsidRPr="00A72CC0">
        <w:rPr>
          <w:sz w:val="20"/>
          <w:szCs w:val="20"/>
        </w:rPr>
        <w:t>Design School of Cosmetology</w:t>
      </w:r>
      <w:r w:rsidR="00D2338B" w:rsidRPr="00A72CC0">
        <w:rPr>
          <w:sz w:val="20"/>
          <w:szCs w:val="20"/>
        </w:rPr>
        <w:t xml:space="preserve"> to provide </w:t>
      </w:r>
      <w:r w:rsidR="0082637E">
        <w:rPr>
          <w:sz w:val="20"/>
          <w:szCs w:val="20"/>
        </w:rPr>
        <w:t xml:space="preserve">post-secondary </w:t>
      </w:r>
      <w:r w:rsidR="00D2338B" w:rsidRPr="00A72CC0">
        <w:rPr>
          <w:sz w:val="20"/>
          <w:szCs w:val="20"/>
        </w:rPr>
        <w:t>students with a positive learning environment and a pathway to career success.</w:t>
      </w:r>
      <w:r w:rsidRPr="00A72CC0">
        <w:rPr>
          <w:sz w:val="20"/>
          <w:szCs w:val="20"/>
        </w:rPr>
        <w:t>”</w:t>
      </w:r>
    </w:p>
    <w:p w:rsidR="00D2338B" w:rsidRPr="00A72CC0" w:rsidRDefault="00D2338B" w:rsidP="00ED2790">
      <w:pPr>
        <w:jc w:val="both"/>
        <w:rPr>
          <w:sz w:val="20"/>
          <w:szCs w:val="20"/>
        </w:rPr>
      </w:pPr>
    </w:p>
    <w:p w:rsidR="00ED2790" w:rsidRDefault="00ED2790" w:rsidP="00ED2790">
      <w:pPr>
        <w:jc w:val="both"/>
        <w:rPr>
          <w:sz w:val="20"/>
          <w:szCs w:val="20"/>
        </w:rPr>
      </w:pPr>
    </w:p>
    <w:p w:rsidR="004F6AC4" w:rsidRDefault="004F6AC4" w:rsidP="00ED2790">
      <w:pPr>
        <w:jc w:val="both"/>
        <w:rPr>
          <w:sz w:val="20"/>
          <w:szCs w:val="20"/>
        </w:rPr>
      </w:pPr>
    </w:p>
    <w:p w:rsidR="004F6AC4" w:rsidRPr="00A72CC0" w:rsidRDefault="004F6AC4" w:rsidP="00ED2790">
      <w:pPr>
        <w:jc w:val="both"/>
        <w:rPr>
          <w:sz w:val="20"/>
          <w:szCs w:val="20"/>
        </w:rPr>
      </w:pPr>
    </w:p>
    <w:p w:rsidR="008C70D5" w:rsidRPr="0031352E" w:rsidRDefault="004F6AC4" w:rsidP="004F6AC4">
      <w:pPr>
        <w:rPr>
          <w:b/>
          <w:sz w:val="20"/>
          <w:szCs w:val="20"/>
          <w:u w:val="single"/>
        </w:rPr>
      </w:pPr>
      <w:r w:rsidRPr="0031352E">
        <w:rPr>
          <w:b/>
          <w:sz w:val="20"/>
          <w:szCs w:val="20"/>
          <w:u w:val="single"/>
        </w:rPr>
        <w:t>BACK UP DATA FOR THE SCHOOL’S MOST RECENT ANNUAL REPORT YEAR</w:t>
      </w:r>
    </w:p>
    <w:p w:rsidR="00ED2790" w:rsidRPr="00A72CC0" w:rsidRDefault="00ED2790" w:rsidP="00ED2790">
      <w:pPr>
        <w:jc w:val="both"/>
        <w:rPr>
          <w:sz w:val="20"/>
          <w:szCs w:val="20"/>
        </w:rPr>
      </w:pPr>
    </w:p>
    <w:p w:rsidR="004F3585" w:rsidRPr="001808F2" w:rsidRDefault="00642650" w:rsidP="00ED2790">
      <w:pPr>
        <w:jc w:val="both"/>
        <w:rPr>
          <w:b/>
          <w:i/>
          <w:sz w:val="20"/>
          <w:szCs w:val="20"/>
        </w:rPr>
      </w:pPr>
      <w:r w:rsidRPr="001808F2">
        <w:rPr>
          <w:b/>
          <w:i/>
          <w:sz w:val="20"/>
          <w:szCs w:val="20"/>
        </w:rPr>
        <w:t>***The school should refer to the most current Annual Report Instructions found on the NACCAS website</w:t>
      </w:r>
      <w:r w:rsidR="001808F2" w:rsidRPr="001808F2">
        <w:rPr>
          <w:b/>
          <w:i/>
          <w:sz w:val="20"/>
          <w:szCs w:val="20"/>
        </w:rPr>
        <w:t xml:space="preserve"> for information on acceptable back up documentation</w:t>
      </w:r>
      <w:r w:rsidRPr="001808F2">
        <w:rPr>
          <w:b/>
          <w:i/>
          <w:sz w:val="20"/>
          <w:szCs w:val="20"/>
        </w:rPr>
        <w:t>.</w:t>
      </w:r>
    </w:p>
    <w:p w:rsidR="008C70D5" w:rsidRPr="00A72CC0" w:rsidRDefault="008C70D5" w:rsidP="00ED2790">
      <w:pPr>
        <w:tabs>
          <w:tab w:val="left" w:pos="-1440"/>
        </w:tabs>
        <w:jc w:val="both"/>
        <w:rPr>
          <w:sz w:val="20"/>
          <w:szCs w:val="20"/>
        </w:rPr>
      </w:pPr>
    </w:p>
    <w:p w:rsidR="008C70D5" w:rsidRPr="00920A1E" w:rsidRDefault="008C70D5" w:rsidP="00ED2790">
      <w:pPr>
        <w:tabs>
          <w:tab w:val="left" w:pos="-1440"/>
        </w:tabs>
        <w:jc w:val="both"/>
        <w:rPr>
          <w:i/>
          <w:sz w:val="20"/>
          <w:szCs w:val="20"/>
        </w:rPr>
      </w:pPr>
    </w:p>
    <w:p w:rsidR="0070780F" w:rsidRDefault="0070780F" w:rsidP="00BF45BA">
      <w:pPr>
        <w:rPr>
          <w:b/>
        </w:rPr>
      </w:pPr>
    </w:p>
    <w:p w:rsidR="0070780F" w:rsidRDefault="0070780F" w:rsidP="00BF45BA">
      <w:pPr>
        <w:rPr>
          <w:b/>
        </w:rPr>
      </w:pPr>
    </w:p>
    <w:p w:rsidR="0070780F" w:rsidRDefault="0070780F" w:rsidP="00BF45BA">
      <w:pPr>
        <w:rPr>
          <w:b/>
        </w:rPr>
      </w:pPr>
    </w:p>
    <w:p w:rsidR="00DB76EB" w:rsidRDefault="00DB76EB" w:rsidP="00BF45BA">
      <w:pPr>
        <w:rPr>
          <w:b/>
        </w:rPr>
      </w:pPr>
    </w:p>
    <w:p w:rsidR="00E54112" w:rsidRDefault="00E54112" w:rsidP="00BF45BA">
      <w:pPr>
        <w:rPr>
          <w:b/>
        </w:rPr>
      </w:pPr>
    </w:p>
    <w:p w:rsidR="00E54112" w:rsidRDefault="00E54112" w:rsidP="00BF45BA">
      <w:pPr>
        <w:rPr>
          <w:b/>
        </w:rPr>
      </w:pPr>
    </w:p>
    <w:p w:rsidR="00F87966" w:rsidRDefault="00F87966" w:rsidP="00BF45BA">
      <w:pPr>
        <w:rPr>
          <w:b/>
        </w:rPr>
      </w:pPr>
    </w:p>
    <w:p w:rsidR="00F87966" w:rsidRDefault="00F87966" w:rsidP="00BF45BA">
      <w:pPr>
        <w:rPr>
          <w:b/>
        </w:rPr>
      </w:pPr>
    </w:p>
    <w:p w:rsidR="00DB7BCE" w:rsidRDefault="00DB7BCE" w:rsidP="00BF45BA">
      <w:pPr>
        <w:rPr>
          <w:b/>
        </w:rPr>
      </w:pPr>
    </w:p>
    <w:p w:rsidR="004F6AC4" w:rsidRDefault="004F6AC4" w:rsidP="00BF45BA">
      <w:pPr>
        <w:jc w:val="center"/>
        <w:rPr>
          <w:b/>
        </w:rPr>
      </w:pPr>
    </w:p>
    <w:p w:rsidR="00642650" w:rsidRDefault="00642650" w:rsidP="00BF45BA">
      <w:pPr>
        <w:jc w:val="center"/>
        <w:rPr>
          <w:b/>
        </w:rPr>
      </w:pPr>
    </w:p>
    <w:p w:rsidR="00642650" w:rsidRDefault="00642650" w:rsidP="00BF45BA">
      <w:pPr>
        <w:jc w:val="center"/>
        <w:rPr>
          <w:b/>
        </w:rPr>
      </w:pPr>
    </w:p>
    <w:p w:rsidR="00642650" w:rsidRDefault="00642650" w:rsidP="00BF45BA">
      <w:pPr>
        <w:jc w:val="center"/>
        <w:rPr>
          <w:b/>
        </w:rPr>
      </w:pPr>
    </w:p>
    <w:p w:rsidR="00642650" w:rsidRDefault="00642650" w:rsidP="00BF45BA">
      <w:pPr>
        <w:jc w:val="center"/>
        <w:rPr>
          <w:b/>
        </w:rPr>
      </w:pPr>
    </w:p>
    <w:p w:rsidR="00642650" w:rsidRDefault="00642650" w:rsidP="00BF45BA">
      <w:pPr>
        <w:jc w:val="center"/>
        <w:rPr>
          <w:b/>
        </w:rPr>
      </w:pPr>
    </w:p>
    <w:p w:rsidR="00642650" w:rsidRDefault="00642650" w:rsidP="00BF45BA">
      <w:pPr>
        <w:jc w:val="center"/>
        <w:rPr>
          <w:b/>
        </w:rPr>
      </w:pPr>
    </w:p>
    <w:p w:rsidR="00642650" w:rsidRDefault="00642650" w:rsidP="00BF45BA">
      <w:pPr>
        <w:jc w:val="center"/>
        <w:rPr>
          <w:b/>
        </w:rPr>
      </w:pPr>
    </w:p>
    <w:p w:rsidR="00642650" w:rsidRDefault="00642650" w:rsidP="00BF45BA">
      <w:pPr>
        <w:jc w:val="center"/>
        <w:rPr>
          <w:b/>
        </w:rPr>
      </w:pPr>
    </w:p>
    <w:p w:rsidR="00642650" w:rsidRDefault="00642650" w:rsidP="00BF45BA">
      <w:pPr>
        <w:jc w:val="center"/>
        <w:rPr>
          <w:b/>
        </w:rPr>
      </w:pPr>
    </w:p>
    <w:p w:rsidR="00642650" w:rsidRDefault="00642650" w:rsidP="00BF45BA">
      <w:pPr>
        <w:jc w:val="center"/>
        <w:rPr>
          <w:b/>
        </w:rPr>
      </w:pPr>
    </w:p>
    <w:p w:rsidR="00390845" w:rsidRPr="0031352E" w:rsidRDefault="004F6AC4" w:rsidP="004F6AC4">
      <w:pPr>
        <w:rPr>
          <w:b/>
          <w:sz w:val="20"/>
          <w:szCs w:val="20"/>
          <w:u w:val="single"/>
        </w:rPr>
      </w:pPr>
      <w:r w:rsidRPr="0031352E">
        <w:rPr>
          <w:b/>
          <w:sz w:val="20"/>
          <w:szCs w:val="20"/>
          <w:u w:val="single"/>
        </w:rPr>
        <w:t>GUIDELINES FOR OBTAINING FEEDBACK AND DEVELOPING AN IMPROVEMENT PLAN</w:t>
      </w:r>
    </w:p>
    <w:p w:rsidR="00390845" w:rsidRPr="00A72CC0" w:rsidRDefault="00390845" w:rsidP="00CD7476">
      <w:pPr>
        <w:rPr>
          <w:b/>
        </w:rPr>
      </w:pPr>
    </w:p>
    <w:p w:rsidR="00390845" w:rsidRPr="00A72CC0" w:rsidRDefault="00390845" w:rsidP="00BD083D">
      <w:pPr>
        <w:jc w:val="both"/>
        <w:rPr>
          <w:sz w:val="20"/>
          <w:szCs w:val="20"/>
        </w:rPr>
      </w:pPr>
      <w:r w:rsidRPr="00A72CC0">
        <w:rPr>
          <w:sz w:val="20"/>
          <w:szCs w:val="20"/>
        </w:rPr>
        <w:t xml:space="preserve">All NACCAS-accredited institutions are required to solicit annual feedback from current students, graduates and the institution’s advisory committee member(s).  The primary purpose of soliciting such feedback is to improve the overall quality of the institution and to ensure the achievement of the institution’s mission and educational objectives.  These guidelines have been developed to assist institutions in assessing feedback and performance outcomes. </w:t>
      </w:r>
    </w:p>
    <w:p w:rsidR="00390845" w:rsidRPr="00A72CC0" w:rsidRDefault="00390845" w:rsidP="00BD083D">
      <w:pPr>
        <w:jc w:val="both"/>
        <w:rPr>
          <w:sz w:val="20"/>
          <w:szCs w:val="20"/>
        </w:rPr>
      </w:pPr>
    </w:p>
    <w:p w:rsidR="0007209B" w:rsidRPr="00A72CC0" w:rsidRDefault="00390845" w:rsidP="00BD083D">
      <w:pPr>
        <w:jc w:val="both"/>
        <w:rPr>
          <w:sz w:val="20"/>
          <w:szCs w:val="20"/>
        </w:rPr>
      </w:pPr>
      <w:r w:rsidRPr="00A72CC0">
        <w:rPr>
          <w:sz w:val="20"/>
          <w:szCs w:val="20"/>
        </w:rPr>
        <w:t>Conducting surveys allows the institution to review both positive and negative feedback about the curriculum, the facilities and equipment, the student support services, the institutional performance statistics, etc.  This information allows the institution to evaluate itself and implement changes to improve the overall quality of the institution.</w:t>
      </w:r>
      <w:r w:rsidR="00BD083D" w:rsidRPr="00A72CC0">
        <w:rPr>
          <w:sz w:val="20"/>
          <w:szCs w:val="20"/>
        </w:rPr>
        <w:t xml:space="preserve"> </w:t>
      </w:r>
    </w:p>
    <w:p w:rsidR="0007209B" w:rsidRPr="00A72CC0" w:rsidRDefault="0007209B" w:rsidP="00BD083D">
      <w:pPr>
        <w:jc w:val="both"/>
        <w:rPr>
          <w:sz w:val="20"/>
          <w:szCs w:val="20"/>
        </w:rPr>
      </w:pPr>
    </w:p>
    <w:p w:rsidR="00BD083D" w:rsidRPr="00A72CC0" w:rsidRDefault="0007209B" w:rsidP="0007209B">
      <w:pPr>
        <w:rPr>
          <w:sz w:val="20"/>
          <w:szCs w:val="20"/>
        </w:rPr>
      </w:pPr>
      <w:r w:rsidRPr="00A72CC0">
        <w:rPr>
          <w:sz w:val="20"/>
          <w:szCs w:val="20"/>
        </w:rPr>
        <w:t>A.</w:t>
      </w:r>
      <w:r w:rsidRPr="00A72CC0">
        <w:rPr>
          <w:sz w:val="20"/>
          <w:szCs w:val="20"/>
        </w:rPr>
        <w:tab/>
      </w:r>
      <w:r w:rsidR="00BD083D" w:rsidRPr="00A72CC0">
        <w:rPr>
          <w:sz w:val="20"/>
          <w:szCs w:val="20"/>
        </w:rPr>
        <w:t>The school should develop applicable surveys to solicit relevant information as follows:</w:t>
      </w:r>
    </w:p>
    <w:p w:rsidR="00BD083D" w:rsidRPr="00A72CC0" w:rsidRDefault="00BD083D" w:rsidP="0007209B">
      <w:pPr>
        <w:rPr>
          <w:sz w:val="20"/>
          <w:szCs w:val="20"/>
        </w:rPr>
      </w:pPr>
    </w:p>
    <w:p w:rsidR="00BD083D" w:rsidRPr="00A72CC0" w:rsidRDefault="0007209B" w:rsidP="0007209B">
      <w:pPr>
        <w:jc w:val="both"/>
        <w:rPr>
          <w:sz w:val="20"/>
          <w:szCs w:val="20"/>
        </w:rPr>
      </w:pPr>
      <w:r w:rsidRPr="00A72CC0">
        <w:rPr>
          <w:sz w:val="20"/>
          <w:szCs w:val="20"/>
        </w:rPr>
        <w:tab/>
      </w:r>
      <w:r w:rsidR="00BD083D" w:rsidRPr="00A72CC0">
        <w:rPr>
          <w:sz w:val="20"/>
          <w:szCs w:val="20"/>
        </w:rPr>
        <w:t>1.</w:t>
      </w:r>
      <w:r w:rsidR="00BD083D" w:rsidRPr="00A72CC0">
        <w:rPr>
          <w:sz w:val="20"/>
          <w:szCs w:val="20"/>
        </w:rPr>
        <w:tab/>
        <w:t xml:space="preserve">Current Students: The survey should request information from students in areas such as relevance </w:t>
      </w:r>
      <w:r w:rsidRPr="00A72CC0">
        <w:rPr>
          <w:sz w:val="20"/>
          <w:szCs w:val="20"/>
        </w:rPr>
        <w:tab/>
      </w:r>
      <w:r w:rsidRPr="00A72CC0">
        <w:rPr>
          <w:sz w:val="20"/>
          <w:szCs w:val="20"/>
        </w:rPr>
        <w:tab/>
      </w:r>
      <w:r w:rsidR="002D04C7">
        <w:rPr>
          <w:sz w:val="20"/>
          <w:szCs w:val="20"/>
        </w:rPr>
        <w:tab/>
      </w:r>
      <w:r w:rsidR="002D04C7">
        <w:rPr>
          <w:sz w:val="20"/>
          <w:szCs w:val="20"/>
        </w:rPr>
        <w:tab/>
      </w:r>
      <w:r w:rsidR="00BD083D" w:rsidRPr="00A72CC0">
        <w:rPr>
          <w:sz w:val="20"/>
          <w:szCs w:val="20"/>
        </w:rPr>
        <w:t xml:space="preserve">of instruction, availability of instructional materials, program content, and student support services. </w:t>
      </w:r>
      <w:r w:rsidRPr="00A72CC0">
        <w:rPr>
          <w:sz w:val="20"/>
          <w:szCs w:val="20"/>
        </w:rPr>
        <w:tab/>
      </w:r>
      <w:r w:rsidRPr="00A72CC0">
        <w:rPr>
          <w:sz w:val="20"/>
          <w:szCs w:val="20"/>
        </w:rPr>
        <w:tab/>
      </w:r>
      <w:r w:rsidR="002D04C7">
        <w:rPr>
          <w:sz w:val="20"/>
          <w:szCs w:val="20"/>
        </w:rPr>
        <w:tab/>
      </w:r>
      <w:r w:rsidR="00BD083D" w:rsidRPr="00A72CC0">
        <w:rPr>
          <w:sz w:val="20"/>
          <w:szCs w:val="20"/>
        </w:rPr>
        <w:t>(See Sample Current Student Survey</w:t>
      </w:r>
      <w:r w:rsidRPr="00A72CC0">
        <w:rPr>
          <w:sz w:val="20"/>
          <w:szCs w:val="20"/>
        </w:rPr>
        <w:t>.</w:t>
      </w:r>
      <w:r w:rsidR="00BD083D" w:rsidRPr="00A72CC0">
        <w:rPr>
          <w:sz w:val="20"/>
          <w:szCs w:val="20"/>
        </w:rPr>
        <w:t>)</w:t>
      </w:r>
    </w:p>
    <w:p w:rsidR="00BD083D" w:rsidRPr="00A72CC0" w:rsidRDefault="00BD083D" w:rsidP="0007209B">
      <w:pPr>
        <w:jc w:val="both"/>
        <w:rPr>
          <w:sz w:val="20"/>
          <w:szCs w:val="20"/>
        </w:rPr>
      </w:pPr>
    </w:p>
    <w:p w:rsidR="00BD083D" w:rsidRPr="00A72CC0" w:rsidRDefault="0007209B" w:rsidP="0007209B">
      <w:pPr>
        <w:jc w:val="both"/>
        <w:rPr>
          <w:sz w:val="20"/>
          <w:szCs w:val="20"/>
        </w:rPr>
      </w:pPr>
      <w:r w:rsidRPr="00A72CC0">
        <w:rPr>
          <w:sz w:val="20"/>
          <w:szCs w:val="20"/>
        </w:rPr>
        <w:tab/>
      </w:r>
      <w:r w:rsidR="00BD083D" w:rsidRPr="00A72CC0">
        <w:rPr>
          <w:sz w:val="20"/>
          <w:szCs w:val="20"/>
        </w:rPr>
        <w:t>2.</w:t>
      </w:r>
      <w:r w:rsidR="00BD083D" w:rsidRPr="00A72CC0">
        <w:rPr>
          <w:sz w:val="20"/>
          <w:szCs w:val="20"/>
        </w:rPr>
        <w:tab/>
        <w:t xml:space="preserve">Graduates: The survey should request information from graduates in areas such as achievement of </w:t>
      </w:r>
      <w:r w:rsidRPr="00A72CC0">
        <w:rPr>
          <w:sz w:val="20"/>
          <w:szCs w:val="20"/>
        </w:rPr>
        <w:tab/>
      </w:r>
      <w:r w:rsidRPr="00A72CC0">
        <w:rPr>
          <w:sz w:val="20"/>
          <w:szCs w:val="20"/>
        </w:rPr>
        <w:tab/>
      </w:r>
      <w:r w:rsidR="002D04C7">
        <w:rPr>
          <w:sz w:val="20"/>
          <w:szCs w:val="20"/>
        </w:rPr>
        <w:tab/>
      </w:r>
      <w:r w:rsidR="002D04C7">
        <w:rPr>
          <w:sz w:val="20"/>
          <w:szCs w:val="20"/>
        </w:rPr>
        <w:tab/>
      </w:r>
      <w:r w:rsidR="00BD083D" w:rsidRPr="00A72CC0">
        <w:rPr>
          <w:sz w:val="20"/>
          <w:szCs w:val="20"/>
        </w:rPr>
        <w:t xml:space="preserve">educational objectives, effectiveness of licensure preparation, job search skills, </w:t>
      </w:r>
      <w:r w:rsidRPr="00A72CC0">
        <w:rPr>
          <w:sz w:val="20"/>
          <w:szCs w:val="20"/>
        </w:rPr>
        <w:t xml:space="preserve">preparation for </w:t>
      </w:r>
      <w:r w:rsidRPr="00A72CC0">
        <w:rPr>
          <w:sz w:val="20"/>
          <w:szCs w:val="20"/>
        </w:rPr>
        <w:tab/>
      </w:r>
      <w:r w:rsidRPr="00A72CC0">
        <w:rPr>
          <w:sz w:val="20"/>
          <w:szCs w:val="20"/>
        </w:rPr>
        <w:tab/>
      </w:r>
      <w:r w:rsidRPr="00A72CC0">
        <w:rPr>
          <w:sz w:val="20"/>
          <w:szCs w:val="20"/>
        </w:rPr>
        <w:tab/>
      </w:r>
      <w:r w:rsidR="002D04C7">
        <w:rPr>
          <w:sz w:val="20"/>
          <w:szCs w:val="20"/>
        </w:rPr>
        <w:tab/>
      </w:r>
      <w:r w:rsidRPr="00A72CC0">
        <w:rPr>
          <w:sz w:val="20"/>
          <w:szCs w:val="20"/>
        </w:rPr>
        <w:t>employment, effectiveness of instruction, etc. (See Sample Graduate Survey.)</w:t>
      </w:r>
    </w:p>
    <w:p w:rsidR="00BD083D" w:rsidRPr="00A72CC0" w:rsidRDefault="00BD083D" w:rsidP="0007209B">
      <w:pPr>
        <w:jc w:val="both"/>
        <w:rPr>
          <w:sz w:val="20"/>
          <w:szCs w:val="20"/>
        </w:rPr>
      </w:pPr>
    </w:p>
    <w:p w:rsidR="0007209B" w:rsidRPr="00A72CC0" w:rsidRDefault="0007209B" w:rsidP="0007209B">
      <w:pPr>
        <w:jc w:val="both"/>
        <w:rPr>
          <w:sz w:val="20"/>
          <w:szCs w:val="20"/>
        </w:rPr>
      </w:pPr>
      <w:r w:rsidRPr="00A72CC0">
        <w:rPr>
          <w:sz w:val="20"/>
          <w:szCs w:val="20"/>
        </w:rPr>
        <w:tab/>
        <w:t>3.</w:t>
      </w:r>
      <w:r w:rsidRPr="00A72CC0">
        <w:rPr>
          <w:sz w:val="20"/>
          <w:szCs w:val="20"/>
        </w:rPr>
        <w:tab/>
        <w:t>Advisory Committee:  Information should be solicited from the advisory committee, either through</w:t>
      </w:r>
      <w:r w:rsidRPr="00A72CC0">
        <w:rPr>
          <w:sz w:val="20"/>
          <w:szCs w:val="20"/>
        </w:rPr>
        <w:tab/>
      </w:r>
      <w:r w:rsidRPr="00A72CC0">
        <w:rPr>
          <w:sz w:val="20"/>
          <w:szCs w:val="20"/>
        </w:rPr>
        <w:tab/>
      </w:r>
      <w:r w:rsidRPr="00A72CC0">
        <w:rPr>
          <w:sz w:val="20"/>
          <w:szCs w:val="20"/>
        </w:rPr>
        <w:tab/>
        <w:t xml:space="preserve">meetings, conference calls, or surveys that address the effectiveness of the institution’s curriculum, </w:t>
      </w:r>
      <w:r w:rsidRPr="00A72CC0">
        <w:rPr>
          <w:sz w:val="20"/>
          <w:szCs w:val="20"/>
        </w:rPr>
        <w:tab/>
      </w:r>
      <w:r w:rsidRPr="00A72CC0">
        <w:rPr>
          <w:sz w:val="20"/>
          <w:szCs w:val="20"/>
        </w:rPr>
        <w:tab/>
      </w:r>
      <w:r w:rsidR="002D04C7">
        <w:rPr>
          <w:sz w:val="20"/>
          <w:szCs w:val="20"/>
        </w:rPr>
        <w:tab/>
      </w:r>
      <w:r w:rsidRPr="00A72CC0">
        <w:rPr>
          <w:sz w:val="20"/>
          <w:szCs w:val="20"/>
        </w:rPr>
        <w:t xml:space="preserve">facilities and equipment, performance outcomes, and student support services as relevant to </w:t>
      </w:r>
      <w:r w:rsidRPr="00A72CC0">
        <w:rPr>
          <w:sz w:val="20"/>
          <w:szCs w:val="20"/>
        </w:rPr>
        <w:tab/>
      </w:r>
      <w:r w:rsidRPr="00A72CC0">
        <w:rPr>
          <w:sz w:val="20"/>
          <w:szCs w:val="20"/>
        </w:rPr>
        <w:tab/>
      </w:r>
      <w:r w:rsidRPr="00A72CC0">
        <w:rPr>
          <w:sz w:val="20"/>
          <w:szCs w:val="20"/>
        </w:rPr>
        <w:tab/>
      </w:r>
      <w:r w:rsidR="002D04C7">
        <w:rPr>
          <w:sz w:val="20"/>
          <w:szCs w:val="20"/>
        </w:rPr>
        <w:tab/>
      </w:r>
      <w:r w:rsidRPr="00A72CC0">
        <w:rPr>
          <w:sz w:val="20"/>
          <w:szCs w:val="20"/>
        </w:rPr>
        <w:t>industry trends and needs. (See Sample Advisory Committee Survey.)</w:t>
      </w:r>
    </w:p>
    <w:p w:rsidR="0007209B" w:rsidRPr="00A72CC0" w:rsidRDefault="0007209B" w:rsidP="0007209B">
      <w:pPr>
        <w:jc w:val="both"/>
        <w:rPr>
          <w:sz w:val="20"/>
          <w:szCs w:val="20"/>
        </w:rPr>
      </w:pPr>
    </w:p>
    <w:p w:rsidR="0007209B" w:rsidRPr="00A72CC0" w:rsidRDefault="0007209B" w:rsidP="0007209B">
      <w:pPr>
        <w:jc w:val="both"/>
        <w:rPr>
          <w:sz w:val="20"/>
          <w:szCs w:val="20"/>
        </w:rPr>
      </w:pPr>
      <w:r w:rsidRPr="00A72CC0">
        <w:rPr>
          <w:sz w:val="20"/>
          <w:szCs w:val="20"/>
        </w:rPr>
        <w:t>B.</w:t>
      </w:r>
      <w:r w:rsidRPr="00A72CC0">
        <w:rPr>
          <w:sz w:val="20"/>
          <w:szCs w:val="20"/>
        </w:rPr>
        <w:tab/>
        <w:t xml:space="preserve">The institution compiles its annual performance statistics based on the results of its most recent NACCAS </w:t>
      </w:r>
      <w:r w:rsidRPr="00A72CC0">
        <w:rPr>
          <w:sz w:val="20"/>
          <w:szCs w:val="20"/>
        </w:rPr>
        <w:tab/>
        <w:t xml:space="preserve">Annual </w:t>
      </w:r>
      <w:r w:rsidR="002D04C7">
        <w:rPr>
          <w:sz w:val="20"/>
          <w:szCs w:val="20"/>
        </w:rPr>
        <w:tab/>
      </w:r>
      <w:r w:rsidRPr="00A72CC0">
        <w:rPr>
          <w:sz w:val="20"/>
          <w:szCs w:val="20"/>
        </w:rPr>
        <w:t>Report and determines if the rates are congruent with the institution’s mission.</w:t>
      </w:r>
    </w:p>
    <w:p w:rsidR="0007209B" w:rsidRPr="00A72CC0" w:rsidRDefault="0007209B" w:rsidP="0007209B">
      <w:pPr>
        <w:jc w:val="both"/>
        <w:rPr>
          <w:sz w:val="20"/>
          <w:szCs w:val="20"/>
        </w:rPr>
      </w:pPr>
    </w:p>
    <w:p w:rsidR="0007209B" w:rsidRPr="00A72CC0" w:rsidRDefault="0007209B" w:rsidP="005C337F">
      <w:pPr>
        <w:tabs>
          <w:tab w:val="left" w:pos="720"/>
        </w:tabs>
        <w:jc w:val="both"/>
        <w:rPr>
          <w:sz w:val="20"/>
          <w:szCs w:val="20"/>
        </w:rPr>
      </w:pPr>
      <w:r w:rsidRPr="00A72CC0">
        <w:rPr>
          <w:sz w:val="20"/>
          <w:szCs w:val="20"/>
        </w:rPr>
        <w:t>C.</w:t>
      </w:r>
      <w:r w:rsidRPr="00A72CC0">
        <w:rPr>
          <w:sz w:val="20"/>
          <w:szCs w:val="20"/>
        </w:rPr>
        <w:tab/>
        <w:t xml:space="preserve">The institution conducts an annual meeting with relevant personnel to review the feedback received from the surveys </w:t>
      </w:r>
      <w:r w:rsidR="005C337F">
        <w:rPr>
          <w:sz w:val="20"/>
          <w:szCs w:val="20"/>
        </w:rPr>
        <w:tab/>
      </w:r>
      <w:r w:rsidRPr="00A72CC0">
        <w:rPr>
          <w:sz w:val="20"/>
          <w:szCs w:val="20"/>
        </w:rPr>
        <w:t xml:space="preserve">and/or meetings. </w:t>
      </w:r>
      <w:r w:rsidR="000D12CA">
        <w:rPr>
          <w:sz w:val="20"/>
          <w:szCs w:val="20"/>
        </w:rPr>
        <w:t xml:space="preserve">The institution summarizes the feedback received from the current students, graduates, and the </w:t>
      </w:r>
      <w:r w:rsidR="005C337F">
        <w:rPr>
          <w:sz w:val="20"/>
          <w:szCs w:val="20"/>
        </w:rPr>
        <w:tab/>
      </w:r>
      <w:r w:rsidR="000D12CA">
        <w:rPr>
          <w:sz w:val="20"/>
          <w:szCs w:val="20"/>
        </w:rPr>
        <w:t>advisory committee.  Based on the summarized feedback, r</w:t>
      </w:r>
      <w:r w:rsidRPr="00A72CC0">
        <w:rPr>
          <w:sz w:val="20"/>
          <w:szCs w:val="20"/>
        </w:rPr>
        <w:t xml:space="preserve">ecommendations for improvement are discussed and </w:t>
      </w:r>
      <w:r w:rsidR="005C337F">
        <w:rPr>
          <w:sz w:val="20"/>
          <w:szCs w:val="20"/>
        </w:rPr>
        <w:tab/>
      </w:r>
      <w:r w:rsidRPr="00A72CC0">
        <w:rPr>
          <w:sz w:val="20"/>
          <w:szCs w:val="20"/>
        </w:rPr>
        <w:t>agreed upon, if applicable.  An action plan for implementing desired changes is defined</w:t>
      </w:r>
      <w:r w:rsidR="0060374B" w:rsidRPr="00A72CC0">
        <w:rPr>
          <w:sz w:val="20"/>
          <w:szCs w:val="20"/>
        </w:rPr>
        <w:t xml:space="preserve">.  Time lines for </w:t>
      </w:r>
      <w:r w:rsidR="005C337F">
        <w:rPr>
          <w:sz w:val="20"/>
          <w:szCs w:val="20"/>
        </w:rPr>
        <w:tab/>
      </w:r>
      <w:r w:rsidR="0060374B" w:rsidRPr="00A72CC0">
        <w:rPr>
          <w:sz w:val="20"/>
          <w:szCs w:val="20"/>
        </w:rPr>
        <w:t>implementation are defined. Responsible personnel are identified.</w:t>
      </w:r>
      <w:r w:rsidRPr="00A72CC0">
        <w:rPr>
          <w:sz w:val="20"/>
          <w:szCs w:val="20"/>
        </w:rPr>
        <w:t xml:space="preserve"> </w:t>
      </w:r>
      <w:r w:rsidR="0060374B" w:rsidRPr="00A72CC0">
        <w:rPr>
          <w:sz w:val="20"/>
          <w:szCs w:val="20"/>
        </w:rPr>
        <w:t xml:space="preserve">A follow-up meeting is scheduled to review </w:t>
      </w:r>
      <w:r w:rsidR="005C337F">
        <w:rPr>
          <w:sz w:val="20"/>
          <w:szCs w:val="20"/>
        </w:rPr>
        <w:tab/>
      </w:r>
      <w:r w:rsidR="0060374B" w:rsidRPr="00A72CC0">
        <w:rPr>
          <w:sz w:val="20"/>
          <w:szCs w:val="20"/>
        </w:rPr>
        <w:t xml:space="preserve">effectiveness of </w:t>
      </w:r>
      <w:r w:rsidR="0060374B" w:rsidRPr="00A72CC0">
        <w:rPr>
          <w:sz w:val="20"/>
          <w:szCs w:val="20"/>
        </w:rPr>
        <w:tab/>
        <w:t>improvements.</w:t>
      </w:r>
      <w:r w:rsidR="005C337F">
        <w:rPr>
          <w:sz w:val="20"/>
          <w:szCs w:val="20"/>
        </w:rPr>
        <w:t xml:space="preserve"> </w:t>
      </w:r>
      <w:r w:rsidRPr="00A72CC0">
        <w:rPr>
          <w:sz w:val="20"/>
          <w:szCs w:val="20"/>
        </w:rPr>
        <w:t>The minutes of</w:t>
      </w:r>
      <w:r w:rsidR="0060374B" w:rsidRPr="00A72CC0">
        <w:rPr>
          <w:sz w:val="20"/>
          <w:szCs w:val="20"/>
        </w:rPr>
        <w:t xml:space="preserve"> </w:t>
      </w:r>
      <w:r w:rsidRPr="00A72CC0">
        <w:rPr>
          <w:sz w:val="20"/>
          <w:szCs w:val="20"/>
        </w:rPr>
        <w:t xml:space="preserve">the meeting are recorded and maintained. </w:t>
      </w:r>
    </w:p>
    <w:p w:rsidR="0060374B" w:rsidRPr="00A72CC0" w:rsidRDefault="0060374B" w:rsidP="0007209B">
      <w:pPr>
        <w:jc w:val="both"/>
        <w:rPr>
          <w:sz w:val="20"/>
          <w:szCs w:val="20"/>
        </w:rPr>
      </w:pPr>
    </w:p>
    <w:p w:rsidR="0060374B" w:rsidRPr="00A72CC0" w:rsidRDefault="0060374B" w:rsidP="0007209B">
      <w:pPr>
        <w:jc w:val="both"/>
        <w:rPr>
          <w:sz w:val="20"/>
          <w:szCs w:val="20"/>
        </w:rPr>
      </w:pPr>
      <w:r w:rsidRPr="00A72CC0">
        <w:rPr>
          <w:sz w:val="20"/>
          <w:szCs w:val="20"/>
        </w:rPr>
        <w:t>D.</w:t>
      </w:r>
      <w:r w:rsidRPr="00A72CC0">
        <w:rPr>
          <w:sz w:val="20"/>
          <w:szCs w:val="20"/>
        </w:rPr>
        <w:tab/>
        <w:t>Improvements are implemented and results are monitored and documented.</w:t>
      </w:r>
    </w:p>
    <w:p w:rsidR="0060374B" w:rsidRPr="00A72CC0" w:rsidRDefault="0060374B" w:rsidP="0007209B">
      <w:pPr>
        <w:jc w:val="both"/>
        <w:rPr>
          <w:sz w:val="20"/>
          <w:szCs w:val="20"/>
        </w:rPr>
      </w:pPr>
    </w:p>
    <w:p w:rsidR="0060374B" w:rsidRPr="00A72CC0" w:rsidRDefault="0060374B" w:rsidP="0007209B">
      <w:pPr>
        <w:jc w:val="both"/>
        <w:rPr>
          <w:sz w:val="20"/>
          <w:szCs w:val="20"/>
        </w:rPr>
      </w:pPr>
      <w:r w:rsidRPr="00A72CC0">
        <w:rPr>
          <w:sz w:val="20"/>
          <w:szCs w:val="20"/>
        </w:rPr>
        <w:t>E.</w:t>
      </w:r>
      <w:r w:rsidRPr="00A72CC0">
        <w:rPr>
          <w:sz w:val="20"/>
          <w:szCs w:val="20"/>
        </w:rPr>
        <w:tab/>
        <w:t xml:space="preserve">The follow-up meeting is conducted, results are reported, and a determination is made as to whether the new </w:t>
      </w:r>
      <w:r w:rsidR="002D04C7">
        <w:rPr>
          <w:sz w:val="20"/>
          <w:szCs w:val="20"/>
        </w:rPr>
        <w:tab/>
      </w:r>
      <w:r w:rsidRPr="00A72CC0">
        <w:rPr>
          <w:sz w:val="20"/>
          <w:szCs w:val="20"/>
        </w:rPr>
        <w:t xml:space="preserve">procedures should continue or further changes are needed.  Solicitation of feedback, assessment of feedback, </w:t>
      </w:r>
      <w:r w:rsidR="002D04C7">
        <w:rPr>
          <w:sz w:val="20"/>
          <w:szCs w:val="20"/>
        </w:rPr>
        <w:tab/>
      </w:r>
      <w:r w:rsidRPr="00A72CC0">
        <w:rPr>
          <w:sz w:val="20"/>
          <w:szCs w:val="20"/>
        </w:rPr>
        <w:t>implementation and monitoring of improvements is an ongoing cycle.</w:t>
      </w:r>
    </w:p>
    <w:p w:rsidR="0007209B" w:rsidRPr="00A72CC0" w:rsidRDefault="0007209B" w:rsidP="0007209B">
      <w:pPr>
        <w:rPr>
          <w:sz w:val="20"/>
          <w:szCs w:val="20"/>
        </w:rPr>
      </w:pPr>
    </w:p>
    <w:p w:rsidR="00390845" w:rsidRPr="00A72CC0" w:rsidRDefault="00390845" w:rsidP="0007209B"/>
    <w:p w:rsidR="0060374B" w:rsidRPr="00A72CC0" w:rsidRDefault="0060374B" w:rsidP="0007209B"/>
    <w:p w:rsidR="0060374B" w:rsidRPr="00A72CC0" w:rsidRDefault="0060374B" w:rsidP="0007209B"/>
    <w:p w:rsidR="0060374B" w:rsidRPr="00A72CC0" w:rsidRDefault="0060374B" w:rsidP="0007209B"/>
    <w:p w:rsidR="0060374B" w:rsidRPr="00A72CC0" w:rsidRDefault="0060374B" w:rsidP="0007209B"/>
    <w:p w:rsidR="0060374B" w:rsidRDefault="0060374B" w:rsidP="0007209B"/>
    <w:p w:rsidR="00DB76EB" w:rsidRDefault="00DB76EB" w:rsidP="0007209B"/>
    <w:p w:rsidR="00DB76EB" w:rsidRPr="00A72CC0" w:rsidRDefault="00DB76EB" w:rsidP="0007209B"/>
    <w:p w:rsidR="0060374B" w:rsidRPr="00A72CC0" w:rsidRDefault="0060374B" w:rsidP="0007209B"/>
    <w:p w:rsidR="0060374B" w:rsidRPr="00A72CC0" w:rsidRDefault="0060374B" w:rsidP="0007209B"/>
    <w:p w:rsidR="0060374B" w:rsidRPr="00A72CC0" w:rsidRDefault="0060374B" w:rsidP="0007209B"/>
    <w:p w:rsidR="0060374B" w:rsidRDefault="0060374B" w:rsidP="0007209B"/>
    <w:p w:rsidR="00F87966" w:rsidRDefault="00F87966" w:rsidP="00390845">
      <w:pPr>
        <w:rPr>
          <w:b/>
          <w:sz w:val="20"/>
          <w:szCs w:val="20"/>
          <w:u w:val="single"/>
        </w:rPr>
      </w:pPr>
    </w:p>
    <w:p w:rsidR="00F87966" w:rsidRDefault="00F87966" w:rsidP="00390845">
      <w:pPr>
        <w:rPr>
          <w:b/>
          <w:sz w:val="20"/>
          <w:szCs w:val="20"/>
          <w:u w:val="single"/>
        </w:rPr>
      </w:pPr>
    </w:p>
    <w:p w:rsidR="008C490F" w:rsidRDefault="008C490F" w:rsidP="00390845">
      <w:pPr>
        <w:rPr>
          <w:b/>
          <w:sz w:val="20"/>
          <w:szCs w:val="20"/>
          <w:u w:val="single"/>
        </w:rPr>
      </w:pPr>
    </w:p>
    <w:p w:rsidR="008C490F" w:rsidRDefault="008C490F" w:rsidP="00390845">
      <w:pPr>
        <w:rPr>
          <w:b/>
          <w:sz w:val="20"/>
          <w:szCs w:val="20"/>
          <w:u w:val="single"/>
        </w:rPr>
      </w:pPr>
    </w:p>
    <w:p w:rsidR="008C490F" w:rsidRDefault="008C490F" w:rsidP="00390845">
      <w:pPr>
        <w:rPr>
          <w:b/>
          <w:sz w:val="20"/>
          <w:szCs w:val="20"/>
          <w:u w:val="single"/>
        </w:rPr>
      </w:pPr>
    </w:p>
    <w:p w:rsidR="00390845" w:rsidRPr="00A72CC0" w:rsidRDefault="00BD083D" w:rsidP="00390845">
      <w:pPr>
        <w:rPr>
          <w:b/>
          <w:sz w:val="20"/>
          <w:szCs w:val="20"/>
        </w:rPr>
      </w:pPr>
      <w:r w:rsidRPr="0031352E">
        <w:rPr>
          <w:b/>
          <w:sz w:val="20"/>
          <w:szCs w:val="20"/>
          <w:u w:val="single"/>
        </w:rPr>
        <w:t>PLAN FOR IMPROVEMENT</w:t>
      </w:r>
    </w:p>
    <w:p w:rsidR="00BD083D" w:rsidRPr="00A72CC0" w:rsidRDefault="0060374B" w:rsidP="00390845">
      <w:pPr>
        <w:rPr>
          <w:sz w:val="20"/>
          <w:szCs w:val="20"/>
        </w:rPr>
      </w:pPr>
      <w:r w:rsidRPr="00A72CC0">
        <w:rPr>
          <w:sz w:val="20"/>
          <w:szCs w:val="20"/>
        </w:rPr>
        <w:t>Pursuant to Section 5.0 (d) (4) of the Rules of Practice and Procedure, an institution may use the following format to submit its Plan for Improvement when placed on Low Outcomes Monitoring.</w:t>
      </w:r>
    </w:p>
    <w:p w:rsidR="0060374B" w:rsidRPr="00A72CC0" w:rsidRDefault="0060374B" w:rsidP="00390845">
      <w:pPr>
        <w:rPr>
          <w:sz w:val="20"/>
          <w:szCs w:val="20"/>
        </w:rPr>
      </w:pPr>
    </w:p>
    <w:p w:rsidR="00390845" w:rsidRPr="00A72CC0" w:rsidRDefault="00390845" w:rsidP="00743C50">
      <w:pPr>
        <w:pStyle w:val="ListParagraph"/>
        <w:numPr>
          <w:ilvl w:val="0"/>
          <w:numId w:val="13"/>
        </w:numPr>
        <w:spacing w:after="0" w:line="240" w:lineRule="auto"/>
        <w:rPr>
          <w:rFonts w:ascii="Times New Roman" w:hAnsi="Times New Roman" w:cs="Times New Roman"/>
          <w:b/>
          <w:sz w:val="20"/>
          <w:szCs w:val="20"/>
        </w:rPr>
      </w:pPr>
      <w:r w:rsidRPr="00A72CC0">
        <w:rPr>
          <w:rFonts w:ascii="Times New Roman" w:hAnsi="Times New Roman" w:cs="Times New Roman"/>
          <w:b/>
          <w:sz w:val="20"/>
          <w:szCs w:val="20"/>
        </w:rPr>
        <w:t>SCHOOL RATES</w:t>
      </w:r>
    </w:p>
    <w:p w:rsidR="00390845" w:rsidRPr="00A72CC0" w:rsidRDefault="00390845" w:rsidP="00390845">
      <w:pPr>
        <w:pStyle w:val="ListParagraph"/>
        <w:spacing w:after="0" w:line="240" w:lineRule="auto"/>
        <w:ind w:left="1080"/>
        <w:rPr>
          <w:rFonts w:ascii="Times New Roman" w:hAnsi="Times New Roman" w:cs="Times New Roman"/>
          <w:sz w:val="20"/>
          <w:szCs w:val="20"/>
        </w:rPr>
      </w:pPr>
      <w:r w:rsidRPr="00A72CC0">
        <w:rPr>
          <w:rFonts w:ascii="Times New Roman" w:hAnsi="Times New Roman" w:cs="Times New Roman"/>
          <w:sz w:val="20"/>
          <w:szCs w:val="20"/>
        </w:rPr>
        <w:t>State the school’s current rates as calculated from the most recent Annual Report.</w:t>
      </w:r>
    </w:p>
    <w:p w:rsidR="00390845" w:rsidRPr="00A72CC0" w:rsidRDefault="00390845" w:rsidP="00390845">
      <w:pPr>
        <w:pStyle w:val="ListParagraph"/>
        <w:spacing w:after="0" w:line="240" w:lineRule="auto"/>
        <w:ind w:left="1080"/>
        <w:rPr>
          <w:rFonts w:ascii="Times New Roman" w:hAnsi="Times New Roman" w:cs="Times New Roman"/>
          <w:sz w:val="20"/>
          <w:szCs w:val="20"/>
        </w:rPr>
      </w:pPr>
    </w:p>
    <w:p w:rsidR="00390845" w:rsidRPr="00A72CC0" w:rsidRDefault="005F17AE" w:rsidP="00743C50">
      <w:pPr>
        <w:pStyle w:val="ListParagraph"/>
        <w:numPr>
          <w:ilvl w:val="0"/>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Graduation</w:t>
      </w:r>
      <w:r w:rsidR="00390845" w:rsidRPr="00A72CC0">
        <w:rPr>
          <w:rFonts w:ascii="Times New Roman" w:hAnsi="Times New Roman" w:cs="Times New Roman"/>
          <w:sz w:val="20"/>
          <w:szCs w:val="20"/>
        </w:rPr>
        <w:t>:</w:t>
      </w:r>
      <w:r w:rsidR="00390845" w:rsidRPr="00A72CC0">
        <w:rPr>
          <w:rFonts w:ascii="Times New Roman" w:hAnsi="Times New Roman" w:cs="Times New Roman"/>
          <w:sz w:val="20"/>
          <w:szCs w:val="20"/>
        </w:rPr>
        <w:tab/>
      </w:r>
      <w:r w:rsidR="00390845" w:rsidRPr="00A72CC0">
        <w:rPr>
          <w:rFonts w:ascii="Times New Roman" w:hAnsi="Times New Roman" w:cs="Times New Roman"/>
          <w:sz w:val="20"/>
          <w:szCs w:val="20"/>
        </w:rPr>
        <w:tab/>
      </w:r>
      <w:r w:rsidR="00390845" w:rsidRPr="00A72CC0">
        <w:rPr>
          <w:rFonts w:ascii="Times New Roman" w:hAnsi="Times New Roman" w:cs="Times New Roman"/>
          <w:sz w:val="20"/>
          <w:szCs w:val="20"/>
        </w:rPr>
        <w:tab/>
        <w:t>_____%</w:t>
      </w:r>
    </w:p>
    <w:p w:rsidR="00390845" w:rsidRPr="00A72CC0" w:rsidRDefault="00390845" w:rsidP="00743C50">
      <w:pPr>
        <w:pStyle w:val="ListParagraph"/>
        <w:numPr>
          <w:ilvl w:val="0"/>
          <w:numId w:val="14"/>
        </w:numPr>
        <w:spacing w:after="0" w:line="240" w:lineRule="auto"/>
        <w:rPr>
          <w:rFonts w:ascii="Times New Roman" w:hAnsi="Times New Roman" w:cs="Times New Roman"/>
          <w:sz w:val="20"/>
          <w:szCs w:val="20"/>
        </w:rPr>
      </w:pPr>
      <w:r w:rsidRPr="00A72CC0">
        <w:rPr>
          <w:rFonts w:ascii="Times New Roman" w:hAnsi="Times New Roman" w:cs="Times New Roman"/>
          <w:sz w:val="20"/>
          <w:szCs w:val="20"/>
        </w:rPr>
        <w:t>Licensure or Certification</w:t>
      </w:r>
      <w:r w:rsidR="005215C2">
        <w:rPr>
          <w:rFonts w:ascii="Times New Roman" w:hAnsi="Times New Roman" w:cs="Times New Roman"/>
          <w:sz w:val="20"/>
          <w:szCs w:val="20"/>
        </w:rPr>
        <w:tab/>
      </w:r>
      <w:r w:rsidRPr="00A72CC0">
        <w:rPr>
          <w:rFonts w:ascii="Times New Roman" w:hAnsi="Times New Roman" w:cs="Times New Roman"/>
          <w:sz w:val="20"/>
          <w:szCs w:val="20"/>
        </w:rPr>
        <w:tab/>
        <w:t>_____%</w:t>
      </w:r>
    </w:p>
    <w:p w:rsidR="00390845" w:rsidRPr="00A72CC0" w:rsidRDefault="00390845" w:rsidP="00743C50">
      <w:pPr>
        <w:pStyle w:val="ListParagraph"/>
        <w:numPr>
          <w:ilvl w:val="0"/>
          <w:numId w:val="14"/>
        </w:numPr>
        <w:spacing w:after="0" w:line="240" w:lineRule="auto"/>
        <w:rPr>
          <w:rFonts w:ascii="Times New Roman" w:hAnsi="Times New Roman" w:cs="Times New Roman"/>
          <w:sz w:val="20"/>
          <w:szCs w:val="20"/>
        </w:rPr>
      </w:pPr>
      <w:r w:rsidRPr="00A72CC0">
        <w:rPr>
          <w:rFonts w:ascii="Times New Roman" w:hAnsi="Times New Roman" w:cs="Times New Roman"/>
          <w:sz w:val="20"/>
          <w:szCs w:val="20"/>
        </w:rPr>
        <w:t>Placement</w:t>
      </w:r>
      <w:r w:rsidRPr="00A72CC0">
        <w:rPr>
          <w:rFonts w:ascii="Times New Roman" w:hAnsi="Times New Roman" w:cs="Times New Roman"/>
          <w:sz w:val="20"/>
          <w:szCs w:val="20"/>
        </w:rPr>
        <w:tab/>
      </w:r>
      <w:r w:rsidRPr="00A72CC0">
        <w:rPr>
          <w:rFonts w:ascii="Times New Roman" w:hAnsi="Times New Roman" w:cs="Times New Roman"/>
          <w:sz w:val="20"/>
          <w:szCs w:val="20"/>
        </w:rPr>
        <w:tab/>
      </w:r>
      <w:r w:rsidRPr="00A72CC0">
        <w:rPr>
          <w:rFonts w:ascii="Times New Roman" w:hAnsi="Times New Roman" w:cs="Times New Roman"/>
          <w:sz w:val="20"/>
          <w:szCs w:val="20"/>
        </w:rPr>
        <w:tab/>
        <w:t>_____%</w:t>
      </w:r>
    </w:p>
    <w:p w:rsidR="00390845" w:rsidRPr="00A72CC0" w:rsidRDefault="00390845" w:rsidP="00390845">
      <w:pPr>
        <w:rPr>
          <w:sz w:val="20"/>
          <w:szCs w:val="20"/>
        </w:rPr>
      </w:pPr>
    </w:p>
    <w:p w:rsidR="00390845" w:rsidRPr="00A72CC0" w:rsidRDefault="00E75D23" w:rsidP="00743C50">
      <w:pPr>
        <w:pStyle w:val="ListParagraph"/>
        <w:numPr>
          <w:ilvl w:val="0"/>
          <w:numId w:val="13"/>
        </w:numPr>
        <w:spacing w:after="0" w:line="240" w:lineRule="auto"/>
        <w:rPr>
          <w:rFonts w:ascii="Times New Roman" w:hAnsi="Times New Roman" w:cs="Times New Roman"/>
          <w:b/>
          <w:sz w:val="20"/>
          <w:szCs w:val="20"/>
        </w:rPr>
      </w:pPr>
      <w:r w:rsidRPr="00A72CC0">
        <w:rPr>
          <w:rFonts w:ascii="Times New Roman" w:hAnsi="Times New Roman" w:cs="Times New Roman"/>
          <w:b/>
          <w:sz w:val="20"/>
          <w:szCs w:val="20"/>
        </w:rPr>
        <w:t>TARGETED</w:t>
      </w:r>
      <w:r w:rsidR="00390845" w:rsidRPr="00A72CC0">
        <w:rPr>
          <w:rFonts w:ascii="Times New Roman" w:hAnsi="Times New Roman" w:cs="Times New Roman"/>
          <w:b/>
          <w:sz w:val="20"/>
          <w:szCs w:val="20"/>
        </w:rPr>
        <w:t xml:space="preserve"> RATES</w:t>
      </w:r>
    </w:p>
    <w:p w:rsidR="00390845" w:rsidRPr="00A72CC0" w:rsidRDefault="00390845" w:rsidP="00390845">
      <w:pPr>
        <w:ind w:left="1080"/>
        <w:rPr>
          <w:sz w:val="20"/>
          <w:szCs w:val="20"/>
        </w:rPr>
      </w:pPr>
      <w:r w:rsidRPr="00A72CC0">
        <w:rPr>
          <w:sz w:val="20"/>
          <w:szCs w:val="20"/>
        </w:rPr>
        <w:t xml:space="preserve">State the school’s targeted </w:t>
      </w:r>
      <w:r w:rsidR="00AF699A" w:rsidRPr="00A72CC0">
        <w:rPr>
          <w:sz w:val="20"/>
          <w:szCs w:val="20"/>
        </w:rPr>
        <w:t xml:space="preserve">rates that </w:t>
      </w:r>
      <w:r w:rsidRPr="00A72CC0">
        <w:rPr>
          <w:sz w:val="20"/>
          <w:szCs w:val="20"/>
        </w:rPr>
        <w:t>it hopes to achieve with the submission of the next Annual Report as a result of implementation of the improvement plan.</w:t>
      </w:r>
    </w:p>
    <w:p w:rsidR="00390845" w:rsidRPr="00A72CC0" w:rsidRDefault="00390845" w:rsidP="00390845">
      <w:pPr>
        <w:ind w:left="1080"/>
        <w:rPr>
          <w:sz w:val="20"/>
          <w:szCs w:val="20"/>
        </w:rPr>
      </w:pPr>
    </w:p>
    <w:p w:rsidR="00390845" w:rsidRPr="00A72CC0" w:rsidRDefault="005F17AE" w:rsidP="00743C50">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Graduation</w:t>
      </w:r>
      <w:r w:rsidR="00390845" w:rsidRPr="00A72CC0">
        <w:rPr>
          <w:rFonts w:ascii="Times New Roman" w:hAnsi="Times New Roman" w:cs="Times New Roman"/>
          <w:sz w:val="20"/>
          <w:szCs w:val="20"/>
        </w:rPr>
        <w:t>:</w:t>
      </w:r>
      <w:r w:rsidR="00390845" w:rsidRPr="00A72CC0">
        <w:rPr>
          <w:rFonts w:ascii="Times New Roman" w:hAnsi="Times New Roman" w:cs="Times New Roman"/>
          <w:sz w:val="20"/>
          <w:szCs w:val="20"/>
        </w:rPr>
        <w:tab/>
      </w:r>
      <w:r w:rsidR="00390845" w:rsidRPr="00A72CC0">
        <w:rPr>
          <w:rFonts w:ascii="Times New Roman" w:hAnsi="Times New Roman" w:cs="Times New Roman"/>
          <w:sz w:val="20"/>
          <w:szCs w:val="20"/>
        </w:rPr>
        <w:tab/>
      </w:r>
      <w:r w:rsidR="00390845" w:rsidRPr="00A72CC0">
        <w:rPr>
          <w:rFonts w:ascii="Times New Roman" w:hAnsi="Times New Roman" w:cs="Times New Roman"/>
          <w:sz w:val="20"/>
          <w:szCs w:val="20"/>
        </w:rPr>
        <w:tab/>
        <w:t>_____%</w:t>
      </w:r>
    </w:p>
    <w:p w:rsidR="00390845" w:rsidRPr="00A72CC0" w:rsidRDefault="00390845" w:rsidP="00743C50">
      <w:pPr>
        <w:pStyle w:val="ListParagraph"/>
        <w:numPr>
          <w:ilvl w:val="0"/>
          <w:numId w:val="15"/>
        </w:numPr>
        <w:spacing w:after="0" w:line="240" w:lineRule="auto"/>
        <w:rPr>
          <w:rFonts w:ascii="Times New Roman" w:hAnsi="Times New Roman" w:cs="Times New Roman"/>
          <w:sz w:val="20"/>
          <w:szCs w:val="20"/>
        </w:rPr>
      </w:pPr>
      <w:r w:rsidRPr="00A72CC0">
        <w:rPr>
          <w:rFonts w:ascii="Times New Roman" w:hAnsi="Times New Roman" w:cs="Times New Roman"/>
          <w:sz w:val="20"/>
          <w:szCs w:val="20"/>
        </w:rPr>
        <w:t>Licensure or Certification</w:t>
      </w:r>
      <w:r w:rsidRPr="00A72CC0">
        <w:rPr>
          <w:rFonts w:ascii="Times New Roman" w:hAnsi="Times New Roman" w:cs="Times New Roman"/>
          <w:sz w:val="20"/>
          <w:szCs w:val="20"/>
        </w:rPr>
        <w:tab/>
      </w:r>
      <w:r w:rsidR="005215C2">
        <w:rPr>
          <w:rFonts w:ascii="Times New Roman" w:hAnsi="Times New Roman" w:cs="Times New Roman"/>
          <w:sz w:val="20"/>
          <w:szCs w:val="20"/>
        </w:rPr>
        <w:tab/>
      </w:r>
      <w:r w:rsidRPr="00A72CC0">
        <w:rPr>
          <w:rFonts w:ascii="Times New Roman" w:hAnsi="Times New Roman" w:cs="Times New Roman"/>
          <w:sz w:val="20"/>
          <w:szCs w:val="20"/>
        </w:rPr>
        <w:t>_____%</w:t>
      </w:r>
    </w:p>
    <w:p w:rsidR="00390845" w:rsidRPr="00A72CC0" w:rsidRDefault="00390845" w:rsidP="00743C50">
      <w:pPr>
        <w:pStyle w:val="ListParagraph"/>
        <w:numPr>
          <w:ilvl w:val="0"/>
          <w:numId w:val="15"/>
        </w:numPr>
        <w:spacing w:after="0" w:line="240" w:lineRule="auto"/>
        <w:rPr>
          <w:rFonts w:ascii="Times New Roman" w:hAnsi="Times New Roman" w:cs="Times New Roman"/>
          <w:sz w:val="20"/>
          <w:szCs w:val="20"/>
        </w:rPr>
      </w:pPr>
      <w:r w:rsidRPr="00A72CC0">
        <w:rPr>
          <w:rFonts w:ascii="Times New Roman" w:hAnsi="Times New Roman" w:cs="Times New Roman"/>
          <w:sz w:val="20"/>
          <w:szCs w:val="20"/>
        </w:rPr>
        <w:t>Placement</w:t>
      </w:r>
      <w:r w:rsidRPr="00A72CC0">
        <w:rPr>
          <w:rFonts w:ascii="Times New Roman" w:hAnsi="Times New Roman" w:cs="Times New Roman"/>
          <w:sz w:val="20"/>
          <w:szCs w:val="20"/>
        </w:rPr>
        <w:tab/>
      </w:r>
      <w:r w:rsidRPr="00A72CC0">
        <w:rPr>
          <w:rFonts w:ascii="Times New Roman" w:hAnsi="Times New Roman" w:cs="Times New Roman"/>
          <w:sz w:val="20"/>
          <w:szCs w:val="20"/>
        </w:rPr>
        <w:tab/>
      </w:r>
      <w:r w:rsidRPr="00A72CC0">
        <w:rPr>
          <w:rFonts w:ascii="Times New Roman" w:hAnsi="Times New Roman" w:cs="Times New Roman"/>
          <w:sz w:val="20"/>
          <w:szCs w:val="20"/>
        </w:rPr>
        <w:tab/>
        <w:t>_____%</w:t>
      </w:r>
    </w:p>
    <w:p w:rsidR="00390845" w:rsidRPr="00A72CC0" w:rsidRDefault="00390845" w:rsidP="00390845">
      <w:pPr>
        <w:rPr>
          <w:sz w:val="20"/>
          <w:szCs w:val="20"/>
        </w:rPr>
      </w:pPr>
    </w:p>
    <w:p w:rsidR="00390845" w:rsidRPr="00A72CC0" w:rsidRDefault="00390845" w:rsidP="00743C50">
      <w:pPr>
        <w:pStyle w:val="ListParagraph"/>
        <w:numPr>
          <w:ilvl w:val="0"/>
          <w:numId w:val="13"/>
        </w:numPr>
        <w:spacing w:after="0" w:line="240" w:lineRule="auto"/>
        <w:rPr>
          <w:rFonts w:ascii="Times New Roman" w:hAnsi="Times New Roman" w:cs="Times New Roman"/>
          <w:b/>
          <w:sz w:val="20"/>
          <w:szCs w:val="20"/>
        </w:rPr>
      </w:pPr>
      <w:r w:rsidRPr="00A72CC0">
        <w:rPr>
          <w:rFonts w:ascii="Times New Roman" w:hAnsi="Times New Roman" w:cs="Times New Roman"/>
          <w:b/>
          <w:sz w:val="20"/>
          <w:szCs w:val="20"/>
        </w:rPr>
        <w:t>PLAN FOR IMPROVEMENT</w:t>
      </w:r>
    </w:p>
    <w:p w:rsidR="00390845" w:rsidRPr="00A72CC0" w:rsidRDefault="00390845" w:rsidP="00743C50">
      <w:pPr>
        <w:pStyle w:val="ListParagraph"/>
        <w:numPr>
          <w:ilvl w:val="0"/>
          <w:numId w:val="16"/>
        </w:numPr>
        <w:spacing w:after="0" w:line="240" w:lineRule="auto"/>
        <w:rPr>
          <w:rFonts w:ascii="Times New Roman" w:hAnsi="Times New Roman" w:cs="Times New Roman"/>
          <w:sz w:val="20"/>
          <w:szCs w:val="20"/>
        </w:rPr>
      </w:pPr>
      <w:r w:rsidRPr="00A72CC0">
        <w:rPr>
          <w:rFonts w:ascii="Times New Roman" w:hAnsi="Times New Roman" w:cs="Times New Roman"/>
          <w:sz w:val="20"/>
          <w:szCs w:val="20"/>
        </w:rPr>
        <w:t xml:space="preserve">Analyze specific areas of the school’s </w:t>
      </w:r>
      <w:r w:rsidR="00AF699A" w:rsidRPr="00A72CC0">
        <w:rPr>
          <w:rFonts w:ascii="Times New Roman" w:hAnsi="Times New Roman" w:cs="Times New Roman"/>
          <w:sz w:val="20"/>
          <w:szCs w:val="20"/>
        </w:rPr>
        <w:t xml:space="preserve">recruitment and </w:t>
      </w:r>
      <w:r w:rsidR="008C0491" w:rsidRPr="00A72CC0">
        <w:rPr>
          <w:rFonts w:ascii="Times New Roman" w:hAnsi="Times New Roman" w:cs="Times New Roman"/>
          <w:sz w:val="20"/>
          <w:szCs w:val="20"/>
        </w:rPr>
        <w:t xml:space="preserve">admissions, </w:t>
      </w:r>
      <w:r w:rsidR="00AF699A" w:rsidRPr="00A72CC0">
        <w:rPr>
          <w:rFonts w:ascii="Times New Roman" w:hAnsi="Times New Roman" w:cs="Times New Roman"/>
          <w:sz w:val="20"/>
          <w:szCs w:val="20"/>
        </w:rPr>
        <w:t>faculty</w:t>
      </w:r>
      <w:r w:rsidR="008C0491" w:rsidRPr="00A72CC0">
        <w:rPr>
          <w:rFonts w:ascii="Times New Roman" w:hAnsi="Times New Roman" w:cs="Times New Roman"/>
          <w:sz w:val="20"/>
          <w:szCs w:val="20"/>
        </w:rPr>
        <w:t>,</w:t>
      </w:r>
      <w:r w:rsidR="00AF699A" w:rsidRPr="00A72CC0">
        <w:rPr>
          <w:rFonts w:ascii="Times New Roman" w:hAnsi="Times New Roman" w:cs="Times New Roman"/>
          <w:sz w:val="20"/>
          <w:szCs w:val="20"/>
        </w:rPr>
        <w:t xml:space="preserve"> student support services,</w:t>
      </w:r>
      <w:r w:rsidR="008C0491" w:rsidRPr="00A72CC0">
        <w:rPr>
          <w:rFonts w:ascii="Times New Roman" w:hAnsi="Times New Roman" w:cs="Times New Roman"/>
          <w:sz w:val="20"/>
          <w:szCs w:val="20"/>
        </w:rPr>
        <w:t xml:space="preserve"> curriculum, facilities and equipment</w:t>
      </w:r>
      <w:r w:rsidR="00AF699A" w:rsidRPr="00A72CC0">
        <w:rPr>
          <w:rFonts w:ascii="Times New Roman" w:hAnsi="Times New Roman" w:cs="Times New Roman"/>
          <w:sz w:val="20"/>
          <w:szCs w:val="20"/>
        </w:rPr>
        <w:t>.</w:t>
      </w:r>
    </w:p>
    <w:p w:rsidR="00390845" w:rsidRPr="00A72CC0" w:rsidRDefault="00390845" w:rsidP="00743C50">
      <w:pPr>
        <w:pStyle w:val="ListParagraph"/>
        <w:numPr>
          <w:ilvl w:val="0"/>
          <w:numId w:val="16"/>
        </w:numPr>
        <w:spacing w:after="0" w:line="240" w:lineRule="auto"/>
        <w:rPr>
          <w:rFonts w:ascii="Times New Roman" w:hAnsi="Times New Roman" w:cs="Times New Roman"/>
          <w:sz w:val="20"/>
          <w:szCs w:val="20"/>
        </w:rPr>
      </w:pPr>
      <w:r w:rsidRPr="00A72CC0">
        <w:rPr>
          <w:rFonts w:ascii="Times New Roman" w:hAnsi="Times New Roman" w:cs="Times New Roman"/>
          <w:sz w:val="20"/>
          <w:szCs w:val="20"/>
        </w:rPr>
        <w:t>Identify areas needing improvement that could specifically affect the school’s outcomes rates.</w:t>
      </w:r>
    </w:p>
    <w:p w:rsidR="00390845" w:rsidRPr="00A72CC0" w:rsidRDefault="00390845" w:rsidP="00743C50">
      <w:pPr>
        <w:pStyle w:val="ListParagraph"/>
        <w:numPr>
          <w:ilvl w:val="0"/>
          <w:numId w:val="16"/>
        </w:numPr>
        <w:spacing w:after="0" w:line="240" w:lineRule="auto"/>
        <w:rPr>
          <w:rFonts w:ascii="Times New Roman" w:hAnsi="Times New Roman" w:cs="Times New Roman"/>
          <w:sz w:val="20"/>
          <w:szCs w:val="20"/>
        </w:rPr>
      </w:pPr>
      <w:r w:rsidRPr="00A72CC0">
        <w:rPr>
          <w:rFonts w:ascii="Times New Roman" w:hAnsi="Times New Roman" w:cs="Times New Roman"/>
          <w:sz w:val="20"/>
          <w:szCs w:val="20"/>
        </w:rPr>
        <w:t>Develop strategies that will improve the school’s outcomes rates.</w:t>
      </w:r>
    </w:p>
    <w:p w:rsidR="00390845" w:rsidRPr="00A72CC0" w:rsidRDefault="00390845" w:rsidP="00743C50">
      <w:pPr>
        <w:pStyle w:val="ListParagraph"/>
        <w:numPr>
          <w:ilvl w:val="0"/>
          <w:numId w:val="16"/>
        </w:numPr>
        <w:spacing w:after="0" w:line="240" w:lineRule="auto"/>
        <w:rPr>
          <w:rFonts w:ascii="Times New Roman" w:hAnsi="Times New Roman" w:cs="Times New Roman"/>
          <w:sz w:val="20"/>
          <w:szCs w:val="20"/>
        </w:rPr>
      </w:pPr>
      <w:r w:rsidRPr="00A72CC0">
        <w:rPr>
          <w:rFonts w:ascii="Times New Roman" w:hAnsi="Times New Roman" w:cs="Times New Roman"/>
          <w:sz w:val="20"/>
          <w:szCs w:val="20"/>
        </w:rPr>
        <w:t>Monitor and evaluate the plan for improvement.</w:t>
      </w:r>
    </w:p>
    <w:p w:rsidR="00390845" w:rsidRPr="00A72CC0" w:rsidRDefault="00390845" w:rsidP="00390845">
      <w:pPr>
        <w:rPr>
          <w:sz w:val="20"/>
          <w:szCs w:val="20"/>
        </w:rPr>
      </w:pPr>
    </w:p>
    <w:p w:rsidR="008C0491" w:rsidRPr="00A72CC0" w:rsidRDefault="008C0491" w:rsidP="00390845">
      <w:pPr>
        <w:rPr>
          <w:sz w:val="20"/>
          <w:szCs w:val="20"/>
        </w:rPr>
      </w:pPr>
    </w:p>
    <w:p w:rsidR="008C0491" w:rsidRPr="00A72CC0" w:rsidRDefault="00BC2567" w:rsidP="00390845">
      <w:pPr>
        <w:rPr>
          <w:b/>
          <w:sz w:val="20"/>
          <w:szCs w:val="20"/>
        </w:rPr>
      </w:pPr>
      <w:r w:rsidRPr="00A72CC0">
        <w:rPr>
          <w:b/>
          <w:sz w:val="20"/>
          <w:szCs w:val="20"/>
        </w:rPr>
        <w:t>INTERNAL ANALYSIS</w:t>
      </w:r>
    </w:p>
    <w:p w:rsidR="008C0491" w:rsidRPr="00A72CC0" w:rsidRDefault="008C0491" w:rsidP="00390845">
      <w:pPr>
        <w:rPr>
          <w:sz w:val="20"/>
          <w:szCs w:val="20"/>
        </w:rPr>
      </w:pPr>
      <w:r w:rsidRPr="00A72CC0">
        <w:rPr>
          <w:sz w:val="20"/>
          <w:szCs w:val="20"/>
        </w:rPr>
        <w:t xml:space="preserve">The institution should ask a series of questions regarding the three performance areas to determine </w:t>
      </w:r>
      <w:r w:rsidR="00BC2567" w:rsidRPr="00A72CC0">
        <w:rPr>
          <w:sz w:val="20"/>
          <w:szCs w:val="20"/>
        </w:rPr>
        <w:t>where improvement may be needed</w:t>
      </w:r>
      <w:r w:rsidRPr="00A72CC0">
        <w:rPr>
          <w:sz w:val="20"/>
          <w:szCs w:val="20"/>
        </w:rPr>
        <w:t>.</w:t>
      </w:r>
    </w:p>
    <w:p w:rsidR="008C0491" w:rsidRPr="00A72CC0" w:rsidRDefault="008C0491" w:rsidP="00390845">
      <w:pPr>
        <w:rPr>
          <w:sz w:val="20"/>
          <w:szCs w:val="20"/>
        </w:rPr>
      </w:pPr>
    </w:p>
    <w:p w:rsidR="008060CF" w:rsidRPr="00A72CC0" w:rsidRDefault="005F17AE" w:rsidP="008060CF">
      <w:pPr>
        <w:rPr>
          <w:b/>
          <w:sz w:val="20"/>
          <w:szCs w:val="20"/>
        </w:rPr>
      </w:pPr>
      <w:r>
        <w:rPr>
          <w:b/>
          <w:sz w:val="20"/>
          <w:szCs w:val="20"/>
        </w:rPr>
        <w:t xml:space="preserve">GRADUATION </w:t>
      </w:r>
      <w:r w:rsidR="008060CF" w:rsidRPr="00A72CC0">
        <w:rPr>
          <w:b/>
          <w:sz w:val="20"/>
          <w:szCs w:val="20"/>
        </w:rPr>
        <w:t>RATE</w:t>
      </w:r>
    </w:p>
    <w:p w:rsidR="008C0491" w:rsidRPr="00A72CC0" w:rsidRDefault="008C0491" w:rsidP="008060CF">
      <w:pPr>
        <w:rPr>
          <w:sz w:val="20"/>
          <w:szCs w:val="20"/>
        </w:rPr>
      </w:pPr>
      <w:r w:rsidRPr="00A72CC0">
        <w:rPr>
          <w:sz w:val="20"/>
          <w:szCs w:val="20"/>
        </w:rPr>
        <w:t xml:space="preserve">Answer the following questions to determine areas </w:t>
      </w:r>
      <w:r w:rsidR="008060CF" w:rsidRPr="00A72CC0">
        <w:rPr>
          <w:sz w:val="20"/>
          <w:szCs w:val="20"/>
        </w:rPr>
        <w:t xml:space="preserve">where </w:t>
      </w:r>
      <w:r w:rsidRPr="00A72CC0">
        <w:rPr>
          <w:sz w:val="20"/>
          <w:szCs w:val="20"/>
        </w:rPr>
        <w:t>improvement</w:t>
      </w:r>
      <w:r w:rsidR="008060CF" w:rsidRPr="00A72CC0">
        <w:rPr>
          <w:sz w:val="20"/>
          <w:szCs w:val="20"/>
        </w:rPr>
        <w:t xml:space="preserve"> might be needed.</w:t>
      </w:r>
    </w:p>
    <w:p w:rsidR="008C0491" w:rsidRPr="00A72CC0" w:rsidRDefault="008C0491" w:rsidP="008C0491">
      <w:pPr>
        <w:tabs>
          <w:tab w:val="left" w:pos="720"/>
          <w:tab w:val="left" w:pos="1080"/>
        </w:tabs>
        <w:ind w:left="360"/>
        <w:rPr>
          <w:sz w:val="20"/>
          <w:szCs w:val="20"/>
        </w:rPr>
      </w:pPr>
      <w:r w:rsidRPr="00A72CC0">
        <w:rPr>
          <w:sz w:val="20"/>
          <w:szCs w:val="20"/>
        </w:rPr>
        <w:tab/>
      </w:r>
      <w:r w:rsidR="00417242" w:rsidRPr="00A72CC0">
        <w:rPr>
          <w:sz w:val="20"/>
          <w:szCs w:val="20"/>
        </w:rPr>
        <w:t xml:space="preserve">  </w:t>
      </w:r>
      <w:r w:rsidRPr="00A72CC0">
        <w:rPr>
          <w:sz w:val="20"/>
          <w:szCs w:val="20"/>
        </w:rPr>
        <w:t>1.</w:t>
      </w:r>
      <w:r w:rsidRPr="00A72CC0">
        <w:rPr>
          <w:sz w:val="20"/>
          <w:szCs w:val="20"/>
        </w:rPr>
        <w:tab/>
        <w:t>How many students withdrew during the most recent annual report year?</w:t>
      </w:r>
    </w:p>
    <w:p w:rsidR="008C0491" w:rsidRPr="00A72CC0" w:rsidRDefault="008C0491" w:rsidP="008C0491">
      <w:pPr>
        <w:tabs>
          <w:tab w:val="left" w:pos="720"/>
          <w:tab w:val="left" w:pos="1080"/>
        </w:tabs>
        <w:ind w:left="360"/>
        <w:rPr>
          <w:sz w:val="20"/>
          <w:szCs w:val="20"/>
        </w:rPr>
      </w:pPr>
      <w:r w:rsidRPr="00A72CC0">
        <w:rPr>
          <w:sz w:val="20"/>
          <w:szCs w:val="20"/>
        </w:rPr>
        <w:tab/>
      </w:r>
      <w:r w:rsidR="00417242" w:rsidRPr="00A72CC0">
        <w:rPr>
          <w:sz w:val="20"/>
          <w:szCs w:val="20"/>
        </w:rPr>
        <w:t xml:space="preserve">  </w:t>
      </w:r>
      <w:r w:rsidRPr="00A72CC0">
        <w:rPr>
          <w:sz w:val="20"/>
          <w:szCs w:val="20"/>
        </w:rPr>
        <w:t>2.</w:t>
      </w:r>
      <w:r w:rsidRPr="00A72CC0">
        <w:rPr>
          <w:sz w:val="20"/>
          <w:szCs w:val="20"/>
        </w:rPr>
        <w:tab/>
        <w:t>Did most of the withdrawals fall into a specific demographic?</w:t>
      </w:r>
      <w:r w:rsidR="008060CF" w:rsidRPr="00A72CC0">
        <w:rPr>
          <w:sz w:val="20"/>
          <w:szCs w:val="20"/>
        </w:rPr>
        <w:t xml:space="preserve"> If so, which demographic?</w:t>
      </w:r>
    </w:p>
    <w:p w:rsidR="008C0491" w:rsidRPr="00A72CC0" w:rsidRDefault="008C0491" w:rsidP="008C0491">
      <w:pPr>
        <w:tabs>
          <w:tab w:val="left" w:pos="720"/>
          <w:tab w:val="left" w:pos="1080"/>
        </w:tabs>
        <w:ind w:left="360"/>
        <w:rPr>
          <w:sz w:val="20"/>
          <w:szCs w:val="20"/>
        </w:rPr>
      </w:pPr>
      <w:r w:rsidRPr="00A72CC0">
        <w:rPr>
          <w:sz w:val="20"/>
          <w:szCs w:val="20"/>
        </w:rPr>
        <w:tab/>
      </w:r>
      <w:r w:rsidR="00417242" w:rsidRPr="00A72CC0">
        <w:rPr>
          <w:sz w:val="20"/>
          <w:szCs w:val="20"/>
        </w:rPr>
        <w:t xml:space="preserve">  </w:t>
      </w:r>
      <w:r w:rsidRPr="00A72CC0">
        <w:rPr>
          <w:sz w:val="20"/>
          <w:szCs w:val="20"/>
        </w:rPr>
        <w:t>3.</w:t>
      </w:r>
      <w:r w:rsidRPr="00A72CC0">
        <w:rPr>
          <w:sz w:val="20"/>
          <w:szCs w:val="20"/>
        </w:rPr>
        <w:tab/>
        <w:t>When did the majority of the withdrawals occur?</w:t>
      </w:r>
    </w:p>
    <w:p w:rsidR="008C0491" w:rsidRPr="00A72CC0" w:rsidRDefault="008C0491" w:rsidP="008C0491">
      <w:pPr>
        <w:tabs>
          <w:tab w:val="left" w:pos="720"/>
          <w:tab w:val="left" w:pos="1080"/>
        </w:tabs>
        <w:ind w:left="360"/>
        <w:rPr>
          <w:sz w:val="20"/>
          <w:szCs w:val="20"/>
        </w:rPr>
      </w:pPr>
      <w:r w:rsidRPr="00A72CC0">
        <w:rPr>
          <w:sz w:val="20"/>
          <w:szCs w:val="20"/>
        </w:rPr>
        <w:tab/>
      </w:r>
      <w:r w:rsidR="00417242" w:rsidRPr="00A72CC0">
        <w:rPr>
          <w:sz w:val="20"/>
          <w:szCs w:val="20"/>
        </w:rPr>
        <w:t xml:space="preserve">  </w:t>
      </w:r>
      <w:r w:rsidRPr="00A72CC0">
        <w:rPr>
          <w:sz w:val="20"/>
          <w:szCs w:val="20"/>
        </w:rPr>
        <w:t>4.</w:t>
      </w:r>
      <w:r w:rsidRPr="00A72CC0">
        <w:rPr>
          <w:sz w:val="20"/>
          <w:szCs w:val="20"/>
        </w:rPr>
        <w:tab/>
        <w:t>Can the withdrawals be tied to a specific instructor or class level</w:t>
      </w:r>
      <w:r w:rsidR="008060CF" w:rsidRPr="00A72CC0">
        <w:rPr>
          <w:sz w:val="20"/>
          <w:szCs w:val="20"/>
        </w:rPr>
        <w:t xml:space="preserve"> such as the first phase of study or just </w:t>
      </w:r>
      <w:r w:rsidR="008060CF" w:rsidRPr="00A72CC0">
        <w:rPr>
          <w:sz w:val="20"/>
          <w:szCs w:val="20"/>
        </w:rPr>
        <w:tab/>
      </w:r>
      <w:r w:rsidR="008060CF" w:rsidRPr="00A72CC0">
        <w:rPr>
          <w:sz w:val="20"/>
          <w:szCs w:val="20"/>
        </w:rPr>
        <w:tab/>
      </w:r>
      <w:r w:rsidR="002D04C7">
        <w:rPr>
          <w:sz w:val="20"/>
          <w:szCs w:val="20"/>
        </w:rPr>
        <w:tab/>
      </w:r>
      <w:r w:rsidR="002D04C7">
        <w:rPr>
          <w:sz w:val="20"/>
          <w:szCs w:val="20"/>
        </w:rPr>
        <w:tab/>
      </w:r>
      <w:r w:rsidR="008060CF" w:rsidRPr="00A72CC0">
        <w:rPr>
          <w:sz w:val="20"/>
          <w:szCs w:val="20"/>
        </w:rPr>
        <w:t>after advancing to the student salon</w:t>
      </w:r>
      <w:r w:rsidRPr="00A72CC0">
        <w:rPr>
          <w:sz w:val="20"/>
          <w:szCs w:val="20"/>
        </w:rPr>
        <w:t>?</w:t>
      </w:r>
    </w:p>
    <w:p w:rsidR="008060CF" w:rsidRPr="00A72CC0" w:rsidRDefault="008C0491" w:rsidP="008060CF">
      <w:pPr>
        <w:tabs>
          <w:tab w:val="left" w:pos="720"/>
          <w:tab w:val="left" w:pos="1080"/>
        </w:tabs>
        <w:rPr>
          <w:sz w:val="20"/>
          <w:szCs w:val="20"/>
        </w:rPr>
      </w:pPr>
      <w:r w:rsidRPr="00A72CC0">
        <w:rPr>
          <w:sz w:val="20"/>
          <w:szCs w:val="20"/>
        </w:rPr>
        <w:tab/>
      </w:r>
      <w:r w:rsidR="00417242" w:rsidRPr="00A72CC0">
        <w:rPr>
          <w:sz w:val="20"/>
          <w:szCs w:val="20"/>
        </w:rPr>
        <w:t xml:space="preserve">  </w:t>
      </w:r>
      <w:r w:rsidRPr="00A72CC0">
        <w:rPr>
          <w:sz w:val="20"/>
          <w:szCs w:val="20"/>
        </w:rPr>
        <w:t>5.</w:t>
      </w:r>
      <w:r w:rsidR="008060CF" w:rsidRPr="00A72CC0">
        <w:rPr>
          <w:sz w:val="20"/>
          <w:szCs w:val="20"/>
        </w:rPr>
        <w:tab/>
      </w:r>
      <w:r w:rsidR="00685205" w:rsidRPr="00A72CC0">
        <w:rPr>
          <w:sz w:val="20"/>
          <w:szCs w:val="20"/>
        </w:rPr>
        <w:t>Do</w:t>
      </w:r>
      <w:r w:rsidR="008060CF" w:rsidRPr="00A72CC0">
        <w:rPr>
          <w:sz w:val="20"/>
          <w:szCs w:val="20"/>
        </w:rPr>
        <w:t xml:space="preserve"> the institution’s course </w:t>
      </w:r>
      <w:r w:rsidR="00685205" w:rsidRPr="00A72CC0">
        <w:rPr>
          <w:sz w:val="20"/>
          <w:szCs w:val="20"/>
        </w:rPr>
        <w:t>hours</w:t>
      </w:r>
      <w:r w:rsidR="008060CF" w:rsidRPr="00A72CC0">
        <w:rPr>
          <w:sz w:val="20"/>
          <w:szCs w:val="20"/>
        </w:rPr>
        <w:t xml:space="preserve"> </w:t>
      </w:r>
      <w:r w:rsidR="00685205" w:rsidRPr="00A72CC0">
        <w:rPr>
          <w:sz w:val="20"/>
          <w:szCs w:val="20"/>
        </w:rPr>
        <w:t>exceed the hours</w:t>
      </w:r>
      <w:r w:rsidR="008060CF" w:rsidRPr="00A72CC0">
        <w:rPr>
          <w:sz w:val="20"/>
          <w:szCs w:val="20"/>
        </w:rPr>
        <w:t xml:space="preserve"> required by the State?  If yes, are withdrawals </w:t>
      </w:r>
      <w:r w:rsidR="008060CF" w:rsidRPr="00A72CC0">
        <w:rPr>
          <w:sz w:val="20"/>
          <w:szCs w:val="20"/>
        </w:rPr>
        <w:tab/>
      </w:r>
      <w:r w:rsidR="008060CF" w:rsidRPr="00A72CC0">
        <w:rPr>
          <w:sz w:val="20"/>
          <w:szCs w:val="20"/>
        </w:rPr>
        <w:tab/>
      </w:r>
      <w:r w:rsidR="008060CF" w:rsidRPr="00A72CC0">
        <w:rPr>
          <w:sz w:val="20"/>
          <w:szCs w:val="20"/>
        </w:rPr>
        <w:tab/>
      </w:r>
      <w:r w:rsidR="002D04C7">
        <w:rPr>
          <w:sz w:val="20"/>
          <w:szCs w:val="20"/>
        </w:rPr>
        <w:tab/>
      </w:r>
      <w:r w:rsidR="008060CF" w:rsidRPr="00A72CC0">
        <w:rPr>
          <w:sz w:val="20"/>
          <w:szCs w:val="20"/>
        </w:rPr>
        <w:t>occurring when state requirements are met?</w:t>
      </w:r>
      <w:r w:rsidR="008060CF" w:rsidRPr="00A72CC0">
        <w:rPr>
          <w:sz w:val="20"/>
          <w:szCs w:val="20"/>
        </w:rPr>
        <w:tab/>
      </w:r>
    </w:p>
    <w:p w:rsidR="008060CF" w:rsidRPr="00A72CC0" w:rsidRDefault="008060CF" w:rsidP="008060CF">
      <w:pPr>
        <w:tabs>
          <w:tab w:val="left" w:pos="720"/>
          <w:tab w:val="left" w:pos="1080"/>
        </w:tabs>
        <w:rPr>
          <w:sz w:val="20"/>
          <w:szCs w:val="20"/>
        </w:rPr>
      </w:pPr>
      <w:r w:rsidRPr="00A72CC0">
        <w:rPr>
          <w:sz w:val="20"/>
          <w:szCs w:val="20"/>
        </w:rPr>
        <w:tab/>
      </w:r>
      <w:r w:rsidR="00417242" w:rsidRPr="00A72CC0">
        <w:rPr>
          <w:sz w:val="20"/>
          <w:szCs w:val="20"/>
        </w:rPr>
        <w:t xml:space="preserve">  </w:t>
      </w:r>
      <w:r w:rsidRPr="00A72CC0">
        <w:rPr>
          <w:sz w:val="20"/>
          <w:szCs w:val="20"/>
        </w:rPr>
        <w:t>6.</w:t>
      </w:r>
      <w:r w:rsidRPr="00A72CC0">
        <w:rPr>
          <w:sz w:val="20"/>
          <w:szCs w:val="20"/>
        </w:rPr>
        <w:tab/>
        <w:t xml:space="preserve">Are withdrawals occurring when the </w:t>
      </w:r>
      <w:r w:rsidR="00685205" w:rsidRPr="00A72CC0">
        <w:rPr>
          <w:sz w:val="20"/>
          <w:szCs w:val="20"/>
        </w:rPr>
        <w:t xml:space="preserve">hours </w:t>
      </w:r>
      <w:r w:rsidRPr="00A72CC0">
        <w:rPr>
          <w:sz w:val="20"/>
          <w:szCs w:val="20"/>
        </w:rPr>
        <w:t>requirement of a neighboring state are met?</w:t>
      </w:r>
    </w:p>
    <w:p w:rsidR="00685205" w:rsidRPr="00A72CC0" w:rsidRDefault="00685205" w:rsidP="008060CF">
      <w:pPr>
        <w:tabs>
          <w:tab w:val="left" w:pos="720"/>
          <w:tab w:val="left" w:pos="1080"/>
        </w:tabs>
        <w:rPr>
          <w:sz w:val="20"/>
          <w:szCs w:val="20"/>
        </w:rPr>
      </w:pPr>
      <w:r w:rsidRPr="00A72CC0">
        <w:rPr>
          <w:sz w:val="20"/>
          <w:szCs w:val="20"/>
        </w:rPr>
        <w:tab/>
      </w:r>
      <w:r w:rsidR="00417242" w:rsidRPr="00A72CC0">
        <w:rPr>
          <w:sz w:val="20"/>
          <w:szCs w:val="20"/>
        </w:rPr>
        <w:t xml:space="preserve">  </w:t>
      </w:r>
      <w:r w:rsidRPr="00A72CC0">
        <w:rPr>
          <w:sz w:val="20"/>
          <w:szCs w:val="20"/>
        </w:rPr>
        <w:t>7.</w:t>
      </w:r>
      <w:r w:rsidRPr="00A72CC0">
        <w:rPr>
          <w:sz w:val="20"/>
          <w:szCs w:val="20"/>
        </w:rPr>
        <w:tab/>
        <w:t>What is the institution’s attendance policy?</w:t>
      </w:r>
    </w:p>
    <w:p w:rsidR="00685205" w:rsidRPr="00A72CC0" w:rsidRDefault="00685205" w:rsidP="008060CF">
      <w:pPr>
        <w:tabs>
          <w:tab w:val="left" w:pos="720"/>
          <w:tab w:val="left" w:pos="1080"/>
        </w:tabs>
        <w:rPr>
          <w:sz w:val="20"/>
          <w:szCs w:val="20"/>
        </w:rPr>
      </w:pPr>
      <w:r w:rsidRPr="00A72CC0">
        <w:rPr>
          <w:sz w:val="20"/>
          <w:szCs w:val="20"/>
        </w:rPr>
        <w:tab/>
      </w:r>
      <w:r w:rsidR="00417242" w:rsidRPr="00A72CC0">
        <w:rPr>
          <w:sz w:val="20"/>
          <w:szCs w:val="20"/>
        </w:rPr>
        <w:t xml:space="preserve">  </w:t>
      </w:r>
      <w:r w:rsidRPr="00A72CC0">
        <w:rPr>
          <w:sz w:val="20"/>
          <w:szCs w:val="20"/>
        </w:rPr>
        <w:t>8.</w:t>
      </w:r>
      <w:r w:rsidRPr="00A72CC0">
        <w:rPr>
          <w:sz w:val="20"/>
          <w:szCs w:val="20"/>
        </w:rPr>
        <w:tab/>
        <w:t>Does the institution allow students to make up missed time or assignments?</w:t>
      </w:r>
    </w:p>
    <w:p w:rsidR="00685205" w:rsidRPr="00A72CC0" w:rsidRDefault="00685205" w:rsidP="008060CF">
      <w:pPr>
        <w:tabs>
          <w:tab w:val="left" w:pos="720"/>
          <w:tab w:val="left" w:pos="1080"/>
        </w:tabs>
        <w:rPr>
          <w:sz w:val="20"/>
          <w:szCs w:val="20"/>
        </w:rPr>
      </w:pPr>
      <w:r w:rsidRPr="00A72CC0">
        <w:rPr>
          <w:sz w:val="20"/>
          <w:szCs w:val="20"/>
        </w:rPr>
        <w:tab/>
      </w:r>
      <w:r w:rsidR="00417242" w:rsidRPr="00A72CC0">
        <w:rPr>
          <w:sz w:val="20"/>
          <w:szCs w:val="20"/>
        </w:rPr>
        <w:t xml:space="preserve">  </w:t>
      </w:r>
      <w:r w:rsidRPr="00A72CC0">
        <w:rPr>
          <w:sz w:val="20"/>
          <w:szCs w:val="20"/>
        </w:rPr>
        <w:t>9.</w:t>
      </w:r>
      <w:r w:rsidRPr="00A72CC0">
        <w:rPr>
          <w:sz w:val="20"/>
          <w:szCs w:val="20"/>
        </w:rPr>
        <w:tab/>
        <w:t>Do students understand program objectives and requirements?</w:t>
      </w:r>
    </w:p>
    <w:p w:rsidR="00685205" w:rsidRPr="00A72CC0" w:rsidRDefault="00685205" w:rsidP="008060CF">
      <w:pPr>
        <w:tabs>
          <w:tab w:val="left" w:pos="720"/>
          <w:tab w:val="left" w:pos="1080"/>
        </w:tabs>
        <w:rPr>
          <w:sz w:val="20"/>
          <w:szCs w:val="20"/>
        </w:rPr>
      </w:pPr>
      <w:r w:rsidRPr="00A72CC0">
        <w:rPr>
          <w:sz w:val="20"/>
          <w:szCs w:val="20"/>
        </w:rPr>
        <w:tab/>
        <w:t>10.</w:t>
      </w:r>
      <w:r w:rsidRPr="00A72CC0">
        <w:rPr>
          <w:sz w:val="20"/>
          <w:szCs w:val="20"/>
        </w:rPr>
        <w:tab/>
        <w:t xml:space="preserve">Do students fully understand the requirements for maintaining satisfactory </w:t>
      </w:r>
      <w:r w:rsidR="00FE1F51">
        <w:rPr>
          <w:sz w:val="20"/>
          <w:szCs w:val="20"/>
        </w:rPr>
        <w:t xml:space="preserve">academic </w:t>
      </w:r>
      <w:r w:rsidRPr="00A72CC0">
        <w:rPr>
          <w:sz w:val="20"/>
          <w:szCs w:val="20"/>
        </w:rPr>
        <w:t>progress?</w:t>
      </w:r>
    </w:p>
    <w:p w:rsidR="00685205" w:rsidRPr="00A72CC0" w:rsidRDefault="00685205" w:rsidP="008060CF">
      <w:pPr>
        <w:tabs>
          <w:tab w:val="left" w:pos="720"/>
          <w:tab w:val="left" w:pos="1080"/>
        </w:tabs>
        <w:rPr>
          <w:sz w:val="20"/>
          <w:szCs w:val="20"/>
        </w:rPr>
      </w:pPr>
      <w:r w:rsidRPr="00A72CC0">
        <w:rPr>
          <w:sz w:val="20"/>
          <w:szCs w:val="20"/>
        </w:rPr>
        <w:tab/>
        <w:t>11.</w:t>
      </w:r>
      <w:r w:rsidRPr="00A72CC0">
        <w:rPr>
          <w:sz w:val="20"/>
          <w:szCs w:val="20"/>
        </w:rPr>
        <w:tab/>
        <w:t>Are students fully aware of all graduation requirements?</w:t>
      </w:r>
    </w:p>
    <w:p w:rsidR="00685205" w:rsidRPr="00A72CC0" w:rsidRDefault="00685205" w:rsidP="008060CF">
      <w:pPr>
        <w:tabs>
          <w:tab w:val="left" w:pos="720"/>
          <w:tab w:val="left" w:pos="1080"/>
        </w:tabs>
        <w:rPr>
          <w:sz w:val="20"/>
          <w:szCs w:val="20"/>
        </w:rPr>
      </w:pPr>
      <w:r w:rsidRPr="00A72CC0">
        <w:rPr>
          <w:sz w:val="20"/>
          <w:szCs w:val="20"/>
        </w:rPr>
        <w:tab/>
        <w:t>12.</w:t>
      </w:r>
      <w:r w:rsidRPr="00A72CC0">
        <w:rPr>
          <w:sz w:val="20"/>
          <w:szCs w:val="20"/>
        </w:rPr>
        <w:tab/>
        <w:t>Are the reasons for student absences analyzed?</w:t>
      </w:r>
    </w:p>
    <w:p w:rsidR="00685205" w:rsidRPr="00A72CC0" w:rsidRDefault="00685205" w:rsidP="008060CF">
      <w:pPr>
        <w:tabs>
          <w:tab w:val="left" w:pos="720"/>
          <w:tab w:val="left" w:pos="1080"/>
        </w:tabs>
        <w:rPr>
          <w:sz w:val="20"/>
          <w:szCs w:val="20"/>
        </w:rPr>
      </w:pPr>
      <w:r w:rsidRPr="00A72CC0">
        <w:rPr>
          <w:sz w:val="20"/>
          <w:szCs w:val="20"/>
        </w:rPr>
        <w:tab/>
        <w:t>13.</w:t>
      </w:r>
      <w:r w:rsidRPr="00A72CC0">
        <w:rPr>
          <w:sz w:val="20"/>
          <w:szCs w:val="20"/>
        </w:rPr>
        <w:tab/>
        <w:t xml:space="preserve">Can the institution change policies or assist in providing services to overcome the reasons for </w:t>
      </w:r>
      <w:r w:rsidRPr="00A72CC0">
        <w:rPr>
          <w:sz w:val="20"/>
          <w:szCs w:val="20"/>
        </w:rPr>
        <w:tab/>
      </w:r>
      <w:r w:rsidRPr="00A72CC0">
        <w:rPr>
          <w:sz w:val="20"/>
          <w:szCs w:val="20"/>
        </w:rPr>
        <w:tab/>
      </w:r>
      <w:r w:rsidRPr="00A72CC0">
        <w:rPr>
          <w:sz w:val="20"/>
          <w:szCs w:val="20"/>
        </w:rPr>
        <w:tab/>
      </w:r>
      <w:r w:rsidR="002D04C7">
        <w:rPr>
          <w:sz w:val="20"/>
          <w:szCs w:val="20"/>
        </w:rPr>
        <w:tab/>
      </w:r>
      <w:r w:rsidR="002D04C7">
        <w:rPr>
          <w:sz w:val="20"/>
          <w:szCs w:val="20"/>
        </w:rPr>
        <w:tab/>
      </w:r>
      <w:r w:rsidRPr="00A72CC0">
        <w:rPr>
          <w:sz w:val="20"/>
          <w:szCs w:val="20"/>
        </w:rPr>
        <w:t>absences?</w:t>
      </w:r>
    </w:p>
    <w:p w:rsidR="008060CF" w:rsidRPr="00A72CC0" w:rsidRDefault="008060CF" w:rsidP="008060CF">
      <w:pPr>
        <w:tabs>
          <w:tab w:val="left" w:pos="720"/>
          <w:tab w:val="left" w:pos="1080"/>
        </w:tabs>
        <w:rPr>
          <w:sz w:val="20"/>
          <w:szCs w:val="20"/>
        </w:rPr>
      </w:pPr>
      <w:r w:rsidRPr="00A72CC0">
        <w:rPr>
          <w:sz w:val="20"/>
          <w:szCs w:val="20"/>
        </w:rPr>
        <w:tab/>
      </w:r>
      <w:r w:rsidR="00685205" w:rsidRPr="00A72CC0">
        <w:rPr>
          <w:sz w:val="20"/>
          <w:szCs w:val="20"/>
        </w:rPr>
        <w:t>1</w:t>
      </w:r>
      <w:r w:rsidR="00417242" w:rsidRPr="00A72CC0">
        <w:rPr>
          <w:sz w:val="20"/>
          <w:szCs w:val="20"/>
        </w:rPr>
        <w:t>4</w:t>
      </w:r>
      <w:r w:rsidRPr="00A72CC0">
        <w:rPr>
          <w:sz w:val="20"/>
          <w:szCs w:val="20"/>
        </w:rPr>
        <w:t>.</w:t>
      </w:r>
      <w:r w:rsidRPr="00A72CC0">
        <w:rPr>
          <w:sz w:val="20"/>
          <w:szCs w:val="20"/>
        </w:rPr>
        <w:tab/>
        <w:t>What reasons did withdrawals give f</w:t>
      </w:r>
      <w:r w:rsidR="00294B4D" w:rsidRPr="00A72CC0">
        <w:rPr>
          <w:sz w:val="20"/>
          <w:szCs w:val="20"/>
        </w:rPr>
        <w:t xml:space="preserve">or </w:t>
      </w:r>
      <w:r w:rsidRPr="00A72CC0">
        <w:rPr>
          <w:sz w:val="20"/>
          <w:szCs w:val="20"/>
        </w:rPr>
        <w:t>withdrawal?</w:t>
      </w:r>
    </w:p>
    <w:p w:rsidR="00294B4D" w:rsidRPr="00A72CC0" w:rsidRDefault="00294B4D" w:rsidP="008060CF">
      <w:pPr>
        <w:tabs>
          <w:tab w:val="left" w:pos="720"/>
          <w:tab w:val="left" w:pos="1080"/>
        </w:tabs>
        <w:rPr>
          <w:sz w:val="20"/>
          <w:szCs w:val="20"/>
        </w:rPr>
      </w:pPr>
      <w:r w:rsidRPr="00A72CC0">
        <w:rPr>
          <w:sz w:val="20"/>
          <w:szCs w:val="20"/>
        </w:rPr>
        <w:tab/>
        <w:t>15.</w:t>
      </w:r>
      <w:r w:rsidRPr="00A72CC0">
        <w:rPr>
          <w:sz w:val="20"/>
          <w:szCs w:val="20"/>
        </w:rPr>
        <w:tab/>
        <w:t>What steps can the institution take to help overcome the causes of withdrawal?</w:t>
      </w:r>
    </w:p>
    <w:p w:rsidR="00294B4D" w:rsidRPr="00A72CC0" w:rsidRDefault="00294B4D" w:rsidP="008060CF">
      <w:pPr>
        <w:tabs>
          <w:tab w:val="left" w:pos="720"/>
          <w:tab w:val="left" w:pos="1080"/>
        </w:tabs>
        <w:rPr>
          <w:sz w:val="20"/>
          <w:szCs w:val="20"/>
        </w:rPr>
      </w:pPr>
      <w:r w:rsidRPr="00A72CC0">
        <w:rPr>
          <w:sz w:val="20"/>
          <w:szCs w:val="20"/>
        </w:rPr>
        <w:tab/>
        <w:t>16.</w:t>
      </w:r>
      <w:r w:rsidRPr="00A72CC0">
        <w:rPr>
          <w:sz w:val="20"/>
          <w:szCs w:val="20"/>
        </w:rPr>
        <w:tab/>
        <w:t xml:space="preserve">Does the institution provide any special recognition or rewards other than a diploma or certificate of </w:t>
      </w:r>
      <w:r w:rsidRPr="00A72CC0">
        <w:rPr>
          <w:sz w:val="20"/>
          <w:szCs w:val="20"/>
        </w:rPr>
        <w:tab/>
      </w:r>
      <w:r w:rsidRPr="00A72CC0">
        <w:rPr>
          <w:sz w:val="20"/>
          <w:szCs w:val="20"/>
        </w:rPr>
        <w:tab/>
      </w:r>
      <w:r w:rsidRPr="00A72CC0">
        <w:rPr>
          <w:sz w:val="20"/>
          <w:szCs w:val="20"/>
        </w:rPr>
        <w:tab/>
        <w:t>completion to those who graduate?</w:t>
      </w:r>
    </w:p>
    <w:p w:rsidR="008060CF" w:rsidRPr="00A72CC0" w:rsidRDefault="008060CF" w:rsidP="008060CF">
      <w:pPr>
        <w:tabs>
          <w:tab w:val="left" w:pos="720"/>
          <w:tab w:val="left" w:pos="1080"/>
        </w:tabs>
        <w:rPr>
          <w:sz w:val="20"/>
          <w:szCs w:val="20"/>
        </w:rPr>
      </w:pPr>
    </w:p>
    <w:p w:rsidR="00294B4D" w:rsidRPr="00A72CC0" w:rsidRDefault="00294B4D" w:rsidP="008060CF">
      <w:pPr>
        <w:tabs>
          <w:tab w:val="left" w:pos="720"/>
          <w:tab w:val="left" w:pos="1080"/>
        </w:tabs>
        <w:rPr>
          <w:sz w:val="20"/>
          <w:szCs w:val="20"/>
        </w:rPr>
      </w:pPr>
    </w:p>
    <w:p w:rsidR="00294B4D" w:rsidRPr="00A72CC0" w:rsidRDefault="00294B4D" w:rsidP="008060CF">
      <w:pPr>
        <w:tabs>
          <w:tab w:val="left" w:pos="720"/>
          <w:tab w:val="left" w:pos="1080"/>
        </w:tabs>
        <w:rPr>
          <w:sz w:val="20"/>
          <w:szCs w:val="20"/>
        </w:rPr>
      </w:pPr>
    </w:p>
    <w:p w:rsidR="00264B2F" w:rsidRDefault="00264B2F" w:rsidP="008060CF">
      <w:pPr>
        <w:tabs>
          <w:tab w:val="left" w:pos="720"/>
          <w:tab w:val="left" w:pos="1080"/>
        </w:tabs>
        <w:rPr>
          <w:b/>
          <w:sz w:val="20"/>
          <w:szCs w:val="20"/>
        </w:rPr>
      </w:pPr>
    </w:p>
    <w:p w:rsidR="00F87966" w:rsidRDefault="00F87966" w:rsidP="008060CF">
      <w:pPr>
        <w:tabs>
          <w:tab w:val="left" w:pos="720"/>
          <w:tab w:val="left" w:pos="1080"/>
        </w:tabs>
        <w:rPr>
          <w:b/>
          <w:sz w:val="20"/>
          <w:szCs w:val="20"/>
        </w:rPr>
      </w:pPr>
    </w:p>
    <w:p w:rsidR="00F87966" w:rsidRDefault="00F87966" w:rsidP="008060CF">
      <w:pPr>
        <w:tabs>
          <w:tab w:val="left" w:pos="720"/>
          <w:tab w:val="left" w:pos="1080"/>
        </w:tabs>
        <w:rPr>
          <w:b/>
          <w:sz w:val="20"/>
          <w:szCs w:val="20"/>
        </w:rPr>
      </w:pPr>
    </w:p>
    <w:p w:rsidR="00F87966" w:rsidRDefault="00F87966" w:rsidP="008060CF">
      <w:pPr>
        <w:tabs>
          <w:tab w:val="left" w:pos="720"/>
          <w:tab w:val="left" w:pos="1080"/>
        </w:tabs>
        <w:rPr>
          <w:b/>
          <w:sz w:val="20"/>
          <w:szCs w:val="20"/>
        </w:rPr>
      </w:pPr>
    </w:p>
    <w:p w:rsidR="00F87966" w:rsidRDefault="00F87966" w:rsidP="008060CF">
      <w:pPr>
        <w:tabs>
          <w:tab w:val="left" w:pos="720"/>
          <w:tab w:val="left" w:pos="1080"/>
        </w:tabs>
        <w:rPr>
          <w:b/>
          <w:sz w:val="20"/>
          <w:szCs w:val="20"/>
        </w:rPr>
      </w:pPr>
    </w:p>
    <w:p w:rsidR="008060CF" w:rsidRPr="00A72CC0" w:rsidRDefault="008060CF" w:rsidP="008060CF">
      <w:pPr>
        <w:tabs>
          <w:tab w:val="left" w:pos="720"/>
          <w:tab w:val="left" w:pos="1080"/>
        </w:tabs>
        <w:rPr>
          <w:b/>
          <w:sz w:val="20"/>
          <w:szCs w:val="20"/>
        </w:rPr>
      </w:pPr>
      <w:r w:rsidRPr="00A72CC0">
        <w:rPr>
          <w:b/>
          <w:sz w:val="20"/>
          <w:szCs w:val="20"/>
        </w:rPr>
        <w:t>LICENSURE RATE</w:t>
      </w:r>
    </w:p>
    <w:p w:rsidR="008060CF" w:rsidRPr="00A72CC0" w:rsidRDefault="008060CF" w:rsidP="008C0491">
      <w:pPr>
        <w:rPr>
          <w:sz w:val="20"/>
          <w:szCs w:val="20"/>
        </w:rPr>
      </w:pPr>
      <w:r w:rsidRPr="00A72CC0">
        <w:rPr>
          <w:sz w:val="20"/>
          <w:szCs w:val="20"/>
        </w:rPr>
        <w:t>Answer the following questions to determine areas where improvement might be needed.</w:t>
      </w:r>
    </w:p>
    <w:p w:rsidR="008060CF" w:rsidRPr="00A72CC0" w:rsidRDefault="008060CF" w:rsidP="008060CF">
      <w:pPr>
        <w:tabs>
          <w:tab w:val="left" w:pos="720"/>
          <w:tab w:val="left" w:pos="1080"/>
        </w:tabs>
        <w:rPr>
          <w:sz w:val="20"/>
          <w:szCs w:val="20"/>
        </w:rPr>
      </w:pPr>
      <w:r w:rsidRPr="00A72CC0">
        <w:rPr>
          <w:sz w:val="20"/>
          <w:szCs w:val="20"/>
        </w:rPr>
        <w:tab/>
      </w:r>
      <w:r w:rsidR="00417242" w:rsidRPr="00A72CC0">
        <w:rPr>
          <w:sz w:val="20"/>
          <w:szCs w:val="20"/>
        </w:rPr>
        <w:t xml:space="preserve">  </w:t>
      </w:r>
      <w:r w:rsidRPr="00A72CC0">
        <w:rPr>
          <w:sz w:val="20"/>
          <w:szCs w:val="20"/>
        </w:rPr>
        <w:t>1.</w:t>
      </w:r>
      <w:r w:rsidRPr="00A72CC0">
        <w:rPr>
          <w:sz w:val="20"/>
          <w:szCs w:val="20"/>
        </w:rPr>
        <w:tab/>
      </w:r>
      <w:r w:rsidR="00294B4D" w:rsidRPr="00A72CC0">
        <w:rPr>
          <w:sz w:val="20"/>
          <w:szCs w:val="20"/>
        </w:rPr>
        <w:t>A</w:t>
      </w:r>
      <w:r w:rsidRPr="00A72CC0">
        <w:rPr>
          <w:sz w:val="20"/>
          <w:szCs w:val="20"/>
        </w:rPr>
        <w:t>re students made aware of licensure requirements prior to enrollment?</w:t>
      </w:r>
    </w:p>
    <w:p w:rsidR="00417242" w:rsidRPr="00A72CC0" w:rsidRDefault="00417242" w:rsidP="008060CF">
      <w:pPr>
        <w:tabs>
          <w:tab w:val="left" w:pos="720"/>
          <w:tab w:val="left" w:pos="1080"/>
        </w:tabs>
        <w:rPr>
          <w:sz w:val="20"/>
          <w:szCs w:val="20"/>
        </w:rPr>
      </w:pPr>
      <w:r w:rsidRPr="00A72CC0">
        <w:rPr>
          <w:sz w:val="20"/>
          <w:szCs w:val="20"/>
        </w:rPr>
        <w:tab/>
        <w:t xml:space="preserve">  2.</w:t>
      </w:r>
      <w:r w:rsidRPr="00A72CC0">
        <w:rPr>
          <w:sz w:val="20"/>
          <w:szCs w:val="20"/>
        </w:rPr>
        <w:tab/>
      </w:r>
      <w:r w:rsidR="00294B4D" w:rsidRPr="00A72CC0">
        <w:rPr>
          <w:sz w:val="20"/>
          <w:szCs w:val="20"/>
        </w:rPr>
        <w:t>A</w:t>
      </w:r>
      <w:r w:rsidRPr="00A72CC0">
        <w:rPr>
          <w:sz w:val="20"/>
          <w:szCs w:val="20"/>
        </w:rPr>
        <w:t>re course requirements and expectations stressed throughout the program?</w:t>
      </w:r>
    </w:p>
    <w:p w:rsidR="00417242" w:rsidRPr="00A72CC0" w:rsidRDefault="00417242" w:rsidP="008060CF">
      <w:pPr>
        <w:tabs>
          <w:tab w:val="left" w:pos="720"/>
          <w:tab w:val="left" w:pos="1080"/>
        </w:tabs>
        <w:rPr>
          <w:sz w:val="20"/>
          <w:szCs w:val="20"/>
        </w:rPr>
      </w:pPr>
      <w:r w:rsidRPr="00A72CC0">
        <w:rPr>
          <w:sz w:val="20"/>
          <w:szCs w:val="20"/>
        </w:rPr>
        <w:tab/>
        <w:t xml:space="preserve">  3.</w:t>
      </w:r>
      <w:r w:rsidRPr="00A72CC0">
        <w:rPr>
          <w:sz w:val="20"/>
          <w:szCs w:val="20"/>
        </w:rPr>
        <w:tab/>
      </w:r>
      <w:r w:rsidR="00294B4D" w:rsidRPr="00A72CC0">
        <w:rPr>
          <w:sz w:val="20"/>
          <w:szCs w:val="20"/>
        </w:rPr>
        <w:t>A</w:t>
      </w:r>
      <w:r w:rsidRPr="00A72CC0">
        <w:rPr>
          <w:sz w:val="20"/>
          <w:szCs w:val="20"/>
        </w:rPr>
        <w:t>re state exam requirements emphasized with each practical lesson taught?</w:t>
      </w:r>
    </w:p>
    <w:p w:rsidR="008060CF" w:rsidRPr="00A72CC0" w:rsidRDefault="008060CF" w:rsidP="008060CF">
      <w:pPr>
        <w:tabs>
          <w:tab w:val="left" w:pos="720"/>
          <w:tab w:val="left" w:pos="1080"/>
        </w:tabs>
        <w:rPr>
          <w:sz w:val="20"/>
          <w:szCs w:val="20"/>
        </w:rPr>
      </w:pPr>
      <w:r w:rsidRPr="00A72CC0">
        <w:rPr>
          <w:sz w:val="20"/>
          <w:szCs w:val="20"/>
        </w:rPr>
        <w:tab/>
      </w:r>
      <w:r w:rsidR="00417242" w:rsidRPr="00A72CC0">
        <w:rPr>
          <w:sz w:val="20"/>
          <w:szCs w:val="20"/>
        </w:rPr>
        <w:t xml:space="preserve">  4</w:t>
      </w:r>
      <w:r w:rsidRPr="00A72CC0">
        <w:rPr>
          <w:sz w:val="20"/>
          <w:szCs w:val="20"/>
        </w:rPr>
        <w:t>.</w:t>
      </w:r>
      <w:r w:rsidRPr="00A72CC0">
        <w:rPr>
          <w:sz w:val="20"/>
          <w:szCs w:val="20"/>
        </w:rPr>
        <w:tab/>
        <w:t>Is State Law taught as part of the curriculum?</w:t>
      </w:r>
    </w:p>
    <w:p w:rsidR="008060CF" w:rsidRPr="00A72CC0" w:rsidRDefault="008060CF" w:rsidP="008060CF">
      <w:pPr>
        <w:tabs>
          <w:tab w:val="left" w:pos="720"/>
          <w:tab w:val="left" w:pos="1080"/>
        </w:tabs>
        <w:rPr>
          <w:sz w:val="20"/>
          <w:szCs w:val="20"/>
        </w:rPr>
      </w:pPr>
      <w:r w:rsidRPr="00A72CC0">
        <w:rPr>
          <w:sz w:val="20"/>
          <w:szCs w:val="20"/>
        </w:rPr>
        <w:tab/>
      </w:r>
      <w:r w:rsidR="00417242" w:rsidRPr="00A72CC0">
        <w:rPr>
          <w:sz w:val="20"/>
          <w:szCs w:val="20"/>
        </w:rPr>
        <w:t xml:space="preserve">  5</w:t>
      </w:r>
      <w:r w:rsidRPr="00A72CC0">
        <w:rPr>
          <w:sz w:val="20"/>
          <w:szCs w:val="20"/>
        </w:rPr>
        <w:t>.</w:t>
      </w:r>
      <w:r w:rsidRPr="00A72CC0">
        <w:rPr>
          <w:sz w:val="20"/>
          <w:szCs w:val="20"/>
        </w:rPr>
        <w:tab/>
        <w:t>Are state board preparation classes part of the structured curriculum?</w:t>
      </w:r>
    </w:p>
    <w:p w:rsidR="008060CF" w:rsidRPr="00A72CC0" w:rsidRDefault="008060CF" w:rsidP="008060CF">
      <w:pPr>
        <w:tabs>
          <w:tab w:val="left" w:pos="720"/>
          <w:tab w:val="left" w:pos="1080"/>
        </w:tabs>
        <w:rPr>
          <w:sz w:val="20"/>
          <w:szCs w:val="20"/>
        </w:rPr>
      </w:pPr>
      <w:r w:rsidRPr="00A72CC0">
        <w:rPr>
          <w:sz w:val="20"/>
          <w:szCs w:val="20"/>
        </w:rPr>
        <w:tab/>
      </w:r>
      <w:r w:rsidR="00417242" w:rsidRPr="00A72CC0">
        <w:rPr>
          <w:sz w:val="20"/>
          <w:szCs w:val="20"/>
        </w:rPr>
        <w:t xml:space="preserve">  6</w:t>
      </w:r>
      <w:r w:rsidRPr="00A72CC0">
        <w:rPr>
          <w:sz w:val="20"/>
          <w:szCs w:val="20"/>
        </w:rPr>
        <w:t>.</w:t>
      </w:r>
      <w:r w:rsidRPr="00A72CC0">
        <w:rPr>
          <w:sz w:val="20"/>
          <w:szCs w:val="20"/>
        </w:rPr>
        <w:tab/>
        <w:t>Does the institution conduct simulated state board examinations?</w:t>
      </w:r>
    </w:p>
    <w:p w:rsidR="008060CF" w:rsidRPr="00A72CC0" w:rsidRDefault="008060CF" w:rsidP="008060CF">
      <w:pPr>
        <w:tabs>
          <w:tab w:val="left" w:pos="720"/>
          <w:tab w:val="left" w:pos="1080"/>
        </w:tabs>
        <w:rPr>
          <w:sz w:val="20"/>
          <w:szCs w:val="20"/>
        </w:rPr>
      </w:pPr>
      <w:r w:rsidRPr="00A72CC0">
        <w:rPr>
          <w:sz w:val="20"/>
          <w:szCs w:val="20"/>
        </w:rPr>
        <w:tab/>
      </w:r>
      <w:r w:rsidR="00417242" w:rsidRPr="00A72CC0">
        <w:rPr>
          <w:sz w:val="20"/>
          <w:szCs w:val="20"/>
        </w:rPr>
        <w:t xml:space="preserve">  7</w:t>
      </w:r>
      <w:r w:rsidRPr="00A72CC0">
        <w:rPr>
          <w:sz w:val="20"/>
          <w:szCs w:val="20"/>
        </w:rPr>
        <w:t>.</w:t>
      </w:r>
      <w:r w:rsidRPr="00A72CC0">
        <w:rPr>
          <w:sz w:val="20"/>
          <w:szCs w:val="20"/>
        </w:rPr>
        <w:tab/>
        <w:t>Does the institution provide the graduate with information regarding the licensing examination?</w:t>
      </w:r>
    </w:p>
    <w:p w:rsidR="008060CF" w:rsidRPr="00A72CC0" w:rsidRDefault="008060CF" w:rsidP="008060CF">
      <w:pPr>
        <w:tabs>
          <w:tab w:val="left" w:pos="720"/>
          <w:tab w:val="left" w:pos="1080"/>
        </w:tabs>
        <w:rPr>
          <w:sz w:val="20"/>
          <w:szCs w:val="20"/>
        </w:rPr>
      </w:pPr>
      <w:r w:rsidRPr="00A72CC0">
        <w:rPr>
          <w:sz w:val="20"/>
          <w:szCs w:val="20"/>
        </w:rPr>
        <w:tab/>
      </w:r>
      <w:r w:rsidR="00417242" w:rsidRPr="00A72CC0">
        <w:rPr>
          <w:sz w:val="20"/>
          <w:szCs w:val="20"/>
        </w:rPr>
        <w:t xml:space="preserve">  8</w:t>
      </w:r>
      <w:r w:rsidRPr="00A72CC0">
        <w:rPr>
          <w:sz w:val="20"/>
          <w:szCs w:val="20"/>
        </w:rPr>
        <w:t>.</w:t>
      </w:r>
      <w:r w:rsidRPr="00A72CC0">
        <w:rPr>
          <w:sz w:val="20"/>
          <w:szCs w:val="20"/>
        </w:rPr>
        <w:tab/>
        <w:t>Does the institution provide guidance on when, where and how to take the state licensing examination?</w:t>
      </w:r>
    </w:p>
    <w:p w:rsidR="008060CF" w:rsidRPr="00A72CC0" w:rsidRDefault="008060CF" w:rsidP="008060CF">
      <w:pPr>
        <w:tabs>
          <w:tab w:val="left" w:pos="720"/>
          <w:tab w:val="left" w:pos="1080"/>
        </w:tabs>
        <w:rPr>
          <w:sz w:val="20"/>
          <w:szCs w:val="20"/>
        </w:rPr>
      </w:pPr>
      <w:r w:rsidRPr="00A72CC0">
        <w:rPr>
          <w:sz w:val="20"/>
          <w:szCs w:val="20"/>
        </w:rPr>
        <w:tab/>
      </w:r>
      <w:r w:rsidR="00417242" w:rsidRPr="00A72CC0">
        <w:rPr>
          <w:sz w:val="20"/>
          <w:szCs w:val="20"/>
        </w:rPr>
        <w:t xml:space="preserve">  9</w:t>
      </w:r>
      <w:r w:rsidRPr="00A72CC0">
        <w:rPr>
          <w:sz w:val="20"/>
          <w:szCs w:val="20"/>
        </w:rPr>
        <w:t>.</w:t>
      </w:r>
      <w:r w:rsidRPr="00A72CC0">
        <w:rPr>
          <w:sz w:val="20"/>
          <w:szCs w:val="20"/>
        </w:rPr>
        <w:tab/>
        <w:t xml:space="preserve">Does the institution provide incentives to graduates to return with evidence of satisfactory completion of </w:t>
      </w:r>
      <w:r w:rsidRPr="00A72CC0">
        <w:rPr>
          <w:sz w:val="20"/>
          <w:szCs w:val="20"/>
        </w:rPr>
        <w:tab/>
      </w:r>
      <w:r w:rsidRPr="00A72CC0">
        <w:rPr>
          <w:sz w:val="20"/>
          <w:szCs w:val="20"/>
        </w:rPr>
        <w:tab/>
      </w:r>
      <w:r w:rsidR="005215C2">
        <w:rPr>
          <w:sz w:val="20"/>
          <w:szCs w:val="20"/>
        </w:rPr>
        <w:tab/>
      </w:r>
      <w:r w:rsidR="00685205" w:rsidRPr="00A72CC0">
        <w:rPr>
          <w:sz w:val="20"/>
          <w:szCs w:val="20"/>
        </w:rPr>
        <w:t>the licensing examination?</w:t>
      </w:r>
    </w:p>
    <w:p w:rsidR="00685205" w:rsidRPr="00A72CC0" w:rsidRDefault="00685205" w:rsidP="008060CF">
      <w:pPr>
        <w:tabs>
          <w:tab w:val="left" w:pos="720"/>
          <w:tab w:val="left" w:pos="1080"/>
        </w:tabs>
        <w:rPr>
          <w:sz w:val="20"/>
          <w:szCs w:val="20"/>
        </w:rPr>
      </w:pPr>
      <w:r w:rsidRPr="00A72CC0">
        <w:rPr>
          <w:sz w:val="20"/>
          <w:szCs w:val="20"/>
        </w:rPr>
        <w:tab/>
      </w:r>
      <w:r w:rsidR="00417242" w:rsidRPr="00A72CC0">
        <w:rPr>
          <w:sz w:val="20"/>
          <w:szCs w:val="20"/>
        </w:rPr>
        <w:t>10</w:t>
      </w:r>
      <w:r w:rsidRPr="00A72CC0">
        <w:rPr>
          <w:sz w:val="20"/>
          <w:szCs w:val="20"/>
        </w:rPr>
        <w:t xml:space="preserve">. </w:t>
      </w:r>
      <w:r w:rsidRPr="00A72CC0">
        <w:rPr>
          <w:sz w:val="20"/>
          <w:szCs w:val="20"/>
        </w:rPr>
        <w:tab/>
        <w:t>How much time elaps</w:t>
      </w:r>
      <w:r w:rsidR="00294B4D" w:rsidRPr="00A72CC0">
        <w:rPr>
          <w:sz w:val="20"/>
          <w:szCs w:val="20"/>
        </w:rPr>
        <w:t>es</w:t>
      </w:r>
      <w:r w:rsidRPr="00A72CC0">
        <w:rPr>
          <w:sz w:val="20"/>
          <w:szCs w:val="20"/>
        </w:rPr>
        <w:t xml:space="preserve"> between graduation and the ability to take the licensing examination? Is this </w:t>
      </w:r>
      <w:r w:rsidRPr="00A72CC0">
        <w:rPr>
          <w:sz w:val="20"/>
          <w:szCs w:val="20"/>
        </w:rPr>
        <w:tab/>
      </w:r>
      <w:r w:rsidRPr="00A72CC0">
        <w:rPr>
          <w:sz w:val="20"/>
          <w:szCs w:val="20"/>
        </w:rPr>
        <w:tab/>
      </w:r>
      <w:r w:rsidR="00294B4D" w:rsidRPr="00A72CC0">
        <w:rPr>
          <w:sz w:val="20"/>
          <w:szCs w:val="20"/>
        </w:rPr>
        <w:tab/>
      </w:r>
      <w:r w:rsidR="005215C2">
        <w:rPr>
          <w:sz w:val="20"/>
          <w:szCs w:val="20"/>
        </w:rPr>
        <w:tab/>
      </w:r>
      <w:r w:rsidRPr="00A72CC0">
        <w:rPr>
          <w:sz w:val="20"/>
          <w:szCs w:val="20"/>
        </w:rPr>
        <w:t>impacting licensure success?</w:t>
      </w:r>
    </w:p>
    <w:p w:rsidR="00685205" w:rsidRPr="00A72CC0" w:rsidRDefault="00685205" w:rsidP="008060CF">
      <w:pPr>
        <w:tabs>
          <w:tab w:val="left" w:pos="720"/>
          <w:tab w:val="left" w:pos="1080"/>
        </w:tabs>
        <w:rPr>
          <w:sz w:val="20"/>
          <w:szCs w:val="20"/>
        </w:rPr>
      </w:pPr>
      <w:r w:rsidRPr="00A72CC0">
        <w:rPr>
          <w:sz w:val="20"/>
          <w:szCs w:val="20"/>
        </w:rPr>
        <w:tab/>
      </w:r>
      <w:r w:rsidR="00417242" w:rsidRPr="00A72CC0">
        <w:rPr>
          <w:sz w:val="20"/>
          <w:szCs w:val="20"/>
        </w:rPr>
        <w:t>11</w:t>
      </w:r>
      <w:r w:rsidRPr="00A72CC0">
        <w:rPr>
          <w:sz w:val="20"/>
          <w:szCs w:val="20"/>
        </w:rPr>
        <w:t>.</w:t>
      </w:r>
      <w:r w:rsidRPr="00A72CC0">
        <w:rPr>
          <w:sz w:val="20"/>
          <w:szCs w:val="20"/>
        </w:rPr>
        <w:tab/>
        <w:t>Does the institution offer review or refresher courses to prepare for licensure</w:t>
      </w:r>
      <w:r w:rsidR="00294B4D" w:rsidRPr="00A72CC0">
        <w:rPr>
          <w:sz w:val="20"/>
          <w:szCs w:val="20"/>
        </w:rPr>
        <w:t xml:space="preserve"> or re-examination</w:t>
      </w:r>
      <w:r w:rsidRPr="00A72CC0">
        <w:rPr>
          <w:sz w:val="20"/>
          <w:szCs w:val="20"/>
        </w:rPr>
        <w:t>?</w:t>
      </w:r>
    </w:p>
    <w:p w:rsidR="00685205" w:rsidRPr="00A72CC0" w:rsidRDefault="00685205" w:rsidP="008060CF">
      <w:pPr>
        <w:tabs>
          <w:tab w:val="left" w:pos="720"/>
          <w:tab w:val="left" w:pos="1080"/>
        </w:tabs>
        <w:rPr>
          <w:sz w:val="20"/>
          <w:szCs w:val="20"/>
        </w:rPr>
      </w:pPr>
      <w:r w:rsidRPr="00A72CC0">
        <w:rPr>
          <w:sz w:val="20"/>
          <w:szCs w:val="20"/>
        </w:rPr>
        <w:tab/>
        <w:t>1</w:t>
      </w:r>
      <w:r w:rsidR="00417242" w:rsidRPr="00A72CC0">
        <w:rPr>
          <w:sz w:val="20"/>
          <w:szCs w:val="20"/>
        </w:rPr>
        <w:t>2</w:t>
      </w:r>
      <w:r w:rsidRPr="00A72CC0">
        <w:rPr>
          <w:sz w:val="20"/>
          <w:szCs w:val="20"/>
        </w:rPr>
        <w:t>.</w:t>
      </w:r>
      <w:r w:rsidRPr="00A72CC0">
        <w:rPr>
          <w:sz w:val="20"/>
          <w:szCs w:val="20"/>
        </w:rPr>
        <w:tab/>
      </w:r>
      <w:r w:rsidR="00417242" w:rsidRPr="00A72CC0">
        <w:rPr>
          <w:sz w:val="20"/>
          <w:szCs w:val="20"/>
        </w:rPr>
        <w:t>Do many of the licensing exam failures occur in special needs students?</w:t>
      </w:r>
    </w:p>
    <w:p w:rsidR="00417242" w:rsidRPr="00A72CC0" w:rsidRDefault="00417242" w:rsidP="008060CF">
      <w:pPr>
        <w:tabs>
          <w:tab w:val="left" w:pos="720"/>
          <w:tab w:val="left" w:pos="1080"/>
        </w:tabs>
        <w:rPr>
          <w:sz w:val="20"/>
          <w:szCs w:val="20"/>
        </w:rPr>
      </w:pPr>
    </w:p>
    <w:p w:rsidR="00685205" w:rsidRPr="00A72CC0" w:rsidRDefault="00685205" w:rsidP="008060CF">
      <w:pPr>
        <w:tabs>
          <w:tab w:val="left" w:pos="720"/>
          <w:tab w:val="left" w:pos="1080"/>
        </w:tabs>
        <w:rPr>
          <w:sz w:val="20"/>
          <w:szCs w:val="20"/>
        </w:rPr>
      </w:pPr>
    </w:p>
    <w:p w:rsidR="00685205" w:rsidRPr="00A72CC0" w:rsidRDefault="00685205" w:rsidP="008060CF">
      <w:pPr>
        <w:tabs>
          <w:tab w:val="left" w:pos="720"/>
          <w:tab w:val="left" w:pos="1080"/>
        </w:tabs>
        <w:rPr>
          <w:b/>
          <w:sz w:val="20"/>
          <w:szCs w:val="20"/>
        </w:rPr>
      </w:pPr>
      <w:r w:rsidRPr="00A72CC0">
        <w:rPr>
          <w:b/>
          <w:sz w:val="20"/>
          <w:szCs w:val="20"/>
        </w:rPr>
        <w:t>PLACEMENT RATE</w:t>
      </w:r>
    </w:p>
    <w:p w:rsidR="00685205" w:rsidRPr="00A72CC0" w:rsidRDefault="00685205" w:rsidP="008060CF">
      <w:pPr>
        <w:tabs>
          <w:tab w:val="left" w:pos="720"/>
          <w:tab w:val="left" w:pos="1080"/>
        </w:tabs>
        <w:rPr>
          <w:sz w:val="20"/>
          <w:szCs w:val="20"/>
        </w:rPr>
      </w:pPr>
      <w:r w:rsidRPr="00A72CC0">
        <w:rPr>
          <w:sz w:val="20"/>
          <w:szCs w:val="20"/>
        </w:rPr>
        <w:t>Answer the following questions to determine area</w:t>
      </w:r>
      <w:r w:rsidR="00294B4D" w:rsidRPr="00A72CC0">
        <w:rPr>
          <w:sz w:val="20"/>
          <w:szCs w:val="20"/>
        </w:rPr>
        <w:t>s</w:t>
      </w:r>
      <w:r w:rsidRPr="00A72CC0">
        <w:rPr>
          <w:sz w:val="20"/>
          <w:szCs w:val="20"/>
        </w:rPr>
        <w:t xml:space="preserve"> where improvement might be needed.</w:t>
      </w:r>
    </w:p>
    <w:p w:rsidR="00C14150" w:rsidRPr="00A72CC0" w:rsidRDefault="00685205" w:rsidP="008060CF">
      <w:pPr>
        <w:tabs>
          <w:tab w:val="left" w:pos="720"/>
          <w:tab w:val="left" w:pos="1080"/>
        </w:tabs>
        <w:rPr>
          <w:sz w:val="20"/>
          <w:szCs w:val="20"/>
        </w:rPr>
      </w:pPr>
      <w:r w:rsidRPr="00A72CC0">
        <w:rPr>
          <w:sz w:val="20"/>
          <w:szCs w:val="20"/>
        </w:rPr>
        <w:tab/>
      </w:r>
      <w:r w:rsidR="00C14150" w:rsidRPr="00A72CC0">
        <w:rPr>
          <w:sz w:val="20"/>
          <w:szCs w:val="20"/>
        </w:rPr>
        <w:t xml:space="preserve">  </w:t>
      </w:r>
      <w:r w:rsidRPr="00A72CC0">
        <w:rPr>
          <w:sz w:val="20"/>
          <w:szCs w:val="20"/>
        </w:rPr>
        <w:t>1.</w:t>
      </w:r>
      <w:r w:rsidR="00C14150" w:rsidRPr="00A72CC0">
        <w:rPr>
          <w:sz w:val="20"/>
          <w:szCs w:val="20"/>
        </w:rPr>
        <w:tab/>
        <w:t>What is the institution’s placement policy?</w:t>
      </w:r>
    </w:p>
    <w:p w:rsidR="00C14150" w:rsidRPr="00A72CC0" w:rsidRDefault="00C14150" w:rsidP="008060CF">
      <w:pPr>
        <w:tabs>
          <w:tab w:val="left" w:pos="720"/>
          <w:tab w:val="left" w:pos="1080"/>
        </w:tabs>
        <w:rPr>
          <w:sz w:val="20"/>
          <w:szCs w:val="20"/>
        </w:rPr>
      </w:pPr>
      <w:r w:rsidRPr="00A72CC0">
        <w:rPr>
          <w:sz w:val="20"/>
          <w:szCs w:val="20"/>
        </w:rPr>
        <w:tab/>
        <w:t xml:space="preserve">  2.</w:t>
      </w:r>
      <w:r w:rsidRPr="00A72CC0">
        <w:rPr>
          <w:sz w:val="20"/>
          <w:szCs w:val="20"/>
        </w:rPr>
        <w:tab/>
        <w:t>Does the institution teach the importance of professionalism throughout the curriculum?</w:t>
      </w:r>
    </w:p>
    <w:p w:rsidR="00C14150" w:rsidRPr="00A72CC0" w:rsidRDefault="00C14150" w:rsidP="008060CF">
      <w:pPr>
        <w:tabs>
          <w:tab w:val="left" w:pos="720"/>
          <w:tab w:val="left" w:pos="1080"/>
        </w:tabs>
        <w:rPr>
          <w:sz w:val="20"/>
          <w:szCs w:val="20"/>
        </w:rPr>
      </w:pPr>
      <w:r w:rsidRPr="00A72CC0">
        <w:rPr>
          <w:sz w:val="20"/>
          <w:szCs w:val="20"/>
        </w:rPr>
        <w:tab/>
        <w:t xml:space="preserve">  3.</w:t>
      </w:r>
      <w:r w:rsidRPr="00A72CC0">
        <w:rPr>
          <w:sz w:val="20"/>
          <w:szCs w:val="20"/>
        </w:rPr>
        <w:tab/>
        <w:t>Does the institution teach students how to write an achievement-oriented resume?</w:t>
      </w:r>
    </w:p>
    <w:p w:rsidR="00C14150" w:rsidRPr="00A72CC0" w:rsidRDefault="00C14150" w:rsidP="008060CF">
      <w:pPr>
        <w:tabs>
          <w:tab w:val="left" w:pos="720"/>
          <w:tab w:val="left" w:pos="1080"/>
        </w:tabs>
        <w:rPr>
          <w:sz w:val="20"/>
          <w:szCs w:val="20"/>
        </w:rPr>
      </w:pPr>
      <w:r w:rsidRPr="00A72CC0">
        <w:rPr>
          <w:sz w:val="20"/>
          <w:szCs w:val="20"/>
        </w:rPr>
        <w:tab/>
        <w:t xml:space="preserve">  4.</w:t>
      </w:r>
      <w:r w:rsidRPr="00A72CC0">
        <w:rPr>
          <w:sz w:val="20"/>
          <w:szCs w:val="20"/>
        </w:rPr>
        <w:tab/>
        <w:t xml:space="preserve">Does the institution provide opportunities for students to experience success and demonstrate </w:t>
      </w:r>
      <w:r w:rsidRPr="00A72CC0">
        <w:rPr>
          <w:sz w:val="20"/>
          <w:szCs w:val="20"/>
        </w:rPr>
        <w:tab/>
      </w:r>
      <w:r w:rsidRPr="00A72CC0">
        <w:rPr>
          <w:sz w:val="20"/>
          <w:szCs w:val="20"/>
        </w:rPr>
        <w:tab/>
      </w:r>
      <w:r w:rsidRPr="00A72CC0">
        <w:rPr>
          <w:sz w:val="20"/>
          <w:szCs w:val="20"/>
        </w:rPr>
        <w:tab/>
      </w:r>
      <w:r w:rsidR="005215C2">
        <w:rPr>
          <w:sz w:val="20"/>
          <w:szCs w:val="20"/>
        </w:rPr>
        <w:tab/>
      </w:r>
      <w:r w:rsidR="005215C2">
        <w:rPr>
          <w:sz w:val="20"/>
          <w:szCs w:val="20"/>
        </w:rPr>
        <w:tab/>
      </w:r>
      <w:r w:rsidRPr="00A72CC0">
        <w:rPr>
          <w:sz w:val="20"/>
          <w:szCs w:val="20"/>
        </w:rPr>
        <w:t>achievement that will enhance the resume?</w:t>
      </w:r>
    </w:p>
    <w:p w:rsidR="00C14150" w:rsidRPr="00A72CC0" w:rsidRDefault="00C14150" w:rsidP="008060CF">
      <w:pPr>
        <w:tabs>
          <w:tab w:val="left" w:pos="720"/>
          <w:tab w:val="left" w:pos="1080"/>
        </w:tabs>
        <w:rPr>
          <w:sz w:val="20"/>
          <w:szCs w:val="20"/>
        </w:rPr>
      </w:pPr>
      <w:r w:rsidRPr="00A72CC0">
        <w:rPr>
          <w:sz w:val="20"/>
          <w:szCs w:val="20"/>
        </w:rPr>
        <w:tab/>
        <w:t xml:space="preserve">  5.</w:t>
      </w:r>
      <w:r w:rsidRPr="00A72CC0">
        <w:rPr>
          <w:sz w:val="20"/>
          <w:szCs w:val="20"/>
        </w:rPr>
        <w:tab/>
        <w:t>Does the institution teach students how to participate in a successful employment interview?</w:t>
      </w:r>
    </w:p>
    <w:p w:rsidR="00C14150" w:rsidRPr="00A72CC0" w:rsidRDefault="00C14150" w:rsidP="008060CF">
      <w:pPr>
        <w:tabs>
          <w:tab w:val="left" w:pos="720"/>
          <w:tab w:val="left" w:pos="1080"/>
        </w:tabs>
        <w:rPr>
          <w:sz w:val="20"/>
          <w:szCs w:val="20"/>
        </w:rPr>
      </w:pPr>
      <w:r w:rsidRPr="00A72CC0">
        <w:rPr>
          <w:sz w:val="20"/>
          <w:szCs w:val="20"/>
        </w:rPr>
        <w:tab/>
        <w:t xml:space="preserve">  6.</w:t>
      </w:r>
      <w:r w:rsidRPr="00A72CC0">
        <w:rPr>
          <w:sz w:val="20"/>
          <w:szCs w:val="20"/>
        </w:rPr>
        <w:tab/>
        <w:t>Does the institution teach students effective job search skills?</w:t>
      </w:r>
    </w:p>
    <w:p w:rsidR="00C14150" w:rsidRPr="00A72CC0" w:rsidRDefault="00C14150" w:rsidP="008060CF">
      <w:pPr>
        <w:tabs>
          <w:tab w:val="left" w:pos="720"/>
          <w:tab w:val="left" w:pos="1080"/>
        </w:tabs>
        <w:rPr>
          <w:sz w:val="20"/>
          <w:szCs w:val="20"/>
        </w:rPr>
      </w:pPr>
      <w:r w:rsidRPr="00A72CC0">
        <w:rPr>
          <w:sz w:val="20"/>
          <w:szCs w:val="20"/>
        </w:rPr>
        <w:tab/>
        <w:t xml:space="preserve">  7.</w:t>
      </w:r>
      <w:r w:rsidRPr="00A72CC0">
        <w:rPr>
          <w:sz w:val="20"/>
          <w:szCs w:val="20"/>
        </w:rPr>
        <w:tab/>
        <w:t>Does the institution maintain a relationship with area salons</w:t>
      </w:r>
      <w:r w:rsidR="00294B4D" w:rsidRPr="00A72CC0">
        <w:rPr>
          <w:sz w:val="20"/>
          <w:szCs w:val="20"/>
        </w:rPr>
        <w:t xml:space="preserve"> and other potential employers</w:t>
      </w:r>
      <w:r w:rsidRPr="00A72CC0">
        <w:rPr>
          <w:sz w:val="20"/>
          <w:szCs w:val="20"/>
        </w:rPr>
        <w:t>?</w:t>
      </w:r>
    </w:p>
    <w:p w:rsidR="00C14150" w:rsidRPr="00A72CC0" w:rsidRDefault="00C14150" w:rsidP="008060CF">
      <w:pPr>
        <w:tabs>
          <w:tab w:val="left" w:pos="720"/>
          <w:tab w:val="left" w:pos="1080"/>
        </w:tabs>
        <w:rPr>
          <w:sz w:val="20"/>
          <w:szCs w:val="20"/>
        </w:rPr>
      </w:pPr>
      <w:r w:rsidRPr="00A72CC0">
        <w:rPr>
          <w:sz w:val="20"/>
          <w:szCs w:val="20"/>
        </w:rPr>
        <w:tab/>
        <w:t xml:space="preserve">  8.</w:t>
      </w:r>
      <w:r w:rsidRPr="00A72CC0">
        <w:rPr>
          <w:sz w:val="20"/>
          <w:szCs w:val="20"/>
        </w:rPr>
        <w:tab/>
        <w:t>Does the institution make known area job opportunities to students?</w:t>
      </w:r>
    </w:p>
    <w:p w:rsidR="00C14150" w:rsidRPr="00A72CC0" w:rsidRDefault="00C14150" w:rsidP="008060CF">
      <w:pPr>
        <w:tabs>
          <w:tab w:val="left" w:pos="720"/>
          <w:tab w:val="left" w:pos="1080"/>
        </w:tabs>
        <w:rPr>
          <w:sz w:val="20"/>
          <w:szCs w:val="20"/>
        </w:rPr>
      </w:pPr>
      <w:r w:rsidRPr="00A72CC0">
        <w:rPr>
          <w:sz w:val="20"/>
          <w:szCs w:val="20"/>
        </w:rPr>
        <w:tab/>
        <w:t xml:space="preserve">  9.</w:t>
      </w:r>
      <w:r w:rsidRPr="00A72CC0">
        <w:rPr>
          <w:sz w:val="20"/>
          <w:szCs w:val="20"/>
        </w:rPr>
        <w:tab/>
        <w:t>Does the institution facilitate job fairs attend</w:t>
      </w:r>
      <w:r w:rsidR="00294B4D" w:rsidRPr="00A72CC0">
        <w:rPr>
          <w:sz w:val="20"/>
          <w:szCs w:val="20"/>
        </w:rPr>
        <w:t>ed</w:t>
      </w:r>
      <w:r w:rsidRPr="00A72CC0">
        <w:rPr>
          <w:sz w:val="20"/>
          <w:szCs w:val="20"/>
        </w:rPr>
        <w:t xml:space="preserve"> by local employers?</w:t>
      </w:r>
    </w:p>
    <w:p w:rsidR="00C14150" w:rsidRPr="00A72CC0" w:rsidRDefault="00C14150" w:rsidP="008060CF">
      <w:pPr>
        <w:tabs>
          <w:tab w:val="left" w:pos="720"/>
          <w:tab w:val="left" w:pos="1080"/>
        </w:tabs>
        <w:rPr>
          <w:sz w:val="20"/>
          <w:szCs w:val="20"/>
        </w:rPr>
      </w:pPr>
      <w:r w:rsidRPr="00A72CC0">
        <w:rPr>
          <w:sz w:val="20"/>
          <w:szCs w:val="20"/>
        </w:rPr>
        <w:tab/>
        <w:t>10.</w:t>
      </w:r>
      <w:r w:rsidRPr="00A72CC0">
        <w:rPr>
          <w:sz w:val="20"/>
          <w:szCs w:val="20"/>
        </w:rPr>
        <w:tab/>
        <w:t>Does the institution invite area employers as guest speakers during job readiness classes?</w:t>
      </w:r>
    </w:p>
    <w:p w:rsidR="00C14150" w:rsidRPr="00A72CC0" w:rsidRDefault="00C14150" w:rsidP="008060CF">
      <w:pPr>
        <w:tabs>
          <w:tab w:val="left" w:pos="720"/>
          <w:tab w:val="left" w:pos="1080"/>
        </w:tabs>
        <w:rPr>
          <w:sz w:val="20"/>
          <w:szCs w:val="20"/>
        </w:rPr>
      </w:pPr>
      <w:r w:rsidRPr="00A72CC0">
        <w:rPr>
          <w:sz w:val="20"/>
          <w:szCs w:val="20"/>
        </w:rPr>
        <w:tab/>
        <w:t>11.</w:t>
      </w:r>
      <w:r w:rsidRPr="00A72CC0">
        <w:rPr>
          <w:sz w:val="20"/>
          <w:szCs w:val="20"/>
        </w:rPr>
        <w:tab/>
        <w:t>Does the curriculum include development of an effective employment portfolio?</w:t>
      </w:r>
    </w:p>
    <w:p w:rsidR="00C14150" w:rsidRPr="00A72CC0" w:rsidRDefault="00C14150" w:rsidP="008060CF">
      <w:pPr>
        <w:tabs>
          <w:tab w:val="left" w:pos="720"/>
          <w:tab w:val="left" w:pos="1080"/>
        </w:tabs>
        <w:rPr>
          <w:sz w:val="20"/>
          <w:szCs w:val="20"/>
        </w:rPr>
      </w:pPr>
      <w:r w:rsidRPr="00A72CC0">
        <w:rPr>
          <w:sz w:val="20"/>
          <w:szCs w:val="20"/>
        </w:rPr>
        <w:tab/>
        <w:t>12.</w:t>
      </w:r>
      <w:r w:rsidRPr="00A72CC0">
        <w:rPr>
          <w:sz w:val="20"/>
          <w:szCs w:val="20"/>
        </w:rPr>
        <w:tab/>
        <w:t>Does the institution facilitate field trips to area salons/spas/establishments?</w:t>
      </w:r>
    </w:p>
    <w:p w:rsidR="00C14150" w:rsidRPr="00A72CC0" w:rsidRDefault="00C14150" w:rsidP="008060CF">
      <w:pPr>
        <w:tabs>
          <w:tab w:val="left" w:pos="720"/>
          <w:tab w:val="left" w:pos="1080"/>
        </w:tabs>
        <w:rPr>
          <w:sz w:val="20"/>
          <w:szCs w:val="20"/>
        </w:rPr>
      </w:pPr>
      <w:r w:rsidRPr="00A72CC0">
        <w:rPr>
          <w:sz w:val="20"/>
          <w:szCs w:val="20"/>
        </w:rPr>
        <w:tab/>
        <w:t>13.</w:t>
      </w:r>
      <w:r w:rsidRPr="00A72CC0">
        <w:rPr>
          <w:sz w:val="20"/>
          <w:szCs w:val="20"/>
        </w:rPr>
        <w:tab/>
        <w:t>Does the curriculum focus on the importance of developing a strong work ethic?</w:t>
      </w:r>
    </w:p>
    <w:p w:rsidR="00685205" w:rsidRPr="00A72CC0" w:rsidRDefault="00C14150" w:rsidP="008060CF">
      <w:pPr>
        <w:tabs>
          <w:tab w:val="left" w:pos="720"/>
          <w:tab w:val="left" w:pos="1080"/>
        </w:tabs>
        <w:rPr>
          <w:sz w:val="20"/>
          <w:szCs w:val="20"/>
        </w:rPr>
      </w:pPr>
      <w:r w:rsidRPr="00A72CC0">
        <w:rPr>
          <w:sz w:val="20"/>
          <w:szCs w:val="20"/>
        </w:rPr>
        <w:tab/>
        <w:t>14.</w:t>
      </w:r>
      <w:r w:rsidRPr="00A72CC0">
        <w:rPr>
          <w:sz w:val="20"/>
          <w:szCs w:val="20"/>
        </w:rPr>
        <w:tab/>
        <w:t xml:space="preserve">Does the curriculum place emphasis on important soft skills such as communication, </w:t>
      </w:r>
      <w:r w:rsidR="00294B4D" w:rsidRPr="00A72CC0">
        <w:rPr>
          <w:sz w:val="20"/>
          <w:szCs w:val="20"/>
        </w:rPr>
        <w:t xml:space="preserve">building a </w:t>
      </w:r>
      <w:r w:rsidR="00294B4D" w:rsidRPr="00A72CC0">
        <w:rPr>
          <w:sz w:val="20"/>
          <w:szCs w:val="20"/>
        </w:rPr>
        <w:tab/>
      </w:r>
      <w:r w:rsidR="00294B4D" w:rsidRPr="00A72CC0">
        <w:rPr>
          <w:sz w:val="20"/>
          <w:szCs w:val="20"/>
        </w:rPr>
        <w:tab/>
      </w:r>
      <w:r w:rsidR="00294B4D" w:rsidRPr="00A72CC0">
        <w:rPr>
          <w:sz w:val="20"/>
          <w:szCs w:val="20"/>
        </w:rPr>
        <w:tab/>
      </w:r>
      <w:r w:rsidR="005215C2">
        <w:rPr>
          <w:sz w:val="20"/>
          <w:szCs w:val="20"/>
        </w:rPr>
        <w:tab/>
      </w:r>
      <w:r w:rsidR="00294B4D" w:rsidRPr="00A72CC0">
        <w:rPr>
          <w:sz w:val="20"/>
          <w:szCs w:val="20"/>
        </w:rPr>
        <w:t xml:space="preserve">business, retail </w:t>
      </w:r>
      <w:r w:rsidRPr="00A72CC0">
        <w:rPr>
          <w:sz w:val="20"/>
          <w:szCs w:val="20"/>
        </w:rPr>
        <w:t xml:space="preserve">sales, and customer service?   </w:t>
      </w:r>
      <w:r w:rsidR="00685205" w:rsidRPr="00A72CC0">
        <w:rPr>
          <w:sz w:val="20"/>
          <w:szCs w:val="20"/>
        </w:rPr>
        <w:tab/>
      </w:r>
      <w:r w:rsidR="00685205" w:rsidRPr="00A72CC0">
        <w:rPr>
          <w:sz w:val="20"/>
          <w:szCs w:val="20"/>
        </w:rPr>
        <w:tab/>
      </w:r>
    </w:p>
    <w:p w:rsidR="00C14150" w:rsidRPr="00A72CC0" w:rsidRDefault="00C14150" w:rsidP="008060CF">
      <w:pPr>
        <w:tabs>
          <w:tab w:val="left" w:pos="720"/>
          <w:tab w:val="left" w:pos="1080"/>
        </w:tabs>
        <w:rPr>
          <w:sz w:val="20"/>
          <w:szCs w:val="20"/>
        </w:rPr>
      </w:pPr>
      <w:r w:rsidRPr="00A72CC0">
        <w:rPr>
          <w:sz w:val="20"/>
          <w:szCs w:val="20"/>
        </w:rPr>
        <w:tab/>
        <w:t>15.</w:t>
      </w:r>
      <w:r w:rsidRPr="00A72CC0">
        <w:rPr>
          <w:sz w:val="20"/>
          <w:szCs w:val="20"/>
        </w:rPr>
        <w:tab/>
      </w:r>
      <w:r w:rsidR="00BC2567" w:rsidRPr="00A72CC0">
        <w:rPr>
          <w:sz w:val="20"/>
          <w:szCs w:val="20"/>
        </w:rPr>
        <w:t>Does the institution provide any incentives to graduates to return and document their employment?</w:t>
      </w:r>
    </w:p>
    <w:p w:rsidR="00BC2567" w:rsidRPr="00A72CC0" w:rsidRDefault="00BC2567" w:rsidP="008060CF">
      <w:pPr>
        <w:tabs>
          <w:tab w:val="left" w:pos="720"/>
          <w:tab w:val="left" w:pos="1080"/>
        </w:tabs>
        <w:rPr>
          <w:sz w:val="20"/>
          <w:szCs w:val="20"/>
        </w:rPr>
      </w:pPr>
    </w:p>
    <w:p w:rsidR="008C0491" w:rsidRPr="00A72CC0" w:rsidRDefault="008C0491" w:rsidP="008C0491">
      <w:pPr>
        <w:rPr>
          <w:sz w:val="20"/>
          <w:szCs w:val="20"/>
        </w:rPr>
      </w:pPr>
      <w:r w:rsidRPr="00A72CC0">
        <w:rPr>
          <w:sz w:val="20"/>
          <w:szCs w:val="20"/>
        </w:rPr>
        <w:tab/>
      </w:r>
      <w:r w:rsidRPr="00A72CC0">
        <w:rPr>
          <w:b/>
          <w:sz w:val="20"/>
          <w:szCs w:val="20"/>
        </w:rPr>
        <w:tab/>
      </w:r>
    </w:p>
    <w:p w:rsidR="00390845" w:rsidRPr="00A72CC0" w:rsidRDefault="00390845" w:rsidP="00390845">
      <w:pPr>
        <w:jc w:val="center"/>
        <w:rPr>
          <w:b/>
          <w:sz w:val="20"/>
          <w:szCs w:val="20"/>
        </w:rPr>
      </w:pPr>
      <w:r w:rsidRPr="00A72CC0">
        <w:rPr>
          <w:b/>
          <w:sz w:val="20"/>
          <w:szCs w:val="20"/>
        </w:rPr>
        <w:t xml:space="preserve">THE </w:t>
      </w:r>
      <w:r w:rsidR="00AF699A" w:rsidRPr="00A72CC0">
        <w:rPr>
          <w:b/>
          <w:sz w:val="20"/>
          <w:szCs w:val="20"/>
        </w:rPr>
        <w:t xml:space="preserve">FORMAL </w:t>
      </w:r>
      <w:r w:rsidRPr="00A72CC0">
        <w:rPr>
          <w:b/>
          <w:sz w:val="20"/>
          <w:szCs w:val="20"/>
        </w:rPr>
        <w:t>PLAN</w:t>
      </w:r>
      <w:r w:rsidR="00AF699A" w:rsidRPr="00A72CC0">
        <w:rPr>
          <w:b/>
          <w:sz w:val="20"/>
          <w:szCs w:val="20"/>
        </w:rPr>
        <w:t xml:space="preserve"> FOR IMPROVEMENT</w:t>
      </w:r>
    </w:p>
    <w:p w:rsidR="0060374B" w:rsidRPr="00A72CC0" w:rsidRDefault="0060374B" w:rsidP="00390845">
      <w:pPr>
        <w:jc w:val="center"/>
        <w:rPr>
          <w:sz w:val="20"/>
          <w:szCs w:val="20"/>
        </w:rPr>
      </w:pPr>
    </w:p>
    <w:p w:rsidR="00AF699A" w:rsidRPr="00A72CC0" w:rsidRDefault="00BF45BA" w:rsidP="00AF699A">
      <w:pPr>
        <w:jc w:val="both"/>
        <w:rPr>
          <w:b/>
          <w:sz w:val="18"/>
          <w:szCs w:val="18"/>
        </w:rPr>
      </w:pPr>
      <w:r w:rsidRPr="00A72CC0">
        <w:rPr>
          <w:b/>
          <w:sz w:val="18"/>
          <w:szCs w:val="18"/>
        </w:rPr>
        <w:t>Instructions</w:t>
      </w:r>
      <w:r w:rsidR="00AF699A" w:rsidRPr="00A72CC0">
        <w:rPr>
          <w:b/>
          <w:sz w:val="18"/>
          <w:szCs w:val="18"/>
        </w:rPr>
        <w:t xml:space="preserve">: </w:t>
      </w:r>
      <w:r w:rsidRPr="00A72CC0">
        <w:rPr>
          <w:b/>
          <w:sz w:val="18"/>
          <w:szCs w:val="18"/>
        </w:rPr>
        <w:t>Download the following Plan and complete the applicable information for submission to NACCAS.</w:t>
      </w:r>
      <w:r w:rsidR="00AF699A" w:rsidRPr="00A72CC0">
        <w:rPr>
          <w:b/>
          <w:sz w:val="18"/>
          <w:szCs w:val="18"/>
        </w:rPr>
        <w:t xml:space="preserve"> Each of the following categories must be addressed </w:t>
      </w:r>
      <w:r w:rsidR="00AF699A" w:rsidRPr="00A72CC0">
        <w:rPr>
          <w:b/>
          <w:i/>
          <w:sz w:val="18"/>
          <w:szCs w:val="18"/>
        </w:rPr>
        <w:t>only</w:t>
      </w:r>
      <w:r w:rsidR="00AF699A" w:rsidRPr="00A72CC0">
        <w:rPr>
          <w:b/>
          <w:sz w:val="18"/>
          <w:szCs w:val="18"/>
        </w:rPr>
        <w:t xml:space="preserve"> for the outcomes rate(s) that is/are below the threshold. Indicate the rate(s) for which the plan applies. Check the applicable areas in Item 1 of each category that may need improvement and answer items 2 through 5 </w:t>
      </w:r>
      <w:r w:rsidR="006D7E77">
        <w:rPr>
          <w:b/>
          <w:sz w:val="18"/>
          <w:szCs w:val="18"/>
        </w:rPr>
        <w:t>a</w:t>
      </w:r>
      <w:r w:rsidR="00AF699A" w:rsidRPr="00A72CC0">
        <w:rPr>
          <w:b/>
          <w:sz w:val="18"/>
          <w:szCs w:val="18"/>
        </w:rPr>
        <w:t>ccordingly.</w:t>
      </w:r>
    </w:p>
    <w:p w:rsidR="00AF699A" w:rsidRPr="00A72CC0" w:rsidRDefault="00AF699A" w:rsidP="00AF699A">
      <w:pPr>
        <w:jc w:val="center"/>
        <w:rPr>
          <w:b/>
          <w:sz w:val="20"/>
          <w:szCs w:val="20"/>
        </w:rPr>
      </w:pPr>
      <w:r w:rsidRPr="00A72CC0">
        <w:rPr>
          <w:b/>
          <w:sz w:val="20"/>
          <w:szCs w:val="20"/>
        </w:rPr>
        <w:t xml:space="preserve">___ </w:t>
      </w:r>
      <w:r w:rsidR="005F17AE">
        <w:rPr>
          <w:b/>
          <w:sz w:val="20"/>
          <w:szCs w:val="20"/>
        </w:rPr>
        <w:t>Graduation</w:t>
      </w:r>
      <w:r w:rsidR="006D7E77">
        <w:rPr>
          <w:b/>
          <w:sz w:val="20"/>
          <w:szCs w:val="20"/>
        </w:rPr>
        <w:tab/>
      </w:r>
      <w:r w:rsidRPr="00A72CC0">
        <w:rPr>
          <w:b/>
          <w:sz w:val="20"/>
          <w:szCs w:val="20"/>
        </w:rPr>
        <w:tab/>
        <w:t>___ Licensure</w:t>
      </w:r>
      <w:r w:rsidRPr="00A72CC0">
        <w:rPr>
          <w:b/>
          <w:sz w:val="20"/>
          <w:szCs w:val="20"/>
        </w:rPr>
        <w:tab/>
      </w:r>
      <w:r w:rsidRPr="00A72CC0">
        <w:rPr>
          <w:b/>
          <w:sz w:val="20"/>
          <w:szCs w:val="20"/>
        </w:rPr>
        <w:tab/>
        <w:t>___ Placement</w:t>
      </w:r>
    </w:p>
    <w:p w:rsidR="00390845" w:rsidRPr="00A72CC0" w:rsidRDefault="00390845" w:rsidP="00390845">
      <w:pPr>
        <w:jc w:val="center"/>
        <w:rPr>
          <w:b/>
          <w:sz w:val="20"/>
          <w:szCs w:val="20"/>
        </w:rPr>
      </w:pPr>
    </w:p>
    <w:p w:rsidR="008C0491" w:rsidRPr="00A72CC0" w:rsidRDefault="008C0491" w:rsidP="008C0491">
      <w:pPr>
        <w:ind w:left="360"/>
        <w:rPr>
          <w:b/>
          <w:sz w:val="20"/>
          <w:szCs w:val="20"/>
        </w:rPr>
      </w:pPr>
      <w:r w:rsidRPr="00A72CC0">
        <w:rPr>
          <w:b/>
          <w:sz w:val="20"/>
          <w:szCs w:val="20"/>
        </w:rPr>
        <w:t>A.</w:t>
      </w:r>
      <w:r w:rsidRPr="00A72CC0">
        <w:rPr>
          <w:b/>
          <w:sz w:val="20"/>
          <w:szCs w:val="20"/>
        </w:rPr>
        <w:tab/>
        <w:t>STUDENT RECRUITMENT AND ADMISSIONS</w:t>
      </w:r>
    </w:p>
    <w:p w:rsidR="008C0491" w:rsidRPr="00A72CC0" w:rsidRDefault="008C0491" w:rsidP="00BC2567">
      <w:pPr>
        <w:tabs>
          <w:tab w:val="left" w:pos="720"/>
          <w:tab w:val="left" w:pos="1080"/>
        </w:tabs>
        <w:ind w:left="360"/>
        <w:rPr>
          <w:sz w:val="20"/>
          <w:szCs w:val="20"/>
        </w:rPr>
      </w:pPr>
      <w:r w:rsidRPr="00A72CC0">
        <w:rPr>
          <w:sz w:val="20"/>
          <w:szCs w:val="20"/>
        </w:rPr>
        <w:tab/>
      </w:r>
      <w:r w:rsidR="00BC2567" w:rsidRPr="00A72CC0">
        <w:rPr>
          <w:sz w:val="20"/>
          <w:szCs w:val="20"/>
        </w:rPr>
        <w:t>1.</w:t>
      </w:r>
      <w:r w:rsidR="00BC2567" w:rsidRPr="00A72CC0">
        <w:rPr>
          <w:sz w:val="20"/>
          <w:szCs w:val="20"/>
        </w:rPr>
        <w:tab/>
      </w:r>
      <w:r w:rsidRPr="00A72CC0">
        <w:rPr>
          <w:sz w:val="20"/>
          <w:szCs w:val="20"/>
        </w:rPr>
        <w:t>Areas needing improvement that may affect outcomes rates:</w:t>
      </w:r>
    </w:p>
    <w:p w:rsidR="00BC2567" w:rsidRPr="00A72CC0" w:rsidRDefault="00BC2567" w:rsidP="00BC2567">
      <w:pPr>
        <w:tabs>
          <w:tab w:val="left" w:pos="720"/>
          <w:tab w:val="left" w:pos="1080"/>
        </w:tabs>
        <w:ind w:left="360"/>
        <w:rPr>
          <w:sz w:val="20"/>
          <w:szCs w:val="20"/>
        </w:rPr>
      </w:pPr>
      <w:r w:rsidRPr="00A72CC0">
        <w:rPr>
          <w:sz w:val="20"/>
          <w:szCs w:val="20"/>
        </w:rPr>
        <w:tab/>
      </w:r>
      <w:r w:rsidRPr="00A72CC0">
        <w:rPr>
          <w:sz w:val="20"/>
          <w:szCs w:val="20"/>
        </w:rPr>
        <w:tab/>
        <w:t xml:space="preserve">___ </w:t>
      </w:r>
      <w:r w:rsidRPr="00A72CC0">
        <w:rPr>
          <w:b/>
          <w:sz w:val="20"/>
          <w:szCs w:val="20"/>
        </w:rPr>
        <w:t>Recruitment Advertising</w:t>
      </w:r>
      <w:r w:rsidRPr="00A72CC0">
        <w:rPr>
          <w:sz w:val="20"/>
          <w:szCs w:val="20"/>
        </w:rPr>
        <w:t xml:space="preserve"> </w:t>
      </w:r>
      <w:r w:rsidRPr="00A72CC0">
        <w:rPr>
          <w:i/>
          <w:sz w:val="20"/>
          <w:szCs w:val="20"/>
        </w:rPr>
        <w:t>(</w:t>
      </w:r>
      <w:r w:rsidR="00120CBA" w:rsidRPr="00A72CC0">
        <w:rPr>
          <w:i/>
          <w:sz w:val="20"/>
          <w:szCs w:val="20"/>
        </w:rPr>
        <w:t>W</w:t>
      </w:r>
      <w:r w:rsidRPr="00A72CC0">
        <w:rPr>
          <w:i/>
          <w:sz w:val="20"/>
          <w:szCs w:val="20"/>
        </w:rPr>
        <w:t>ho is the target audience</w:t>
      </w:r>
      <w:r w:rsidR="00120CBA" w:rsidRPr="00A72CC0">
        <w:rPr>
          <w:i/>
          <w:sz w:val="20"/>
          <w:szCs w:val="20"/>
        </w:rPr>
        <w:t xml:space="preserve">? Does that audience have the highest </w:t>
      </w:r>
      <w:r w:rsidR="00120CBA" w:rsidRPr="00A72CC0">
        <w:rPr>
          <w:i/>
          <w:sz w:val="20"/>
          <w:szCs w:val="20"/>
        </w:rPr>
        <w:tab/>
      </w:r>
      <w:r w:rsidR="00120CBA" w:rsidRPr="00A72CC0">
        <w:rPr>
          <w:i/>
          <w:sz w:val="20"/>
          <w:szCs w:val="20"/>
        </w:rPr>
        <w:tab/>
      </w:r>
      <w:r w:rsidR="00120CBA" w:rsidRPr="00A72CC0">
        <w:rPr>
          <w:i/>
          <w:sz w:val="20"/>
          <w:szCs w:val="20"/>
        </w:rPr>
        <w:tab/>
      </w:r>
      <w:r w:rsidR="00120CBA" w:rsidRPr="00A72CC0">
        <w:rPr>
          <w:i/>
          <w:sz w:val="20"/>
          <w:szCs w:val="20"/>
        </w:rPr>
        <w:tab/>
      </w:r>
      <w:r w:rsidR="005215C2">
        <w:rPr>
          <w:i/>
          <w:sz w:val="20"/>
          <w:szCs w:val="20"/>
        </w:rPr>
        <w:tab/>
      </w:r>
      <w:r w:rsidR="00120CBA" w:rsidRPr="00A72CC0">
        <w:rPr>
          <w:i/>
          <w:sz w:val="20"/>
          <w:szCs w:val="20"/>
        </w:rPr>
        <w:t>potential for success?</w:t>
      </w:r>
      <w:r w:rsidRPr="00A72CC0">
        <w:rPr>
          <w:i/>
          <w:sz w:val="20"/>
          <w:szCs w:val="20"/>
        </w:rPr>
        <w:t>)</w:t>
      </w:r>
    </w:p>
    <w:p w:rsidR="00120CBA" w:rsidRPr="00A72CC0" w:rsidRDefault="00BC2567" w:rsidP="00BC2567">
      <w:pPr>
        <w:tabs>
          <w:tab w:val="left" w:pos="720"/>
          <w:tab w:val="left" w:pos="1080"/>
        </w:tabs>
        <w:ind w:left="360"/>
        <w:rPr>
          <w:sz w:val="20"/>
          <w:szCs w:val="20"/>
        </w:rPr>
      </w:pPr>
      <w:r w:rsidRPr="00A72CC0">
        <w:rPr>
          <w:sz w:val="20"/>
          <w:szCs w:val="20"/>
        </w:rPr>
        <w:tab/>
      </w:r>
      <w:r w:rsidRPr="00A72CC0">
        <w:rPr>
          <w:sz w:val="20"/>
          <w:szCs w:val="20"/>
        </w:rPr>
        <w:tab/>
      </w:r>
      <w:r w:rsidR="00120CBA" w:rsidRPr="00A72CC0">
        <w:rPr>
          <w:sz w:val="20"/>
          <w:szCs w:val="20"/>
        </w:rPr>
        <w:t xml:space="preserve">___ </w:t>
      </w:r>
      <w:r w:rsidR="00120CBA" w:rsidRPr="00A72CC0">
        <w:rPr>
          <w:b/>
          <w:sz w:val="20"/>
          <w:szCs w:val="20"/>
        </w:rPr>
        <w:t>Pre-admission Screening</w:t>
      </w:r>
      <w:r w:rsidR="00120CBA" w:rsidRPr="00A72CC0">
        <w:rPr>
          <w:sz w:val="20"/>
          <w:szCs w:val="20"/>
        </w:rPr>
        <w:t xml:space="preserve"> (</w:t>
      </w:r>
      <w:r w:rsidR="00120CBA" w:rsidRPr="00A72CC0">
        <w:rPr>
          <w:i/>
          <w:sz w:val="20"/>
          <w:szCs w:val="20"/>
        </w:rPr>
        <w:t>How are applicants pre-qualified before interview?)</w:t>
      </w:r>
    </w:p>
    <w:p w:rsidR="00BC2567" w:rsidRPr="00A72CC0" w:rsidRDefault="00120CBA" w:rsidP="00BC2567">
      <w:pPr>
        <w:tabs>
          <w:tab w:val="left" w:pos="720"/>
          <w:tab w:val="left" w:pos="1080"/>
        </w:tabs>
        <w:ind w:left="360"/>
        <w:rPr>
          <w:sz w:val="20"/>
          <w:szCs w:val="20"/>
        </w:rPr>
      </w:pPr>
      <w:r w:rsidRPr="00A72CC0">
        <w:rPr>
          <w:sz w:val="20"/>
          <w:szCs w:val="20"/>
        </w:rPr>
        <w:tab/>
      </w:r>
      <w:r w:rsidRPr="00A72CC0">
        <w:rPr>
          <w:sz w:val="20"/>
          <w:szCs w:val="20"/>
        </w:rPr>
        <w:tab/>
        <w:t>___</w:t>
      </w:r>
      <w:r w:rsidRPr="00A72CC0">
        <w:rPr>
          <w:sz w:val="20"/>
          <w:szCs w:val="20"/>
        </w:rPr>
        <w:tab/>
      </w:r>
      <w:r w:rsidRPr="00A72CC0">
        <w:rPr>
          <w:b/>
          <w:sz w:val="20"/>
          <w:szCs w:val="20"/>
        </w:rPr>
        <w:t>First Interview Procedures</w:t>
      </w:r>
      <w:r w:rsidRPr="00A72CC0">
        <w:rPr>
          <w:sz w:val="20"/>
          <w:szCs w:val="20"/>
        </w:rPr>
        <w:t xml:space="preserve"> (</w:t>
      </w:r>
      <w:r w:rsidRPr="00A72CC0">
        <w:rPr>
          <w:i/>
          <w:sz w:val="20"/>
          <w:szCs w:val="20"/>
        </w:rPr>
        <w:t xml:space="preserve">Are admissions requirements explained? How are course </w:t>
      </w:r>
      <w:r w:rsidR="00D66C59" w:rsidRPr="00A72CC0">
        <w:rPr>
          <w:i/>
          <w:sz w:val="20"/>
          <w:szCs w:val="20"/>
        </w:rPr>
        <w:tab/>
      </w:r>
      <w:r w:rsidR="00D66C59" w:rsidRPr="00A72CC0">
        <w:rPr>
          <w:i/>
          <w:sz w:val="20"/>
          <w:szCs w:val="20"/>
        </w:rPr>
        <w:tab/>
      </w:r>
      <w:r w:rsidR="00D66C59" w:rsidRPr="00A72CC0">
        <w:rPr>
          <w:i/>
          <w:sz w:val="20"/>
          <w:szCs w:val="20"/>
        </w:rPr>
        <w:tab/>
      </w:r>
      <w:r w:rsidR="00D66C59" w:rsidRPr="00A72CC0">
        <w:rPr>
          <w:i/>
          <w:sz w:val="20"/>
          <w:szCs w:val="20"/>
        </w:rPr>
        <w:tab/>
      </w:r>
      <w:r w:rsidR="00D66C59" w:rsidRPr="00A72CC0">
        <w:rPr>
          <w:i/>
          <w:sz w:val="20"/>
          <w:szCs w:val="20"/>
        </w:rPr>
        <w:tab/>
      </w:r>
      <w:r w:rsidR="005215C2">
        <w:rPr>
          <w:i/>
          <w:sz w:val="20"/>
          <w:szCs w:val="20"/>
        </w:rPr>
        <w:tab/>
      </w:r>
      <w:r w:rsidRPr="00A72CC0">
        <w:rPr>
          <w:i/>
          <w:sz w:val="20"/>
          <w:szCs w:val="20"/>
        </w:rPr>
        <w:t>expectations</w:t>
      </w:r>
      <w:r w:rsidR="00D66C59" w:rsidRPr="00A72CC0">
        <w:rPr>
          <w:i/>
          <w:sz w:val="20"/>
          <w:szCs w:val="20"/>
        </w:rPr>
        <w:t xml:space="preserve"> </w:t>
      </w:r>
      <w:r w:rsidRPr="00A72CC0">
        <w:rPr>
          <w:i/>
          <w:sz w:val="20"/>
          <w:szCs w:val="20"/>
        </w:rPr>
        <w:t xml:space="preserve">explained? Is emphasis placed on the commitment required of the applicant?  Are </w:t>
      </w:r>
      <w:r w:rsidR="00D66C59" w:rsidRPr="00A72CC0">
        <w:rPr>
          <w:i/>
          <w:sz w:val="20"/>
          <w:szCs w:val="20"/>
        </w:rPr>
        <w:tab/>
      </w:r>
      <w:r w:rsidR="00D66C59" w:rsidRPr="00A72CC0">
        <w:rPr>
          <w:i/>
          <w:sz w:val="20"/>
          <w:szCs w:val="20"/>
        </w:rPr>
        <w:tab/>
      </w:r>
      <w:r w:rsidR="00D66C59" w:rsidRPr="00A72CC0">
        <w:rPr>
          <w:i/>
          <w:sz w:val="20"/>
          <w:szCs w:val="20"/>
        </w:rPr>
        <w:tab/>
      </w:r>
      <w:r w:rsidR="00D66C59" w:rsidRPr="00A72CC0">
        <w:rPr>
          <w:i/>
          <w:sz w:val="20"/>
          <w:szCs w:val="20"/>
        </w:rPr>
        <w:tab/>
      </w:r>
      <w:r w:rsidR="005215C2">
        <w:rPr>
          <w:i/>
          <w:sz w:val="20"/>
          <w:szCs w:val="20"/>
        </w:rPr>
        <w:tab/>
      </w:r>
      <w:r w:rsidRPr="00A72CC0">
        <w:rPr>
          <w:i/>
          <w:sz w:val="20"/>
          <w:szCs w:val="20"/>
        </w:rPr>
        <w:t>both technical</w:t>
      </w:r>
      <w:r w:rsidR="00D66C59" w:rsidRPr="00A72CC0">
        <w:rPr>
          <w:i/>
          <w:sz w:val="20"/>
          <w:szCs w:val="20"/>
        </w:rPr>
        <w:t xml:space="preserve"> </w:t>
      </w:r>
      <w:r w:rsidRPr="00A72CC0">
        <w:rPr>
          <w:i/>
          <w:sz w:val="20"/>
          <w:szCs w:val="20"/>
        </w:rPr>
        <w:t xml:space="preserve">and soft skills requirements covered? Are licensure requirements explained?  Are </w:t>
      </w:r>
      <w:r w:rsidR="00D66C59" w:rsidRPr="00A72CC0">
        <w:rPr>
          <w:i/>
          <w:sz w:val="20"/>
          <w:szCs w:val="20"/>
        </w:rPr>
        <w:tab/>
      </w:r>
      <w:r w:rsidR="00D66C59" w:rsidRPr="00A72CC0">
        <w:rPr>
          <w:i/>
          <w:sz w:val="20"/>
          <w:szCs w:val="20"/>
        </w:rPr>
        <w:tab/>
      </w:r>
      <w:r w:rsidR="00D66C59" w:rsidRPr="00A72CC0">
        <w:rPr>
          <w:i/>
          <w:sz w:val="20"/>
          <w:szCs w:val="20"/>
        </w:rPr>
        <w:tab/>
      </w:r>
      <w:r w:rsidR="00D66C59" w:rsidRPr="00A72CC0">
        <w:rPr>
          <w:i/>
          <w:sz w:val="20"/>
          <w:szCs w:val="20"/>
        </w:rPr>
        <w:tab/>
      </w:r>
      <w:r w:rsidR="005215C2">
        <w:rPr>
          <w:i/>
          <w:sz w:val="20"/>
          <w:szCs w:val="20"/>
        </w:rPr>
        <w:tab/>
      </w:r>
      <w:r w:rsidRPr="00A72CC0">
        <w:rPr>
          <w:i/>
          <w:sz w:val="20"/>
          <w:szCs w:val="20"/>
        </w:rPr>
        <w:t>obstacles to</w:t>
      </w:r>
      <w:r w:rsidR="00D66C59" w:rsidRPr="00A72CC0">
        <w:rPr>
          <w:i/>
          <w:sz w:val="20"/>
          <w:szCs w:val="20"/>
        </w:rPr>
        <w:t xml:space="preserve"> </w:t>
      </w:r>
      <w:r w:rsidRPr="00A72CC0">
        <w:rPr>
          <w:i/>
          <w:sz w:val="20"/>
          <w:szCs w:val="20"/>
        </w:rPr>
        <w:t>course completion addressed?</w:t>
      </w:r>
      <w:r w:rsidR="00294B4D" w:rsidRPr="00A72CC0">
        <w:rPr>
          <w:i/>
          <w:sz w:val="20"/>
          <w:szCs w:val="20"/>
        </w:rPr>
        <w:t>)</w:t>
      </w:r>
      <w:r w:rsidRPr="00A72CC0">
        <w:rPr>
          <w:i/>
          <w:sz w:val="20"/>
          <w:szCs w:val="20"/>
        </w:rPr>
        <w:t xml:space="preserve">   </w:t>
      </w:r>
      <w:r w:rsidRPr="00A72CC0">
        <w:rPr>
          <w:sz w:val="20"/>
          <w:szCs w:val="20"/>
        </w:rPr>
        <w:t xml:space="preserve"> </w:t>
      </w:r>
      <w:r w:rsidRPr="00A72CC0">
        <w:rPr>
          <w:sz w:val="20"/>
          <w:szCs w:val="20"/>
        </w:rPr>
        <w:tab/>
      </w:r>
    </w:p>
    <w:p w:rsidR="00BC2567" w:rsidRPr="00A72CC0" w:rsidRDefault="00120CBA" w:rsidP="00BC2567">
      <w:pPr>
        <w:tabs>
          <w:tab w:val="left" w:pos="720"/>
          <w:tab w:val="left" w:pos="1080"/>
        </w:tabs>
        <w:ind w:left="360"/>
        <w:rPr>
          <w:sz w:val="20"/>
          <w:szCs w:val="20"/>
        </w:rPr>
      </w:pPr>
      <w:r w:rsidRPr="00A72CC0">
        <w:rPr>
          <w:sz w:val="20"/>
          <w:szCs w:val="20"/>
        </w:rPr>
        <w:tab/>
      </w:r>
      <w:r w:rsidRPr="00A72CC0">
        <w:rPr>
          <w:sz w:val="20"/>
          <w:szCs w:val="20"/>
        </w:rPr>
        <w:tab/>
        <w:t xml:space="preserve">___ </w:t>
      </w:r>
      <w:r w:rsidRPr="00A72CC0">
        <w:rPr>
          <w:b/>
          <w:sz w:val="20"/>
          <w:szCs w:val="20"/>
        </w:rPr>
        <w:t>Final Enrollment Interview</w:t>
      </w:r>
      <w:r w:rsidRPr="00A72CC0">
        <w:rPr>
          <w:sz w:val="20"/>
          <w:szCs w:val="20"/>
        </w:rPr>
        <w:t xml:space="preserve"> </w:t>
      </w:r>
      <w:r w:rsidRPr="00A72CC0">
        <w:rPr>
          <w:i/>
          <w:sz w:val="20"/>
          <w:szCs w:val="20"/>
        </w:rPr>
        <w:t xml:space="preserve">(Is student provided access to the student catalog?  Are all the </w:t>
      </w:r>
      <w:r w:rsidR="00D66C59" w:rsidRPr="00A72CC0">
        <w:rPr>
          <w:i/>
          <w:sz w:val="20"/>
          <w:szCs w:val="20"/>
        </w:rPr>
        <w:tab/>
      </w:r>
      <w:r w:rsidR="00D66C59" w:rsidRPr="00A72CC0">
        <w:rPr>
          <w:i/>
          <w:sz w:val="20"/>
          <w:szCs w:val="20"/>
        </w:rPr>
        <w:tab/>
      </w:r>
      <w:r w:rsidR="00D66C59" w:rsidRPr="00A72CC0">
        <w:rPr>
          <w:i/>
          <w:sz w:val="20"/>
          <w:szCs w:val="20"/>
        </w:rPr>
        <w:tab/>
      </w:r>
      <w:r w:rsidR="00D66C59" w:rsidRPr="00A72CC0">
        <w:rPr>
          <w:i/>
          <w:sz w:val="20"/>
          <w:szCs w:val="20"/>
        </w:rPr>
        <w:tab/>
      </w:r>
      <w:r w:rsidR="001E4C39">
        <w:rPr>
          <w:i/>
          <w:sz w:val="20"/>
          <w:szCs w:val="20"/>
        </w:rPr>
        <w:tab/>
      </w:r>
      <w:r w:rsidRPr="00A72CC0">
        <w:rPr>
          <w:i/>
          <w:sz w:val="20"/>
          <w:szCs w:val="20"/>
        </w:rPr>
        <w:t>relevant</w:t>
      </w:r>
      <w:r w:rsidR="00D66C59" w:rsidRPr="00A72CC0">
        <w:rPr>
          <w:i/>
          <w:sz w:val="20"/>
          <w:szCs w:val="20"/>
        </w:rPr>
        <w:t xml:space="preserve"> </w:t>
      </w:r>
      <w:r w:rsidRPr="00A72CC0">
        <w:rPr>
          <w:i/>
          <w:sz w:val="20"/>
          <w:szCs w:val="20"/>
        </w:rPr>
        <w:t xml:space="preserve">policies and enrollment/school policies covered? </w:t>
      </w:r>
      <w:r w:rsidR="009E1564" w:rsidRPr="00A72CC0">
        <w:rPr>
          <w:i/>
          <w:sz w:val="20"/>
          <w:szCs w:val="20"/>
        </w:rPr>
        <w:t xml:space="preserve">Are all elements of the enrollment </w:t>
      </w:r>
      <w:r w:rsidR="00D66C59" w:rsidRPr="00A72CC0">
        <w:rPr>
          <w:i/>
          <w:sz w:val="20"/>
          <w:szCs w:val="20"/>
        </w:rPr>
        <w:tab/>
      </w:r>
      <w:r w:rsidR="00D66C59" w:rsidRPr="00A72CC0">
        <w:rPr>
          <w:i/>
          <w:sz w:val="20"/>
          <w:szCs w:val="20"/>
        </w:rPr>
        <w:tab/>
      </w:r>
      <w:r w:rsidR="00D66C59" w:rsidRPr="00A72CC0">
        <w:rPr>
          <w:i/>
          <w:sz w:val="20"/>
          <w:szCs w:val="20"/>
        </w:rPr>
        <w:tab/>
      </w:r>
      <w:r w:rsidR="00D66C59" w:rsidRPr="00A72CC0">
        <w:rPr>
          <w:i/>
          <w:sz w:val="20"/>
          <w:szCs w:val="20"/>
        </w:rPr>
        <w:tab/>
      </w:r>
      <w:r w:rsidR="001E4C39">
        <w:rPr>
          <w:i/>
          <w:sz w:val="20"/>
          <w:szCs w:val="20"/>
        </w:rPr>
        <w:tab/>
      </w:r>
      <w:r w:rsidR="009E1564" w:rsidRPr="00A72CC0">
        <w:rPr>
          <w:i/>
          <w:sz w:val="20"/>
          <w:szCs w:val="20"/>
        </w:rPr>
        <w:t>agreement</w:t>
      </w:r>
      <w:r w:rsidR="00D66C59" w:rsidRPr="00A72CC0">
        <w:rPr>
          <w:i/>
          <w:sz w:val="20"/>
          <w:szCs w:val="20"/>
        </w:rPr>
        <w:t xml:space="preserve"> </w:t>
      </w:r>
      <w:r w:rsidR="009E1564" w:rsidRPr="00A72CC0">
        <w:rPr>
          <w:i/>
          <w:sz w:val="20"/>
          <w:szCs w:val="20"/>
        </w:rPr>
        <w:t>reviewed including the refund policy</w:t>
      </w:r>
      <w:r w:rsidR="00294B4D" w:rsidRPr="00A72CC0">
        <w:rPr>
          <w:i/>
          <w:sz w:val="20"/>
          <w:szCs w:val="20"/>
        </w:rPr>
        <w:t xml:space="preserve"> and penalties for withdrawal</w:t>
      </w:r>
      <w:r w:rsidR="009E1564" w:rsidRPr="00A72CC0">
        <w:rPr>
          <w:i/>
          <w:sz w:val="20"/>
          <w:szCs w:val="20"/>
        </w:rPr>
        <w:t>?)</w:t>
      </w:r>
    </w:p>
    <w:p w:rsidR="008C0491" w:rsidRDefault="008C0491" w:rsidP="008C0491">
      <w:pPr>
        <w:rPr>
          <w:sz w:val="20"/>
          <w:szCs w:val="20"/>
        </w:rPr>
      </w:pPr>
    </w:p>
    <w:p w:rsidR="00F87966" w:rsidRDefault="00F87966" w:rsidP="008C0491">
      <w:pPr>
        <w:rPr>
          <w:sz w:val="20"/>
          <w:szCs w:val="20"/>
        </w:rPr>
      </w:pPr>
    </w:p>
    <w:p w:rsidR="00F87966" w:rsidRPr="00A72CC0" w:rsidRDefault="00F87966" w:rsidP="008C0491">
      <w:pPr>
        <w:rPr>
          <w:sz w:val="20"/>
          <w:szCs w:val="20"/>
        </w:rPr>
      </w:pPr>
    </w:p>
    <w:p w:rsidR="009E1564" w:rsidRPr="00A72CC0" w:rsidRDefault="009E1564" w:rsidP="00005784">
      <w:pPr>
        <w:spacing w:line="360" w:lineRule="auto"/>
        <w:rPr>
          <w:sz w:val="20"/>
          <w:szCs w:val="20"/>
        </w:rPr>
      </w:pPr>
      <w:r w:rsidRPr="00A72CC0">
        <w:rPr>
          <w:sz w:val="20"/>
          <w:szCs w:val="20"/>
        </w:rPr>
        <w:tab/>
        <w:t>2.</w:t>
      </w:r>
      <w:r w:rsidRPr="00A72CC0">
        <w:rPr>
          <w:sz w:val="20"/>
          <w:szCs w:val="20"/>
        </w:rPr>
        <w:tab/>
        <w:t>Define specific strategies for improvin</w:t>
      </w:r>
      <w:r w:rsidR="00DA70DC" w:rsidRPr="00A72CC0">
        <w:rPr>
          <w:sz w:val="20"/>
          <w:szCs w:val="20"/>
        </w:rPr>
        <w:t>g each area needing improvement as indicated above.</w:t>
      </w:r>
    </w:p>
    <w:p w:rsidR="008C0491" w:rsidRPr="00A72CC0" w:rsidRDefault="009E1564" w:rsidP="00005784">
      <w:pPr>
        <w:pStyle w:val="ListParagraph"/>
        <w:spacing w:line="360" w:lineRule="auto"/>
        <w:rPr>
          <w:rFonts w:ascii="Times New Roman" w:hAnsi="Times New Roman" w:cs="Times New Roman"/>
          <w:sz w:val="20"/>
          <w:szCs w:val="20"/>
        </w:rPr>
      </w:pPr>
      <w:r w:rsidRPr="00A72CC0">
        <w:rPr>
          <w:rFonts w:ascii="Times New Roman" w:hAnsi="Times New Roman" w:cs="Times New Roman"/>
          <w:sz w:val="20"/>
          <w:szCs w:val="20"/>
        </w:rPr>
        <w:t>3.</w:t>
      </w:r>
      <w:r w:rsidRPr="00A72CC0">
        <w:rPr>
          <w:rFonts w:ascii="Times New Roman" w:hAnsi="Times New Roman" w:cs="Times New Roman"/>
          <w:sz w:val="20"/>
          <w:szCs w:val="20"/>
        </w:rPr>
        <w:tab/>
      </w:r>
      <w:r w:rsidR="008C0491" w:rsidRPr="00A72CC0">
        <w:rPr>
          <w:rFonts w:ascii="Times New Roman" w:hAnsi="Times New Roman" w:cs="Times New Roman"/>
          <w:sz w:val="20"/>
          <w:szCs w:val="20"/>
        </w:rPr>
        <w:t>Describe resources needed, if any</w:t>
      </w:r>
      <w:r w:rsidR="00DA70DC" w:rsidRPr="00A72CC0">
        <w:rPr>
          <w:rFonts w:ascii="Times New Roman" w:hAnsi="Times New Roman" w:cs="Times New Roman"/>
          <w:sz w:val="20"/>
          <w:szCs w:val="20"/>
        </w:rPr>
        <w:t>.</w:t>
      </w:r>
    </w:p>
    <w:p w:rsidR="008C0491" w:rsidRPr="00A72CC0" w:rsidRDefault="009E1564" w:rsidP="00005784">
      <w:pPr>
        <w:pStyle w:val="ListParagraph"/>
        <w:spacing w:line="360" w:lineRule="auto"/>
        <w:rPr>
          <w:rFonts w:ascii="Times New Roman" w:hAnsi="Times New Roman" w:cs="Times New Roman"/>
          <w:sz w:val="20"/>
          <w:szCs w:val="20"/>
        </w:rPr>
      </w:pPr>
      <w:r w:rsidRPr="00A72CC0">
        <w:rPr>
          <w:rFonts w:ascii="Times New Roman" w:hAnsi="Times New Roman" w:cs="Times New Roman"/>
          <w:sz w:val="20"/>
          <w:szCs w:val="20"/>
        </w:rPr>
        <w:t>4.</w:t>
      </w:r>
      <w:r w:rsidRPr="00A72CC0">
        <w:rPr>
          <w:rFonts w:ascii="Times New Roman" w:hAnsi="Times New Roman" w:cs="Times New Roman"/>
          <w:sz w:val="20"/>
          <w:szCs w:val="20"/>
        </w:rPr>
        <w:tab/>
      </w:r>
      <w:r w:rsidR="008C0491" w:rsidRPr="00A72CC0">
        <w:rPr>
          <w:rFonts w:ascii="Times New Roman" w:hAnsi="Times New Roman" w:cs="Times New Roman"/>
          <w:sz w:val="20"/>
          <w:szCs w:val="20"/>
        </w:rPr>
        <w:t>State who will be responsible for implementing improvement</w:t>
      </w:r>
      <w:r w:rsidR="00DA70DC" w:rsidRPr="00A72CC0">
        <w:rPr>
          <w:rFonts w:ascii="Times New Roman" w:hAnsi="Times New Roman" w:cs="Times New Roman"/>
          <w:sz w:val="20"/>
          <w:szCs w:val="20"/>
        </w:rPr>
        <w:t>.</w:t>
      </w:r>
    </w:p>
    <w:p w:rsidR="008C0491" w:rsidRPr="00A72CC0" w:rsidRDefault="009E1564" w:rsidP="00005784">
      <w:pPr>
        <w:pStyle w:val="ListParagraph"/>
        <w:spacing w:line="360" w:lineRule="auto"/>
        <w:rPr>
          <w:rFonts w:ascii="Times New Roman" w:hAnsi="Times New Roman" w:cs="Times New Roman"/>
          <w:sz w:val="20"/>
          <w:szCs w:val="20"/>
        </w:rPr>
      </w:pPr>
      <w:r w:rsidRPr="00A72CC0">
        <w:rPr>
          <w:rFonts w:ascii="Times New Roman" w:hAnsi="Times New Roman" w:cs="Times New Roman"/>
          <w:sz w:val="20"/>
          <w:szCs w:val="20"/>
        </w:rPr>
        <w:t>5.</w:t>
      </w:r>
      <w:r w:rsidRPr="00A72CC0">
        <w:rPr>
          <w:rFonts w:ascii="Times New Roman" w:hAnsi="Times New Roman" w:cs="Times New Roman"/>
          <w:sz w:val="20"/>
          <w:szCs w:val="20"/>
        </w:rPr>
        <w:tab/>
      </w:r>
      <w:r w:rsidR="008C0491" w:rsidRPr="00A72CC0">
        <w:rPr>
          <w:rFonts w:ascii="Times New Roman" w:hAnsi="Times New Roman" w:cs="Times New Roman"/>
          <w:sz w:val="20"/>
          <w:szCs w:val="20"/>
        </w:rPr>
        <w:t>Define the timelines for monitoring and evaluation of results</w:t>
      </w:r>
      <w:r w:rsidR="00DA70DC" w:rsidRPr="00A72CC0">
        <w:rPr>
          <w:rFonts w:ascii="Times New Roman" w:hAnsi="Times New Roman" w:cs="Times New Roman"/>
          <w:sz w:val="20"/>
          <w:szCs w:val="20"/>
        </w:rPr>
        <w:t>.</w:t>
      </w:r>
    </w:p>
    <w:p w:rsidR="00AF699A" w:rsidRPr="00A72CC0" w:rsidRDefault="00AF699A" w:rsidP="009E1564">
      <w:pPr>
        <w:pStyle w:val="ListParagraph"/>
        <w:spacing w:after="0" w:line="240" w:lineRule="auto"/>
        <w:ind w:hanging="360"/>
        <w:rPr>
          <w:rFonts w:ascii="Times New Roman" w:hAnsi="Times New Roman" w:cs="Times New Roman"/>
          <w:b/>
          <w:sz w:val="20"/>
          <w:szCs w:val="20"/>
        </w:rPr>
      </w:pPr>
    </w:p>
    <w:p w:rsidR="009E1564" w:rsidRPr="00A72CC0" w:rsidRDefault="009E1564" w:rsidP="009E1564">
      <w:pPr>
        <w:pStyle w:val="ListParagraph"/>
        <w:spacing w:after="0" w:line="240" w:lineRule="auto"/>
        <w:ind w:hanging="360"/>
        <w:rPr>
          <w:rFonts w:ascii="Times New Roman" w:hAnsi="Times New Roman" w:cs="Times New Roman"/>
          <w:b/>
          <w:sz w:val="20"/>
          <w:szCs w:val="20"/>
        </w:rPr>
      </w:pPr>
      <w:r w:rsidRPr="00A72CC0">
        <w:rPr>
          <w:rFonts w:ascii="Times New Roman" w:hAnsi="Times New Roman" w:cs="Times New Roman"/>
          <w:b/>
          <w:sz w:val="20"/>
          <w:szCs w:val="20"/>
        </w:rPr>
        <w:t>B.</w:t>
      </w:r>
      <w:r w:rsidRPr="00A72CC0">
        <w:rPr>
          <w:rFonts w:ascii="Times New Roman" w:hAnsi="Times New Roman" w:cs="Times New Roman"/>
          <w:b/>
          <w:sz w:val="20"/>
          <w:szCs w:val="20"/>
        </w:rPr>
        <w:tab/>
        <w:t>STUDENT SUPPORT SERVICES</w:t>
      </w:r>
    </w:p>
    <w:p w:rsidR="009E1564" w:rsidRPr="00A72CC0" w:rsidRDefault="009E1564" w:rsidP="00DA70DC">
      <w:pPr>
        <w:pStyle w:val="ListParagraph"/>
        <w:tabs>
          <w:tab w:val="left" w:pos="108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t>1.</w:t>
      </w:r>
      <w:r w:rsidRPr="00A72CC0">
        <w:rPr>
          <w:rFonts w:ascii="Times New Roman" w:hAnsi="Times New Roman" w:cs="Times New Roman"/>
          <w:sz w:val="20"/>
          <w:szCs w:val="20"/>
        </w:rPr>
        <w:tab/>
        <w:t>Areas needing improvement that may affect outcomes rates.</w:t>
      </w:r>
    </w:p>
    <w:p w:rsidR="009E1564" w:rsidRPr="00A72CC0" w:rsidRDefault="009E1564" w:rsidP="009E1564">
      <w:pPr>
        <w:pStyle w:val="ListParagraph"/>
        <w:tabs>
          <w:tab w:val="left" w:pos="108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Pr="00A72CC0">
        <w:rPr>
          <w:rFonts w:ascii="Times New Roman" w:hAnsi="Times New Roman" w:cs="Times New Roman"/>
          <w:sz w:val="20"/>
          <w:szCs w:val="20"/>
        </w:rPr>
        <w:tab/>
      </w:r>
      <w:r w:rsidRPr="00A72CC0">
        <w:rPr>
          <w:rFonts w:ascii="Times New Roman" w:hAnsi="Times New Roman" w:cs="Times New Roman"/>
          <w:b/>
          <w:sz w:val="20"/>
          <w:szCs w:val="20"/>
        </w:rPr>
        <w:t>New Student Orientation</w:t>
      </w:r>
      <w:r w:rsidRPr="00A72CC0">
        <w:rPr>
          <w:rFonts w:ascii="Times New Roman" w:hAnsi="Times New Roman" w:cs="Times New Roman"/>
          <w:sz w:val="20"/>
          <w:szCs w:val="20"/>
        </w:rPr>
        <w:t xml:space="preserve"> </w:t>
      </w:r>
      <w:r w:rsidRPr="00A72CC0">
        <w:rPr>
          <w:rFonts w:ascii="Times New Roman" w:hAnsi="Times New Roman" w:cs="Times New Roman"/>
          <w:i/>
          <w:sz w:val="20"/>
          <w:szCs w:val="20"/>
        </w:rPr>
        <w:t xml:space="preserve">(Are students </w:t>
      </w:r>
      <w:r w:rsidR="00AB15D5" w:rsidRPr="00A72CC0">
        <w:rPr>
          <w:rFonts w:ascii="Times New Roman" w:hAnsi="Times New Roman" w:cs="Times New Roman"/>
          <w:i/>
          <w:sz w:val="20"/>
          <w:szCs w:val="20"/>
        </w:rPr>
        <w:t>given</w:t>
      </w:r>
      <w:r w:rsidRPr="00A72CC0">
        <w:rPr>
          <w:rFonts w:ascii="Times New Roman" w:hAnsi="Times New Roman" w:cs="Times New Roman"/>
          <w:i/>
          <w:sz w:val="20"/>
          <w:szCs w:val="20"/>
        </w:rPr>
        <w:t xml:space="preserve"> an overview of the program and of all educational </w:t>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00AB15D5" w:rsidRPr="00A72CC0">
        <w:rPr>
          <w:rFonts w:ascii="Times New Roman" w:hAnsi="Times New Roman" w:cs="Times New Roman"/>
          <w:i/>
          <w:sz w:val="20"/>
          <w:szCs w:val="20"/>
        </w:rPr>
        <w:tab/>
      </w:r>
      <w:r w:rsidR="001E4C39">
        <w:rPr>
          <w:rFonts w:ascii="Times New Roman" w:hAnsi="Times New Roman" w:cs="Times New Roman"/>
          <w:i/>
          <w:sz w:val="20"/>
          <w:szCs w:val="20"/>
        </w:rPr>
        <w:tab/>
      </w:r>
      <w:r w:rsidRPr="00A72CC0">
        <w:rPr>
          <w:rFonts w:ascii="Times New Roman" w:hAnsi="Times New Roman" w:cs="Times New Roman"/>
          <w:i/>
          <w:sz w:val="20"/>
          <w:szCs w:val="20"/>
        </w:rPr>
        <w:t xml:space="preserve">objectives and course requirements? Is the student catalog reviewed? Are all student-related </w:t>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001E4C39">
        <w:rPr>
          <w:rFonts w:ascii="Times New Roman" w:hAnsi="Times New Roman" w:cs="Times New Roman"/>
          <w:i/>
          <w:sz w:val="20"/>
          <w:szCs w:val="20"/>
        </w:rPr>
        <w:tab/>
      </w:r>
      <w:r w:rsidRPr="00A72CC0">
        <w:rPr>
          <w:rFonts w:ascii="Times New Roman" w:hAnsi="Times New Roman" w:cs="Times New Roman"/>
          <w:i/>
          <w:sz w:val="20"/>
          <w:szCs w:val="20"/>
        </w:rPr>
        <w:tab/>
        <w:t xml:space="preserve">administrative policies covered? Are students informed of available student support services? Are </w:t>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001E4C39">
        <w:rPr>
          <w:rFonts w:ascii="Times New Roman" w:hAnsi="Times New Roman" w:cs="Times New Roman"/>
          <w:i/>
          <w:sz w:val="20"/>
          <w:szCs w:val="20"/>
        </w:rPr>
        <w:tab/>
      </w:r>
      <w:r w:rsidR="001E4C39">
        <w:rPr>
          <w:rFonts w:ascii="Times New Roman" w:hAnsi="Times New Roman" w:cs="Times New Roman"/>
          <w:i/>
          <w:sz w:val="20"/>
          <w:szCs w:val="20"/>
        </w:rPr>
        <w:tab/>
      </w:r>
      <w:r w:rsidRPr="00A72CC0">
        <w:rPr>
          <w:rFonts w:ascii="Times New Roman" w:hAnsi="Times New Roman" w:cs="Times New Roman"/>
          <w:i/>
          <w:sz w:val="20"/>
          <w:szCs w:val="20"/>
        </w:rPr>
        <w:t>all student questions answered thoroughly?</w:t>
      </w:r>
      <w:r w:rsidR="00AB15D5" w:rsidRPr="00A72CC0">
        <w:rPr>
          <w:rFonts w:ascii="Times New Roman" w:hAnsi="Times New Roman" w:cs="Times New Roman"/>
          <w:i/>
          <w:sz w:val="20"/>
          <w:szCs w:val="20"/>
        </w:rPr>
        <w:t xml:space="preserve"> Are students made familiar with all personnel and the </w:t>
      </w:r>
      <w:r w:rsidR="00AB15D5" w:rsidRPr="00A72CC0">
        <w:rPr>
          <w:rFonts w:ascii="Times New Roman" w:hAnsi="Times New Roman" w:cs="Times New Roman"/>
          <w:i/>
          <w:sz w:val="20"/>
          <w:szCs w:val="20"/>
        </w:rPr>
        <w:tab/>
      </w:r>
      <w:r w:rsidR="00AB15D5" w:rsidRPr="00A72CC0">
        <w:rPr>
          <w:rFonts w:ascii="Times New Roman" w:hAnsi="Times New Roman" w:cs="Times New Roman"/>
          <w:i/>
          <w:sz w:val="20"/>
          <w:szCs w:val="20"/>
        </w:rPr>
        <w:tab/>
      </w:r>
      <w:r w:rsidR="001E4C39">
        <w:rPr>
          <w:rFonts w:ascii="Times New Roman" w:hAnsi="Times New Roman" w:cs="Times New Roman"/>
          <w:i/>
          <w:sz w:val="20"/>
          <w:szCs w:val="20"/>
        </w:rPr>
        <w:tab/>
      </w:r>
      <w:r w:rsidR="001E4C39">
        <w:rPr>
          <w:rFonts w:ascii="Times New Roman" w:hAnsi="Times New Roman" w:cs="Times New Roman"/>
          <w:i/>
          <w:sz w:val="20"/>
          <w:szCs w:val="20"/>
        </w:rPr>
        <w:tab/>
      </w:r>
      <w:r w:rsidR="00AB15D5" w:rsidRPr="00A72CC0">
        <w:rPr>
          <w:rFonts w:ascii="Times New Roman" w:hAnsi="Times New Roman" w:cs="Times New Roman"/>
          <w:i/>
          <w:sz w:val="20"/>
          <w:szCs w:val="20"/>
        </w:rPr>
        <w:t>space and facilities?</w:t>
      </w:r>
      <w:r w:rsidRPr="00A72CC0">
        <w:rPr>
          <w:rFonts w:ascii="Times New Roman" w:hAnsi="Times New Roman" w:cs="Times New Roman"/>
          <w:i/>
          <w:sz w:val="20"/>
          <w:szCs w:val="20"/>
        </w:rPr>
        <w:t>)</w:t>
      </w:r>
    </w:p>
    <w:p w:rsidR="009E1564" w:rsidRPr="00A72CC0" w:rsidRDefault="009E1564" w:rsidP="009E1564">
      <w:pPr>
        <w:pStyle w:val="ListParagraph"/>
        <w:tabs>
          <w:tab w:val="left" w:pos="108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Pr="00A72CC0">
        <w:rPr>
          <w:rFonts w:ascii="Times New Roman" w:hAnsi="Times New Roman" w:cs="Times New Roman"/>
          <w:sz w:val="20"/>
          <w:szCs w:val="20"/>
        </w:rPr>
        <w:tab/>
      </w:r>
      <w:r w:rsidRPr="00A72CC0">
        <w:rPr>
          <w:rFonts w:ascii="Times New Roman" w:hAnsi="Times New Roman" w:cs="Times New Roman"/>
          <w:b/>
          <w:sz w:val="20"/>
          <w:szCs w:val="20"/>
        </w:rPr>
        <w:t>Academic Advisement</w:t>
      </w:r>
      <w:r w:rsidRPr="00A72CC0">
        <w:rPr>
          <w:rFonts w:ascii="Times New Roman" w:hAnsi="Times New Roman" w:cs="Times New Roman"/>
          <w:sz w:val="20"/>
          <w:szCs w:val="20"/>
        </w:rPr>
        <w:t xml:space="preserve"> </w:t>
      </w:r>
      <w:r w:rsidRPr="00A72CC0">
        <w:rPr>
          <w:rFonts w:ascii="Times New Roman" w:hAnsi="Times New Roman" w:cs="Times New Roman"/>
          <w:i/>
          <w:sz w:val="20"/>
          <w:szCs w:val="20"/>
        </w:rPr>
        <w:t xml:space="preserve">(Are students counseled periodically with respect to their academic and </w:t>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001E4C39">
        <w:rPr>
          <w:rFonts w:ascii="Times New Roman" w:hAnsi="Times New Roman" w:cs="Times New Roman"/>
          <w:i/>
          <w:sz w:val="20"/>
          <w:szCs w:val="20"/>
        </w:rPr>
        <w:tab/>
      </w:r>
      <w:r w:rsidRPr="00A72CC0">
        <w:rPr>
          <w:rFonts w:ascii="Times New Roman" w:hAnsi="Times New Roman" w:cs="Times New Roman"/>
          <w:i/>
          <w:sz w:val="20"/>
          <w:szCs w:val="20"/>
        </w:rPr>
        <w:t xml:space="preserve">practical performance as well as their attendance?  Are students given feedback on their </w:t>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00AB15D5" w:rsidRPr="00A72CC0">
        <w:rPr>
          <w:rFonts w:ascii="Times New Roman" w:hAnsi="Times New Roman" w:cs="Times New Roman"/>
          <w:i/>
          <w:sz w:val="20"/>
          <w:szCs w:val="20"/>
        </w:rPr>
        <w:tab/>
      </w:r>
      <w:r w:rsidR="001E4C39">
        <w:rPr>
          <w:rFonts w:ascii="Times New Roman" w:hAnsi="Times New Roman" w:cs="Times New Roman"/>
          <w:i/>
          <w:sz w:val="20"/>
          <w:szCs w:val="20"/>
        </w:rPr>
        <w:tab/>
      </w:r>
      <w:r w:rsidRPr="00A72CC0">
        <w:rPr>
          <w:rFonts w:ascii="Times New Roman" w:hAnsi="Times New Roman" w:cs="Times New Roman"/>
          <w:i/>
          <w:sz w:val="20"/>
          <w:szCs w:val="20"/>
        </w:rPr>
        <w:t>professionalism and the skills needed for success in the workplace?</w:t>
      </w:r>
      <w:r w:rsidR="00AB15D5" w:rsidRPr="00A72CC0">
        <w:rPr>
          <w:rFonts w:ascii="Times New Roman" w:hAnsi="Times New Roman" w:cs="Times New Roman"/>
          <w:i/>
          <w:sz w:val="20"/>
          <w:szCs w:val="20"/>
        </w:rPr>
        <w:t xml:space="preserve"> Are action plans for </w:t>
      </w:r>
      <w:r w:rsidR="00AB15D5" w:rsidRPr="00A72CC0">
        <w:rPr>
          <w:rFonts w:ascii="Times New Roman" w:hAnsi="Times New Roman" w:cs="Times New Roman"/>
          <w:i/>
          <w:sz w:val="20"/>
          <w:szCs w:val="20"/>
        </w:rPr>
        <w:tab/>
      </w:r>
      <w:r w:rsidR="00AB15D5" w:rsidRPr="00A72CC0">
        <w:rPr>
          <w:rFonts w:ascii="Times New Roman" w:hAnsi="Times New Roman" w:cs="Times New Roman"/>
          <w:i/>
          <w:sz w:val="20"/>
          <w:szCs w:val="20"/>
        </w:rPr>
        <w:tab/>
      </w:r>
      <w:r w:rsidR="00AB15D5" w:rsidRPr="00A72CC0">
        <w:rPr>
          <w:rFonts w:ascii="Times New Roman" w:hAnsi="Times New Roman" w:cs="Times New Roman"/>
          <w:i/>
          <w:sz w:val="20"/>
          <w:szCs w:val="20"/>
        </w:rPr>
        <w:tab/>
      </w:r>
      <w:r w:rsidR="00AB15D5" w:rsidRPr="00A72CC0">
        <w:rPr>
          <w:rFonts w:ascii="Times New Roman" w:hAnsi="Times New Roman" w:cs="Times New Roman"/>
          <w:i/>
          <w:sz w:val="20"/>
          <w:szCs w:val="20"/>
        </w:rPr>
        <w:tab/>
      </w:r>
      <w:r w:rsidR="001E4C39">
        <w:rPr>
          <w:rFonts w:ascii="Times New Roman" w:hAnsi="Times New Roman" w:cs="Times New Roman"/>
          <w:i/>
          <w:sz w:val="20"/>
          <w:szCs w:val="20"/>
        </w:rPr>
        <w:tab/>
      </w:r>
      <w:r w:rsidR="00AB15D5" w:rsidRPr="00A72CC0">
        <w:rPr>
          <w:rFonts w:ascii="Times New Roman" w:hAnsi="Times New Roman" w:cs="Times New Roman"/>
          <w:i/>
          <w:sz w:val="20"/>
          <w:szCs w:val="20"/>
        </w:rPr>
        <w:t>improvement defined when needed?</w:t>
      </w:r>
      <w:r w:rsidRPr="00A72CC0">
        <w:rPr>
          <w:rFonts w:ascii="Times New Roman" w:hAnsi="Times New Roman" w:cs="Times New Roman"/>
          <w:i/>
          <w:sz w:val="20"/>
          <w:szCs w:val="20"/>
        </w:rPr>
        <w:t>)</w:t>
      </w:r>
    </w:p>
    <w:p w:rsidR="00DA70DC" w:rsidRPr="00A72CC0" w:rsidRDefault="00DA70DC" w:rsidP="009E1564">
      <w:pPr>
        <w:pStyle w:val="ListParagraph"/>
        <w:tabs>
          <w:tab w:val="left" w:pos="108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Pr="00A72CC0">
        <w:rPr>
          <w:rFonts w:ascii="Times New Roman" w:hAnsi="Times New Roman" w:cs="Times New Roman"/>
          <w:sz w:val="20"/>
          <w:szCs w:val="20"/>
        </w:rPr>
        <w:tab/>
      </w:r>
      <w:r w:rsidRPr="00A72CC0">
        <w:rPr>
          <w:rFonts w:ascii="Times New Roman" w:hAnsi="Times New Roman" w:cs="Times New Roman"/>
          <w:b/>
          <w:sz w:val="20"/>
          <w:szCs w:val="20"/>
        </w:rPr>
        <w:t>Financial Assistance Advisement</w:t>
      </w:r>
      <w:r w:rsidRPr="00A72CC0">
        <w:rPr>
          <w:rFonts w:ascii="Times New Roman" w:hAnsi="Times New Roman" w:cs="Times New Roman"/>
          <w:sz w:val="20"/>
          <w:szCs w:val="20"/>
        </w:rPr>
        <w:t xml:space="preserve"> </w:t>
      </w:r>
      <w:r w:rsidRPr="00A72CC0">
        <w:rPr>
          <w:rFonts w:ascii="Times New Roman" w:hAnsi="Times New Roman" w:cs="Times New Roman"/>
          <w:i/>
          <w:sz w:val="20"/>
          <w:szCs w:val="20"/>
        </w:rPr>
        <w:t xml:space="preserve">(Are students properly advised regarding opportunities for </w:t>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001E4C39">
        <w:rPr>
          <w:rFonts w:ascii="Times New Roman" w:hAnsi="Times New Roman" w:cs="Times New Roman"/>
          <w:i/>
          <w:sz w:val="20"/>
          <w:szCs w:val="20"/>
        </w:rPr>
        <w:tab/>
      </w:r>
      <w:r w:rsidRPr="00A72CC0">
        <w:rPr>
          <w:rFonts w:ascii="Times New Roman" w:hAnsi="Times New Roman" w:cs="Times New Roman"/>
          <w:i/>
          <w:sz w:val="20"/>
          <w:szCs w:val="20"/>
        </w:rPr>
        <w:t>assistance with tuition payment? Is assistance provided in completing required applications, etc?)</w:t>
      </w:r>
    </w:p>
    <w:p w:rsidR="00DA70DC" w:rsidRPr="00A72CC0" w:rsidRDefault="00DA70DC" w:rsidP="009E1564">
      <w:pPr>
        <w:pStyle w:val="ListParagraph"/>
        <w:tabs>
          <w:tab w:val="left" w:pos="108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Pr="00A72CC0">
        <w:rPr>
          <w:rFonts w:ascii="Times New Roman" w:hAnsi="Times New Roman" w:cs="Times New Roman"/>
          <w:sz w:val="20"/>
          <w:szCs w:val="20"/>
        </w:rPr>
        <w:tab/>
      </w:r>
      <w:r w:rsidRPr="00A72CC0">
        <w:rPr>
          <w:rFonts w:ascii="Times New Roman" w:hAnsi="Times New Roman" w:cs="Times New Roman"/>
          <w:b/>
          <w:sz w:val="20"/>
          <w:szCs w:val="20"/>
        </w:rPr>
        <w:t>Referrals for Professional Assistance</w:t>
      </w:r>
      <w:r w:rsidRPr="00A72CC0">
        <w:rPr>
          <w:rFonts w:ascii="Times New Roman" w:hAnsi="Times New Roman" w:cs="Times New Roman"/>
          <w:sz w:val="20"/>
          <w:szCs w:val="20"/>
        </w:rPr>
        <w:t xml:space="preserve"> </w:t>
      </w:r>
      <w:r w:rsidRPr="00A72CC0">
        <w:rPr>
          <w:rFonts w:ascii="Times New Roman" w:hAnsi="Times New Roman" w:cs="Times New Roman"/>
          <w:i/>
          <w:sz w:val="20"/>
          <w:szCs w:val="20"/>
        </w:rPr>
        <w:t xml:space="preserve">(Are students given referrals for professional assistance </w:t>
      </w:r>
      <w:r w:rsidR="00D66C59" w:rsidRPr="00A72CC0">
        <w:rPr>
          <w:rFonts w:ascii="Times New Roman" w:hAnsi="Times New Roman" w:cs="Times New Roman"/>
          <w:i/>
          <w:sz w:val="20"/>
          <w:szCs w:val="20"/>
        </w:rPr>
        <w:tab/>
      </w:r>
      <w:r w:rsidR="00D66C59" w:rsidRPr="00A72CC0">
        <w:rPr>
          <w:rFonts w:ascii="Times New Roman" w:hAnsi="Times New Roman" w:cs="Times New Roman"/>
          <w:i/>
          <w:sz w:val="20"/>
          <w:szCs w:val="20"/>
        </w:rPr>
        <w:tab/>
      </w:r>
      <w:r w:rsidR="001E4C39">
        <w:rPr>
          <w:rFonts w:ascii="Times New Roman" w:hAnsi="Times New Roman" w:cs="Times New Roman"/>
          <w:i/>
          <w:sz w:val="20"/>
          <w:szCs w:val="20"/>
        </w:rPr>
        <w:tab/>
      </w:r>
      <w:r w:rsidR="00D66C59" w:rsidRPr="00A72CC0">
        <w:rPr>
          <w:rFonts w:ascii="Times New Roman" w:hAnsi="Times New Roman" w:cs="Times New Roman"/>
          <w:i/>
          <w:sz w:val="20"/>
          <w:szCs w:val="20"/>
        </w:rPr>
        <w:tab/>
      </w:r>
      <w:r w:rsidRPr="00A72CC0">
        <w:rPr>
          <w:rFonts w:ascii="Times New Roman" w:hAnsi="Times New Roman" w:cs="Times New Roman"/>
          <w:i/>
          <w:sz w:val="20"/>
          <w:szCs w:val="20"/>
        </w:rPr>
        <w:t>as</w:t>
      </w:r>
      <w:r w:rsidR="00D66C59" w:rsidRPr="00A72CC0">
        <w:rPr>
          <w:rFonts w:ascii="Times New Roman" w:hAnsi="Times New Roman" w:cs="Times New Roman"/>
          <w:i/>
          <w:sz w:val="20"/>
          <w:szCs w:val="20"/>
        </w:rPr>
        <w:t xml:space="preserve"> </w:t>
      </w:r>
      <w:r w:rsidRPr="00A72CC0">
        <w:rPr>
          <w:rFonts w:ascii="Times New Roman" w:hAnsi="Times New Roman" w:cs="Times New Roman"/>
          <w:i/>
          <w:sz w:val="20"/>
          <w:szCs w:val="20"/>
        </w:rPr>
        <w:t>needed?</w:t>
      </w:r>
      <w:r w:rsidR="00AB15D5" w:rsidRPr="00A72CC0">
        <w:rPr>
          <w:rFonts w:ascii="Times New Roman" w:hAnsi="Times New Roman" w:cs="Times New Roman"/>
          <w:i/>
          <w:sz w:val="20"/>
          <w:szCs w:val="20"/>
        </w:rPr>
        <w:t xml:space="preserve"> Does the school post contact information for a variety of professional agencies?</w:t>
      </w:r>
      <w:r w:rsidRPr="00A72CC0">
        <w:rPr>
          <w:rFonts w:ascii="Times New Roman" w:hAnsi="Times New Roman" w:cs="Times New Roman"/>
          <w:i/>
          <w:sz w:val="20"/>
          <w:szCs w:val="20"/>
        </w:rPr>
        <w:t>)</w:t>
      </w:r>
    </w:p>
    <w:p w:rsidR="00DA70DC" w:rsidRPr="00A72CC0" w:rsidRDefault="00DA70DC" w:rsidP="009E1564">
      <w:pPr>
        <w:pStyle w:val="ListParagraph"/>
        <w:tabs>
          <w:tab w:val="left" w:pos="108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Pr="00A72CC0">
        <w:rPr>
          <w:rFonts w:ascii="Times New Roman" w:hAnsi="Times New Roman" w:cs="Times New Roman"/>
          <w:sz w:val="20"/>
          <w:szCs w:val="20"/>
        </w:rPr>
        <w:tab/>
      </w:r>
      <w:r w:rsidRPr="00A72CC0">
        <w:rPr>
          <w:rFonts w:ascii="Times New Roman" w:hAnsi="Times New Roman" w:cs="Times New Roman"/>
          <w:b/>
          <w:sz w:val="20"/>
          <w:szCs w:val="20"/>
        </w:rPr>
        <w:t>State Laws and Regulations</w:t>
      </w:r>
      <w:r w:rsidRPr="00A72CC0">
        <w:rPr>
          <w:rFonts w:ascii="Times New Roman" w:hAnsi="Times New Roman" w:cs="Times New Roman"/>
          <w:sz w:val="20"/>
          <w:szCs w:val="20"/>
        </w:rPr>
        <w:t xml:space="preserve"> </w:t>
      </w:r>
      <w:r w:rsidRPr="00A72CC0">
        <w:rPr>
          <w:rFonts w:ascii="Times New Roman" w:hAnsi="Times New Roman" w:cs="Times New Roman"/>
          <w:i/>
          <w:sz w:val="20"/>
          <w:szCs w:val="20"/>
        </w:rPr>
        <w:t xml:space="preserve">(Are students advised or trained on the regulations governing the </w:t>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001E4C39">
        <w:rPr>
          <w:rFonts w:ascii="Times New Roman" w:hAnsi="Times New Roman" w:cs="Times New Roman"/>
          <w:i/>
          <w:sz w:val="20"/>
          <w:szCs w:val="20"/>
        </w:rPr>
        <w:tab/>
      </w:r>
      <w:r w:rsidRPr="00A72CC0">
        <w:rPr>
          <w:rFonts w:ascii="Times New Roman" w:hAnsi="Times New Roman" w:cs="Times New Roman"/>
          <w:i/>
          <w:sz w:val="20"/>
          <w:szCs w:val="20"/>
        </w:rPr>
        <w:t>scope of practice for which they are training?)</w:t>
      </w:r>
    </w:p>
    <w:p w:rsidR="00DA70DC" w:rsidRPr="00A72CC0" w:rsidRDefault="00DA70DC" w:rsidP="009E1564">
      <w:pPr>
        <w:pStyle w:val="ListParagraph"/>
        <w:tabs>
          <w:tab w:val="left" w:pos="108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Pr="00A72CC0">
        <w:rPr>
          <w:rFonts w:ascii="Times New Roman" w:hAnsi="Times New Roman" w:cs="Times New Roman"/>
          <w:sz w:val="20"/>
          <w:szCs w:val="20"/>
        </w:rPr>
        <w:tab/>
      </w:r>
      <w:r w:rsidRPr="00A72CC0">
        <w:rPr>
          <w:rFonts w:ascii="Times New Roman" w:hAnsi="Times New Roman" w:cs="Times New Roman"/>
          <w:b/>
          <w:sz w:val="20"/>
          <w:szCs w:val="20"/>
        </w:rPr>
        <w:t>Employment  Assistance</w:t>
      </w:r>
      <w:r w:rsidRPr="00A72CC0">
        <w:rPr>
          <w:rFonts w:ascii="Times New Roman" w:hAnsi="Times New Roman" w:cs="Times New Roman"/>
          <w:sz w:val="20"/>
          <w:szCs w:val="20"/>
        </w:rPr>
        <w:t xml:space="preserve"> </w:t>
      </w:r>
      <w:r w:rsidRPr="00A72CC0">
        <w:rPr>
          <w:rFonts w:ascii="Times New Roman" w:hAnsi="Times New Roman" w:cs="Times New Roman"/>
          <w:i/>
          <w:sz w:val="20"/>
          <w:szCs w:val="20"/>
        </w:rPr>
        <w:t xml:space="preserve">(Does school have an active placement program? </w:t>
      </w:r>
      <w:r w:rsidR="00AB15D5" w:rsidRPr="00A72CC0">
        <w:rPr>
          <w:rFonts w:ascii="Times New Roman" w:hAnsi="Times New Roman" w:cs="Times New Roman"/>
          <w:i/>
          <w:sz w:val="20"/>
          <w:szCs w:val="20"/>
        </w:rPr>
        <w:t xml:space="preserve">Who is responsible? </w:t>
      </w:r>
      <w:r w:rsidR="00AB15D5" w:rsidRPr="00A72CC0">
        <w:rPr>
          <w:rFonts w:ascii="Times New Roman" w:hAnsi="Times New Roman" w:cs="Times New Roman"/>
          <w:i/>
          <w:sz w:val="20"/>
          <w:szCs w:val="20"/>
        </w:rPr>
        <w:tab/>
      </w:r>
      <w:r w:rsidR="00AB15D5" w:rsidRPr="00A72CC0">
        <w:rPr>
          <w:rFonts w:ascii="Times New Roman" w:hAnsi="Times New Roman" w:cs="Times New Roman"/>
          <w:i/>
          <w:sz w:val="20"/>
          <w:szCs w:val="20"/>
        </w:rPr>
        <w:tab/>
      </w:r>
      <w:r w:rsidR="001E4C39">
        <w:rPr>
          <w:rFonts w:ascii="Times New Roman" w:hAnsi="Times New Roman" w:cs="Times New Roman"/>
          <w:i/>
          <w:sz w:val="20"/>
          <w:szCs w:val="20"/>
        </w:rPr>
        <w:tab/>
      </w:r>
      <w:r w:rsidR="001E4C39">
        <w:rPr>
          <w:rFonts w:ascii="Times New Roman" w:hAnsi="Times New Roman" w:cs="Times New Roman"/>
          <w:i/>
          <w:sz w:val="20"/>
          <w:szCs w:val="20"/>
        </w:rPr>
        <w:tab/>
      </w:r>
      <w:r w:rsidRPr="00A72CC0">
        <w:rPr>
          <w:rFonts w:ascii="Times New Roman" w:hAnsi="Times New Roman" w:cs="Times New Roman"/>
          <w:i/>
          <w:sz w:val="20"/>
          <w:szCs w:val="20"/>
        </w:rPr>
        <w:t>Are students taught</w:t>
      </w:r>
      <w:r w:rsidR="00AB15D5" w:rsidRPr="00A72CC0">
        <w:rPr>
          <w:rFonts w:ascii="Times New Roman" w:hAnsi="Times New Roman" w:cs="Times New Roman"/>
          <w:i/>
          <w:sz w:val="20"/>
          <w:szCs w:val="20"/>
        </w:rPr>
        <w:t xml:space="preserve"> </w:t>
      </w:r>
      <w:r w:rsidRPr="00A72CC0">
        <w:rPr>
          <w:rFonts w:ascii="Times New Roman" w:hAnsi="Times New Roman" w:cs="Times New Roman"/>
          <w:i/>
          <w:sz w:val="20"/>
          <w:szCs w:val="20"/>
        </w:rPr>
        <w:t xml:space="preserve">how to prepare a resume and for an employment interview?  Are job search </w:t>
      </w:r>
      <w:r w:rsidR="00AB15D5" w:rsidRPr="00A72CC0">
        <w:rPr>
          <w:rFonts w:ascii="Times New Roman" w:hAnsi="Times New Roman" w:cs="Times New Roman"/>
          <w:i/>
          <w:sz w:val="20"/>
          <w:szCs w:val="20"/>
        </w:rPr>
        <w:tab/>
      </w:r>
      <w:r w:rsidR="00AB15D5" w:rsidRPr="00A72CC0">
        <w:rPr>
          <w:rFonts w:ascii="Times New Roman" w:hAnsi="Times New Roman" w:cs="Times New Roman"/>
          <w:i/>
          <w:sz w:val="20"/>
          <w:szCs w:val="20"/>
        </w:rPr>
        <w:tab/>
      </w:r>
      <w:r w:rsidR="00AB15D5" w:rsidRPr="00A72CC0">
        <w:rPr>
          <w:rFonts w:ascii="Times New Roman" w:hAnsi="Times New Roman" w:cs="Times New Roman"/>
          <w:i/>
          <w:sz w:val="20"/>
          <w:szCs w:val="20"/>
        </w:rPr>
        <w:tab/>
      </w:r>
      <w:r w:rsidR="001E4C39">
        <w:rPr>
          <w:rFonts w:ascii="Times New Roman" w:hAnsi="Times New Roman" w:cs="Times New Roman"/>
          <w:i/>
          <w:sz w:val="20"/>
          <w:szCs w:val="20"/>
        </w:rPr>
        <w:tab/>
      </w:r>
      <w:r w:rsidRPr="00A72CC0">
        <w:rPr>
          <w:rFonts w:ascii="Times New Roman" w:hAnsi="Times New Roman" w:cs="Times New Roman"/>
          <w:i/>
          <w:sz w:val="20"/>
          <w:szCs w:val="20"/>
        </w:rPr>
        <w:t>skills taught?)</w:t>
      </w:r>
    </w:p>
    <w:p w:rsidR="00DA70DC" w:rsidRPr="00A72CC0" w:rsidRDefault="00DA70DC" w:rsidP="009E1564">
      <w:pPr>
        <w:pStyle w:val="ListParagraph"/>
        <w:tabs>
          <w:tab w:val="left" w:pos="108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Pr="00A72CC0">
        <w:rPr>
          <w:rFonts w:ascii="Times New Roman" w:hAnsi="Times New Roman" w:cs="Times New Roman"/>
          <w:sz w:val="20"/>
          <w:szCs w:val="20"/>
        </w:rPr>
        <w:tab/>
      </w:r>
      <w:r w:rsidRPr="00A72CC0">
        <w:rPr>
          <w:rFonts w:ascii="Times New Roman" w:hAnsi="Times New Roman" w:cs="Times New Roman"/>
          <w:b/>
          <w:sz w:val="20"/>
          <w:szCs w:val="20"/>
        </w:rPr>
        <w:t>Internal Grievance Procedure</w:t>
      </w:r>
      <w:r w:rsidRPr="00A72CC0">
        <w:rPr>
          <w:rFonts w:ascii="Times New Roman" w:hAnsi="Times New Roman" w:cs="Times New Roman"/>
          <w:sz w:val="20"/>
          <w:szCs w:val="20"/>
        </w:rPr>
        <w:t xml:space="preserve"> </w:t>
      </w:r>
      <w:r w:rsidRPr="00A72CC0">
        <w:rPr>
          <w:rFonts w:ascii="Times New Roman" w:hAnsi="Times New Roman" w:cs="Times New Roman"/>
          <w:i/>
          <w:sz w:val="20"/>
          <w:szCs w:val="20"/>
        </w:rPr>
        <w:t xml:space="preserve">(Are students made aware of the procedure to be followed in the </w:t>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001E4C39">
        <w:rPr>
          <w:rFonts w:ascii="Times New Roman" w:hAnsi="Times New Roman" w:cs="Times New Roman"/>
          <w:i/>
          <w:sz w:val="20"/>
          <w:szCs w:val="20"/>
        </w:rPr>
        <w:tab/>
      </w:r>
      <w:r w:rsidRPr="00A72CC0">
        <w:rPr>
          <w:rFonts w:ascii="Times New Roman" w:hAnsi="Times New Roman" w:cs="Times New Roman"/>
          <w:i/>
          <w:sz w:val="20"/>
          <w:szCs w:val="20"/>
        </w:rPr>
        <w:t>event the student has a grievance or concern?)</w:t>
      </w:r>
    </w:p>
    <w:p w:rsidR="00DA70DC" w:rsidRPr="00A72CC0" w:rsidRDefault="00DA70DC" w:rsidP="009E1564">
      <w:pPr>
        <w:pStyle w:val="ListParagraph"/>
        <w:tabs>
          <w:tab w:val="left" w:pos="1080"/>
        </w:tabs>
        <w:spacing w:after="0" w:line="240" w:lineRule="auto"/>
        <w:ind w:hanging="360"/>
        <w:rPr>
          <w:rFonts w:ascii="Times New Roman" w:hAnsi="Times New Roman" w:cs="Times New Roman"/>
          <w:sz w:val="20"/>
          <w:szCs w:val="20"/>
        </w:rPr>
      </w:pPr>
    </w:p>
    <w:p w:rsidR="00DA70DC" w:rsidRPr="00A72CC0" w:rsidRDefault="00DA70DC" w:rsidP="00DA70DC">
      <w:pPr>
        <w:tabs>
          <w:tab w:val="left" w:pos="720"/>
          <w:tab w:val="left" w:pos="1080"/>
        </w:tabs>
        <w:rPr>
          <w:sz w:val="20"/>
          <w:szCs w:val="20"/>
        </w:rPr>
      </w:pPr>
      <w:r w:rsidRPr="00A72CC0">
        <w:rPr>
          <w:sz w:val="20"/>
          <w:szCs w:val="20"/>
        </w:rPr>
        <w:tab/>
        <w:t>2.</w:t>
      </w:r>
      <w:r w:rsidRPr="00A72CC0">
        <w:rPr>
          <w:sz w:val="20"/>
          <w:szCs w:val="20"/>
        </w:rPr>
        <w:tab/>
        <w:t>Define specific strategies for improving each area needing improvement as indicated above.</w:t>
      </w:r>
    </w:p>
    <w:p w:rsidR="00DA70DC" w:rsidRPr="00A72CC0" w:rsidRDefault="00DA70DC" w:rsidP="00DA70DC">
      <w:pPr>
        <w:rPr>
          <w:sz w:val="20"/>
          <w:szCs w:val="20"/>
        </w:rPr>
      </w:pPr>
    </w:p>
    <w:p w:rsidR="00DA70DC" w:rsidRPr="00A72CC0" w:rsidRDefault="00DA70DC" w:rsidP="00DA70DC">
      <w:pPr>
        <w:pStyle w:val="ListParagraph"/>
        <w:tabs>
          <w:tab w:val="left" w:pos="1080"/>
        </w:tabs>
        <w:rPr>
          <w:rFonts w:ascii="Times New Roman" w:hAnsi="Times New Roman" w:cs="Times New Roman"/>
          <w:sz w:val="20"/>
          <w:szCs w:val="20"/>
        </w:rPr>
      </w:pPr>
      <w:r w:rsidRPr="00A72CC0">
        <w:rPr>
          <w:rFonts w:ascii="Times New Roman" w:hAnsi="Times New Roman" w:cs="Times New Roman"/>
          <w:sz w:val="20"/>
          <w:szCs w:val="20"/>
        </w:rPr>
        <w:t>3.</w:t>
      </w:r>
      <w:r w:rsidRPr="00A72CC0">
        <w:rPr>
          <w:rFonts w:ascii="Times New Roman" w:hAnsi="Times New Roman" w:cs="Times New Roman"/>
          <w:sz w:val="20"/>
          <w:szCs w:val="20"/>
        </w:rPr>
        <w:tab/>
        <w:t>Describe resources needed, if any.</w:t>
      </w:r>
    </w:p>
    <w:p w:rsidR="00DA70DC" w:rsidRPr="00A72CC0" w:rsidRDefault="00DA70DC" w:rsidP="00DA70DC">
      <w:pPr>
        <w:pStyle w:val="ListParagraph"/>
        <w:rPr>
          <w:rFonts w:ascii="Times New Roman" w:hAnsi="Times New Roman" w:cs="Times New Roman"/>
          <w:sz w:val="20"/>
          <w:szCs w:val="20"/>
        </w:rPr>
      </w:pPr>
    </w:p>
    <w:p w:rsidR="00DA70DC" w:rsidRPr="00A72CC0" w:rsidRDefault="00DA70DC" w:rsidP="00DA70DC">
      <w:pPr>
        <w:pStyle w:val="ListParagraph"/>
        <w:tabs>
          <w:tab w:val="left" w:pos="1080"/>
        </w:tabs>
        <w:rPr>
          <w:rFonts w:ascii="Times New Roman" w:hAnsi="Times New Roman" w:cs="Times New Roman"/>
          <w:sz w:val="20"/>
          <w:szCs w:val="20"/>
        </w:rPr>
      </w:pPr>
      <w:r w:rsidRPr="00A72CC0">
        <w:rPr>
          <w:rFonts w:ascii="Times New Roman" w:hAnsi="Times New Roman" w:cs="Times New Roman"/>
          <w:sz w:val="20"/>
          <w:szCs w:val="20"/>
        </w:rPr>
        <w:t>4.</w:t>
      </w:r>
      <w:r w:rsidRPr="00A72CC0">
        <w:rPr>
          <w:rFonts w:ascii="Times New Roman" w:hAnsi="Times New Roman" w:cs="Times New Roman"/>
          <w:sz w:val="20"/>
          <w:szCs w:val="20"/>
        </w:rPr>
        <w:tab/>
        <w:t>State who will be responsible for implementing improvement.</w:t>
      </w:r>
    </w:p>
    <w:p w:rsidR="00DA70DC" w:rsidRPr="00A72CC0" w:rsidRDefault="00DA70DC" w:rsidP="00DA70DC">
      <w:pPr>
        <w:pStyle w:val="ListParagraph"/>
        <w:rPr>
          <w:rFonts w:ascii="Times New Roman" w:hAnsi="Times New Roman" w:cs="Times New Roman"/>
          <w:sz w:val="20"/>
          <w:szCs w:val="20"/>
        </w:rPr>
      </w:pPr>
    </w:p>
    <w:p w:rsidR="00DA70DC" w:rsidRPr="00A72CC0" w:rsidRDefault="00DA70DC" w:rsidP="00DA70DC">
      <w:pPr>
        <w:pStyle w:val="ListParagraph"/>
        <w:tabs>
          <w:tab w:val="left" w:pos="108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t>5.</w:t>
      </w:r>
      <w:r w:rsidRPr="00A72CC0">
        <w:rPr>
          <w:rFonts w:ascii="Times New Roman" w:hAnsi="Times New Roman" w:cs="Times New Roman"/>
          <w:sz w:val="20"/>
          <w:szCs w:val="20"/>
        </w:rPr>
        <w:tab/>
        <w:t>Define the timelines for monitoring and evaluation of results.</w:t>
      </w:r>
    </w:p>
    <w:p w:rsidR="00DA70DC" w:rsidRPr="00A72CC0" w:rsidRDefault="00DA70DC" w:rsidP="009E1564">
      <w:pPr>
        <w:pStyle w:val="ListParagraph"/>
        <w:tabs>
          <w:tab w:val="left" w:pos="1080"/>
        </w:tabs>
        <w:spacing w:after="0" w:line="240" w:lineRule="auto"/>
        <w:ind w:hanging="360"/>
        <w:rPr>
          <w:rFonts w:ascii="Times New Roman" w:hAnsi="Times New Roman" w:cs="Times New Roman"/>
          <w:sz w:val="20"/>
          <w:szCs w:val="20"/>
        </w:rPr>
      </w:pPr>
    </w:p>
    <w:p w:rsidR="00DA70DC" w:rsidRPr="00A72CC0" w:rsidRDefault="00DA70DC" w:rsidP="009E1564">
      <w:pPr>
        <w:pStyle w:val="ListParagraph"/>
        <w:spacing w:after="0" w:line="240" w:lineRule="auto"/>
        <w:ind w:hanging="360"/>
        <w:rPr>
          <w:rFonts w:ascii="Times New Roman" w:hAnsi="Times New Roman" w:cs="Times New Roman"/>
          <w:b/>
          <w:sz w:val="20"/>
          <w:szCs w:val="20"/>
        </w:rPr>
      </w:pPr>
      <w:r w:rsidRPr="00A72CC0">
        <w:rPr>
          <w:rFonts w:ascii="Times New Roman" w:hAnsi="Times New Roman" w:cs="Times New Roman"/>
          <w:b/>
          <w:sz w:val="20"/>
          <w:szCs w:val="20"/>
        </w:rPr>
        <w:t>C.</w:t>
      </w:r>
      <w:r w:rsidRPr="00A72CC0">
        <w:rPr>
          <w:rFonts w:ascii="Times New Roman" w:hAnsi="Times New Roman" w:cs="Times New Roman"/>
          <w:b/>
          <w:sz w:val="20"/>
          <w:szCs w:val="20"/>
        </w:rPr>
        <w:tab/>
        <w:t>FACULTY</w:t>
      </w:r>
    </w:p>
    <w:p w:rsidR="00DA70DC" w:rsidRPr="00A72CC0" w:rsidRDefault="00DA70DC" w:rsidP="00DA70DC">
      <w:pPr>
        <w:pStyle w:val="ListParagraph"/>
        <w:tabs>
          <w:tab w:val="left" w:pos="108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t>1.</w:t>
      </w:r>
      <w:r w:rsidRPr="00A72CC0">
        <w:rPr>
          <w:rFonts w:ascii="Times New Roman" w:hAnsi="Times New Roman" w:cs="Times New Roman"/>
          <w:sz w:val="20"/>
          <w:szCs w:val="20"/>
        </w:rPr>
        <w:tab/>
        <w:t>Areas needing improvement that may affect outcomes rates.</w:t>
      </w:r>
    </w:p>
    <w:p w:rsidR="00DA70DC" w:rsidRPr="00A72CC0" w:rsidRDefault="00DA70DC" w:rsidP="00DA70DC">
      <w:pPr>
        <w:pStyle w:val="ListParagraph"/>
        <w:tabs>
          <w:tab w:val="left" w:pos="1080"/>
          <w:tab w:val="left" w:pos="1170"/>
          <w:tab w:val="left" w:pos="144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Pr="00A72CC0">
        <w:rPr>
          <w:rFonts w:ascii="Times New Roman" w:hAnsi="Times New Roman" w:cs="Times New Roman"/>
          <w:sz w:val="20"/>
          <w:szCs w:val="20"/>
        </w:rPr>
        <w:tab/>
      </w:r>
      <w:r w:rsidR="007A1220" w:rsidRPr="00A72CC0">
        <w:rPr>
          <w:rFonts w:ascii="Times New Roman" w:hAnsi="Times New Roman" w:cs="Times New Roman"/>
          <w:b/>
          <w:sz w:val="20"/>
          <w:szCs w:val="20"/>
        </w:rPr>
        <w:t>Qualifications</w:t>
      </w:r>
      <w:r w:rsidR="007A1220" w:rsidRPr="00A72CC0">
        <w:rPr>
          <w:rFonts w:ascii="Times New Roman" w:hAnsi="Times New Roman" w:cs="Times New Roman"/>
          <w:sz w:val="20"/>
          <w:szCs w:val="20"/>
        </w:rPr>
        <w:t xml:space="preserve"> </w:t>
      </w:r>
      <w:r w:rsidR="007A1220" w:rsidRPr="00A72CC0">
        <w:rPr>
          <w:rFonts w:ascii="Times New Roman" w:hAnsi="Times New Roman" w:cs="Times New Roman"/>
          <w:i/>
          <w:sz w:val="20"/>
          <w:szCs w:val="20"/>
        </w:rPr>
        <w:t>(Do instructors hold the appropriate credentials?)</w:t>
      </w:r>
    </w:p>
    <w:p w:rsidR="007A1220" w:rsidRPr="00A72CC0" w:rsidRDefault="007A1220" w:rsidP="00DA70DC">
      <w:pPr>
        <w:pStyle w:val="ListParagraph"/>
        <w:tabs>
          <w:tab w:val="left" w:pos="1080"/>
          <w:tab w:val="left" w:pos="1170"/>
          <w:tab w:val="left" w:pos="144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Pr="00A72CC0">
        <w:rPr>
          <w:rFonts w:ascii="Times New Roman" w:hAnsi="Times New Roman" w:cs="Times New Roman"/>
          <w:sz w:val="20"/>
          <w:szCs w:val="20"/>
        </w:rPr>
        <w:tab/>
      </w:r>
      <w:r w:rsidRPr="00A72CC0">
        <w:rPr>
          <w:rFonts w:ascii="Times New Roman" w:hAnsi="Times New Roman" w:cs="Times New Roman"/>
          <w:b/>
          <w:sz w:val="20"/>
          <w:szCs w:val="20"/>
        </w:rPr>
        <w:t>Experience</w:t>
      </w:r>
      <w:r w:rsidRPr="00A72CC0">
        <w:rPr>
          <w:rFonts w:ascii="Times New Roman" w:hAnsi="Times New Roman" w:cs="Times New Roman"/>
          <w:sz w:val="20"/>
          <w:szCs w:val="20"/>
        </w:rPr>
        <w:t xml:space="preserve"> </w:t>
      </w:r>
      <w:r w:rsidRPr="00A72CC0">
        <w:rPr>
          <w:rFonts w:ascii="Times New Roman" w:hAnsi="Times New Roman" w:cs="Times New Roman"/>
          <w:i/>
          <w:sz w:val="20"/>
          <w:szCs w:val="20"/>
        </w:rPr>
        <w:t xml:space="preserve">(Do instructors have </w:t>
      </w:r>
      <w:r w:rsidR="00AB15D5" w:rsidRPr="00A72CC0">
        <w:rPr>
          <w:rFonts w:ascii="Times New Roman" w:hAnsi="Times New Roman" w:cs="Times New Roman"/>
          <w:i/>
          <w:sz w:val="20"/>
          <w:szCs w:val="20"/>
        </w:rPr>
        <w:t>relevant</w:t>
      </w:r>
      <w:r w:rsidRPr="00A72CC0">
        <w:rPr>
          <w:rFonts w:ascii="Times New Roman" w:hAnsi="Times New Roman" w:cs="Times New Roman"/>
          <w:i/>
          <w:sz w:val="20"/>
          <w:szCs w:val="20"/>
        </w:rPr>
        <w:t xml:space="preserve"> professional experience and skills?)</w:t>
      </w:r>
    </w:p>
    <w:p w:rsidR="007A1220" w:rsidRPr="00A72CC0" w:rsidRDefault="007A1220" w:rsidP="007A1220">
      <w:pPr>
        <w:pStyle w:val="ListParagraph"/>
        <w:tabs>
          <w:tab w:val="left" w:pos="1080"/>
          <w:tab w:val="left" w:pos="144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Pr="00A72CC0">
        <w:rPr>
          <w:rFonts w:ascii="Times New Roman" w:hAnsi="Times New Roman" w:cs="Times New Roman"/>
          <w:sz w:val="20"/>
          <w:szCs w:val="20"/>
        </w:rPr>
        <w:tab/>
      </w:r>
      <w:r w:rsidRPr="00A72CC0">
        <w:rPr>
          <w:rFonts w:ascii="Times New Roman" w:hAnsi="Times New Roman" w:cs="Times New Roman"/>
          <w:b/>
          <w:sz w:val="20"/>
          <w:szCs w:val="20"/>
        </w:rPr>
        <w:t>Professional Development</w:t>
      </w:r>
      <w:r w:rsidRPr="00A72CC0">
        <w:rPr>
          <w:rFonts w:ascii="Times New Roman" w:hAnsi="Times New Roman" w:cs="Times New Roman"/>
          <w:sz w:val="20"/>
          <w:szCs w:val="20"/>
        </w:rPr>
        <w:t xml:space="preserve"> </w:t>
      </w:r>
      <w:r w:rsidRPr="00A72CC0">
        <w:rPr>
          <w:rFonts w:ascii="Times New Roman" w:hAnsi="Times New Roman" w:cs="Times New Roman"/>
          <w:i/>
          <w:sz w:val="20"/>
          <w:szCs w:val="20"/>
        </w:rPr>
        <w:t xml:space="preserve">(Do instructors obtain current and relevant professional development </w:t>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001E4C39">
        <w:rPr>
          <w:rFonts w:ascii="Times New Roman" w:hAnsi="Times New Roman" w:cs="Times New Roman"/>
          <w:i/>
          <w:sz w:val="20"/>
          <w:szCs w:val="20"/>
        </w:rPr>
        <w:tab/>
      </w:r>
      <w:r w:rsidR="001E4C39">
        <w:rPr>
          <w:rFonts w:ascii="Times New Roman" w:hAnsi="Times New Roman" w:cs="Times New Roman"/>
          <w:i/>
          <w:sz w:val="20"/>
          <w:szCs w:val="20"/>
        </w:rPr>
        <w:tab/>
      </w:r>
      <w:r w:rsidRPr="00A72CC0">
        <w:rPr>
          <w:rFonts w:ascii="Times New Roman" w:hAnsi="Times New Roman" w:cs="Times New Roman"/>
          <w:i/>
          <w:sz w:val="20"/>
          <w:szCs w:val="20"/>
        </w:rPr>
        <w:t>training on an annual basis?)</w:t>
      </w:r>
    </w:p>
    <w:p w:rsidR="007A1220" w:rsidRPr="00A72CC0" w:rsidRDefault="007A1220" w:rsidP="007A1220">
      <w:pPr>
        <w:pStyle w:val="ListParagraph"/>
        <w:tabs>
          <w:tab w:val="left" w:pos="1080"/>
          <w:tab w:val="left" w:pos="144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Pr="00A72CC0">
        <w:rPr>
          <w:rFonts w:ascii="Times New Roman" w:hAnsi="Times New Roman" w:cs="Times New Roman"/>
          <w:sz w:val="20"/>
          <w:szCs w:val="20"/>
        </w:rPr>
        <w:tab/>
      </w:r>
      <w:r w:rsidRPr="00A72CC0">
        <w:rPr>
          <w:rFonts w:ascii="Times New Roman" w:hAnsi="Times New Roman" w:cs="Times New Roman"/>
          <w:b/>
          <w:sz w:val="20"/>
          <w:szCs w:val="20"/>
        </w:rPr>
        <w:t>Preparation</w:t>
      </w:r>
      <w:r w:rsidRPr="00A72CC0">
        <w:rPr>
          <w:rFonts w:ascii="Times New Roman" w:hAnsi="Times New Roman" w:cs="Times New Roman"/>
          <w:sz w:val="20"/>
          <w:szCs w:val="20"/>
        </w:rPr>
        <w:t xml:space="preserve"> </w:t>
      </w:r>
      <w:r w:rsidRPr="00A72CC0">
        <w:rPr>
          <w:rFonts w:ascii="Times New Roman" w:hAnsi="Times New Roman" w:cs="Times New Roman"/>
          <w:i/>
          <w:sz w:val="20"/>
          <w:szCs w:val="20"/>
        </w:rPr>
        <w:t>(Are teachers prepared, organized, and effective in planning education?)</w:t>
      </w:r>
    </w:p>
    <w:p w:rsidR="007A1220" w:rsidRPr="00A72CC0" w:rsidRDefault="007A1220" w:rsidP="007A1220">
      <w:pPr>
        <w:pStyle w:val="ListParagraph"/>
        <w:tabs>
          <w:tab w:val="left" w:pos="1080"/>
          <w:tab w:val="left" w:pos="1440"/>
        </w:tabs>
        <w:spacing w:after="0" w:line="240" w:lineRule="auto"/>
        <w:ind w:hanging="360"/>
        <w:rPr>
          <w:rFonts w:ascii="Times New Roman" w:hAnsi="Times New Roman" w:cs="Times New Roman"/>
          <w:i/>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Pr="00A72CC0">
        <w:rPr>
          <w:rFonts w:ascii="Times New Roman" w:hAnsi="Times New Roman" w:cs="Times New Roman"/>
          <w:sz w:val="20"/>
          <w:szCs w:val="20"/>
        </w:rPr>
        <w:tab/>
      </w:r>
      <w:r w:rsidRPr="00A72CC0">
        <w:rPr>
          <w:rFonts w:ascii="Times New Roman" w:hAnsi="Times New Roman" w:cs="Times New Roman"/>
          <w:b/>
          <w:sz w:val="20"/>
          <w:szCs w:val="20"/>
        </w:rPr>
        <w:t>Talent</w:t>
      </w:r>
      <w:r w:rsidRPr="00A72CC0">
        <w:rPr>
          <w:rFonts w:ascii="Times New Roman" w:hAnsi="Times New Roman" w:cs="Times New Roman"/>
          <w:sz w:val="20"/>
          <w:szCs w:val="20"/>
        </w:rPr>
        <w:t xml:space="preserve"> </w:t>
      </w:r>
      <w:r w:rsidRPr="00A72CC0">
        <w:rPr>
          <w:rFonts w:ascii="Times New Roman" w:hAnsi="Times New Roman" w:cs="Times New Roman"/>
          <w:i/>
          <w:sz w:val="20"/>
          <w:szCs w:val="20"/>
        </w:rPr>
        <w:t xml:space="preserve">(Do instructors incorporate student-centered, discovery-oriented academic and practical </w:t>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001E4C39">
        <w:rPr>
          <w:rFonts w:ascii="Times New Roman" w:hAnsi="Times New Roman" w:cs="Times New Roman"/>
          <w:i/>
          <w:sz w:val="20"/>
          <w:szCs w:val="20"/>
        </w:rPr>
        <w:tab/>
      </w:r>
      <w:r w:rsidRPr="00A72CC0">
        <w:rPr>
          <w:rFonts w:ascii="Times New Roman" w:hAnsi="Times New Roman" w:cs="Times New Roman"/>
          <w:i/>
          <w:sz w:val="20"/>
          <w:szCs w:val="20"/>
        </w:rPr>
        <w:t>learning strategies into the curriculum?</w:t>
      </w:r>
      <w:r w:rsidR="00D66C59" w:rsidRPr="00A72CC0">
        <w:rPr>
          <w:rFonts w:ascii="Times New Roman" w:hAnsi="Times New Roman" w:cs="Times New Roman"/>
          <w:i/>
          <w:sz w:val="20"/>
          <w:szCs w:val="20"/>
        </w:rPr>
        <w:t>)</w:t>
      </w:r>
    </w:p>
    <w:p w:rsidR="007A1220" w:rsidRPr="00A72CC0" w:rsidRDefault="007A1220" w:rsidP="007A1220">
      <w:pPr>
        <w:pStyle w:val="ListParagraph"/>
        <w:tabs>
          <w:tab w:val="left" w:pos="1080"/>
          <w:tab w:val="left" w:pos="144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Pr="00A72CC0">
        <w:rPr>
          <w:rFonts w:ascii="Times New Roman" w:hAnsi="Times New Roman" w:cs="Times New Roman"/>
          <w:sz w:val="20"/>
          <w:szCs w:val="20"/>
        </w:rPr>
        <w:tab/>
      </w:r>
      <w:r w:rsidRPr="00A72CC0">
        <w:rPr>
          <w:rFonts w:ascii="Times New Roman" w:hAnsi="Times New Roman" w:cs="Times New Roman"/>
          <w:b/>
          <w:sz w:val="20"/>
          <w:szCs w:val="20"/>
        </w:rPr>
        <w:t>Interpersonal Skills</w:t>
      </w:r>
      <w:r w:rsidRPr="00A72CC0">
        <w:rPr>
          <w:rFonts w:ascii="Times New Roman" w:hAnsi="Times New Roman" w:cs="Times New Roman"/>
          <w:sz w:val="20"/>
          <w:szCs w:val="20"/>
        </w:rPr>
        <w:t xml:space="preserve"> </w:t>
      </w:r>
      <w:r w:rsidRPr="00A72CC0">
        <w:rPr>
          <w:rFonts w:ascii="Times New Roman" w:hAnsi="Times New Roman" w:cs="Times New Roman"/>
          <w:i/>
          <w:sz w:val="20"/>
          <w:szCs w:val="20"/>
        </w:rPr>
        <w:t xml:space="preserve">(Are instructors able to interact effectively with the diversity of students </w:t>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001E4C39">
        <w:rPr>
          <w:rFonts w:ascii="Times New Roman" w:hAnsi="Times New Roman" w:cs="Times New Roman"/>
          <w:i/>
          <w:sz w:val="20"/>
          <w:szCs w:val="20"/>
        </w:rPr>
        <w:tab/>
      </w:r>
      <w:r w:rsidRPr="00A72CC0">
        <w:rPr>
          <w:rFonts w:ascii="Times New Roman" w:hAnsi="Times New Roman" w:cs="Times New Roman"/>
          <w:i/>
          <w:sz w:val="20"/>
          <w:szCs w:val="20"/>
        </w:rPr>
        <w:t>enrolled?)</w:t>
      </w:r>
    </w:p>
    <w:p w:rsidR="007A1220" w:rsidRPr="00A72CC0" w:rsidRDefault="007A1220" w:rsidP="007A1220">
      <w:pPr>
        <w:pStyle w:val="ListParagraph"/>
        <w:tabs>
          <w:tab w:val="left" w:pos="1080"/>
          <w:tab w:val="left" w:pos="144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r>
      <w:r w:rsidR="00AB15D5" w:rsidRPr="00A72CC0">
        <w:rPr>
          <w:rFonts w:ascii="Times New Roman" w:hAnsi="Times New Roman" w:cs="Times New Roman"/>
          <w:sz w:val="20"/>
          <w:szCs w:val="20"/>
        </w:rPr>
        <w:t>___</w:t>
      </w:r>
      <w:r w:rsidR="00AB15D5" w:rsidRPr="00A72CC0">
        <w:rPr>
          <w:rFonts w:ascii="Times New Roman" w:hAnsi="Times New Roman" w:cs="Times New Roman"/>
          <w:sz w:val="20"/>
          <w:szCs w:val="20"/>
        </w:rPr>
        <w:tab/>
      </w:r>
      <w:r w:rsidR="00AB15D5" w:rsidRPr="00A72CC0">
        <w:rPr>
          <w:rFonts w:ascii="Times New Roman" w:hAnsi="Times New Roman" w:cs="Times New Roman"/>
          <w:b/>
          <w:sz w:val="20"/>
          <w:szCs w:val="20"/>
        </w:rPr>
        <w:t>Management</w:t>
      </w:r>
      <w:r w:rsidR="00D66C59" w:rsidRPr="00A72CC0">
        <w:rPr>
          <w:rFonts w:ascii="Times New Roman" w:hAnsi="Times New Roman" w:cs="Times New Roman"/>
          <w:b/>
          <w:sz w:val="20"/>
          <w:szCs w:val="20"/>
        </w:rPr>
        <w:t xml:space="preserve"> Skills</w:t>
      </w:r>
      <w:r w:rsidR="00AB15D5" w:rsidRPr="00A72CC0">
        <w:rPr>
          <w:rFonts w:ascii="Times New Roman" w:hAnsi="Times New Roman" w:cs="Times New Roman"/>
          <w:sz w:val="20"/>
          <w:szCs w:val="20"/>
        </w:rPr>
        <w:t xml:space="preserve"> </w:t>
      </w:r>
      <w:r w:rsidR="00AB15D5" w:rsidRPr="00A72CC0">
        <w:rPr>
          <w:rFonts w:ascii="Times New Roman" w:hAnsi="Times New Roman" w:cs="Times New Roman"/>
          <w:i/>
          <w:sz w:val="20"/>
          <w:szCs w:val="20"/>
        </w:rPr>
        <w:t xml:space="preserve">(Are instructors skilled </w:t>
      </w:r>
      <w:r w:rsidR="00D66C59" w:rsidRPr="00A72CC0">
        <w:rPr>
          <w:rFonts w:ascii="Times New Roman" w:hAnsi="Times New Roman" w:cs="Times New Roman"/>
          <w:i/>
          <w:sz w:val="20"/>
          <w:szCs w:val="20"/>
        </w:rPr>
        <w:t>in</w:t>
      </w:r>
      <w:r w:rsidR="00AB15D5" w:rsidRPr="00A72CC0">
        <w:rPr>
          <w:rFonts w:ascii="Times New Roman" w:hAnsi="Times New Roman" w:cs="Times New Roman"/>
          <w:i/>
          <w:sz w:val="20"/>
          <w:szCs w:val="20"/>
        </w:rPr>
        <w:t xml:space="preserve"> classroom and conflict management?)</w:t>
      </w:r>
    </w:p>
    <w:p w:rsidR="00005784" w:rsidRPr="001819AA" w:rsidRDefault="00005784" w:rsidP="001819AA">
      <w:pPr>
        <w:tabs>
          <w:tab w:val="left" w:pos="1080"/>
          <w:tab w:val="left" w:pos="1440"/>
        </w:tabs>
        <w:rPr>
          <w:sz w:val="20"/>
          <w:szCs w:val="20"/>
        </w:rPr>
      </w:pPr>
    </w:p>
    <w:p w:rsidR="007A1220" w:rsidRPr="00A72CC0" w:rsidRDefault="007A1220" w:rsidP="00005784">
      <w:pPr>
        <w:tabs>
          <w:tab w:val="left" w:pos="720"/>
          <w:tab w:val="left" w:pos="1080"/>
        </w:tabs>
        <w:spacing w:line="360" w:lineRule="auto"/>
        <w:rPr>
          <w:sz w:val="20"/>
          <w:szCs w:val="20"/>
        </w:rPr>
      </w:pPr>
      <w:r w:rsidRPr="00A72CC0">
        <w:rPr>
          <w:sz w:val="20"/>
          <w:szCs w:val="20"/>
        </w:rPr>
        <w:tab/>
        <w:t>2.</w:t>
      </w:r>
      <w:r w:rsidRPr="00A72CC0">
        <w:rPr>
          <w:sz w:val="20"/>
          <w:szCs w:val="20"/>
        </w:rPr>
        <w:tab/>
        <w:t>Define specific strategies for improving each area needing improvement as indicated above.</w:t>
      </w:r>
    </w:p>
    <w:p w:rsidR="007A1220" w:rsidRPr="00A72CC0" w:rsidRDefault="007A1220" w:rsidP="00005784">
      <w:pPr>
        <w:pStyle w:val="ListParagraph"/>
        <w:tabs>
          <w:tab w:val="left" w:pos="1080"/>
        </w:tabs>
        <w:spacing w:line="360" w:lineRule="auto"/>
        <w:rPr>
          <w:rFonts w:ascii="Times New Roman" w:hAnsi="Times New Roman" w:cs="Times New Roman"/>
          <w:sz w:val="20"/>
          <w:szCs w:val="20"/>
        </w:rPr>
      </w:pPr>
      <w:r w:rsidRPr="00A72CC0">
        <w:rPr>
          <w:rFonts w:ascii="Times New Roman" w:hAnsi="Times New Roman" w:cs="Times New Roman"/>
          <w:sz w:val="20"/>
          <w:szCs w:val="20"/>
        </w:rPr>
        <w:t>3.</w:t>
      </w:r>
      <w:r w:rsidRPr="00A72CC0">
        <w:rPr>
          <w:rFonts w:ascii="Times New Roman" w:hAnsi="Times New Roman" w:cs="Times New Roman"/>
          <w:sz w:val="20"/>
          <w:szCs w:val="20"/>
        </w:rPr>
        <w:tab/>
        <w:t>Describe resources needed, if any.</w:t>
      </w:r>
    </w:p>
    <w:p w:rsidR="007A1220" w:rsidRPr="00A72CC0" w:rsidRDefault="007A1220" w:rsidP="00005784">
      <w:pPr>
        <w:pStyle w:val="ListParagraph"/>
        <w:tabs>
          <w:tab w:val="left" w:pos="1080"/>
        </w:tabs>
        <w:spacing w:line="360" w:lineRule="auto"/>
        <w:rPr>
          <w:rFonts w:ascii="Times New Roman" w:hAnsi="Times New Roman" w:cs="Times New Roman"/>
          <w:sz w:val="20"/>
          <w:szCs w:val="20"/>
        </w:rPr>
      </w:pPr>
      <w:r w:rsidRPr="00A72CC0">
        <w:rPr>
          <w:rFonts w:ascii="Times New Roman" w:hAnsi="Times New Roman" w:cs="Times New Roman"/>
          <w:sz w:val="20"/>
          <w:szCs w:val="20"/>
        </w:rPr>
        <w:t>4.</w:t>
      </w:r>
      <w:r w:rsidRPr="00A72CC0">
        <w:rPr>
          <w:rFonts w:ascii="Times New Roman" w:hAnsi="Times New Roman" w:cs="Times New Roman"/>
          <w:sz w:val="20"/>
          <w:szCs w:val="20"/>
        </w:rPr>
        <w:tab/>
        <w:t>State who will be responsible for implementing improvement.</w:t>
      </w:r>
    </w:p>
    <w:p w:rsidR="00DA70DC" w:rsidRPr="00A72CC0" w:rsidRDefault="007A1220" w:rsidP="00005784">
      <w:pPr>
        <w:pStyle w:val="ListParagraph"/>
        <w:tabs>
          <w:tab w:val="left" w:pos="1080"/>
        </w:tabs>
        <w:spacing w:after="0" w:line="360" w:lineRule="auto"/>
        <w:ind w:hanging="360"/>
        <w:rPr>
          <w:rFonts w:ascii="Times New Roman" w:hAnsi="Times New Roman" w:cs="Times New Roman"/>
          <w:b/>
          <w:sz w:val="20"/>
          <w:szCs w:val="20"/>
        </w:rPr>
      </w:pPr>
      <w:r w:rsidRPr="00A72CC0">
        <w:rPr>
          <w:rFonts w:ascii="Times New Roman" w:hAnsi="Times New Roman" w:cs="Times New Roman"/>
          <w:sz w:val="20"/>
          <w:szCs w:val="20"/>
        </w:rPr>
        <w:tab/>
        <w:t>5.</w:t>
      </w:r>
      <w:r w:rsidRPr="00A72CC0">
        <w:rPr>
          <w:rFonts w:ascii="Times New Roman" w:hAnsi="Times New Roman" w:cs="Times New Roman"/>
          <w:sz w:val="20"/>
          <w:szCs w:val="20"/>
        </w:rPr>
        <w:tab/>
        <w:t>Define the timelines for monitoring and evaluation of results.</w:t>
      </w:r>
    </w:p>
    <w:p w:rsidR="00DA70DC" w:rsidRPr="00A72CC0" w:rsidRDefault="00DA70DC" w:rsidP="009E1564">
      <w:pPr>
        <w:pStyle w:val="ListParagraph"/>
        <w:spacing w:after="0" w:line="240" w:lineRule="auto"/>
        <w:ind w:hanging="360"/>
        <w:rPr>
          <w:rFonts w:ascii="Times New Roman" w:hAnsi="Times New Roman" w:cs="Times New Roman"/>
          <w:b/>
          <w:sz w:val="20"/>
          <w:szCs w:val="20"/>
        </w:rPr>
      </w:pPr>
    </w:p>
    <w:p w:rsidR="00F87966" w:rsidRDefault="00F87966" w:rsidP="009E1564">
      <w:pPr>
        <w:pStyle w:val="ListParagraph"/>
        <w:spacing w:after="0" w:line="240" w:lineRule="auto"/>
        <w:ind w:hanging="360"/>
        <w:rPr>
          <w:rFonts w:ascii="Times New Roman" w:hAnsi="Times New Roman" w:cs="Times New Roman"/>
          <w:b/>
          <w:sz w:val="20"/>
          <w:szCs w:val="20"/>
        </w:rPr>
      </w:pPr>
    </w:p>
    <w:p w:rsidR="00F87966" w:rsidRDefault="00F87966" w:rsidP="009E1564">
      <w:pPr>
        <w:pStyle w:val="ListParagraph"/>
        <w:spacing w:after="0" w:line="240" w:lineRule="auto"/>
        <w:ind w:hanging="360"/>
        <w:rPr>
          <w:rFonts w:ascii="Times New Roman" w:hAnsi="Times New Roman" w:cs="Times New Roman"/>
          <w:b/>
          <w:sz w:val="20"/>
          <w:szCs w:val="20"/>
        </w:rPr>
      </w:pPr>
    </w:p>
    <w:p w:rsidR="00F87966" w:rsidRDefault="00F87966" w:rsidP="009E1564">
      <w:pPr>
        <w:pStyle w:val="ListParagraph"/>
        <w:spacing w:after="0" w:line="240" w:lineRule="auto"/>
        <w:ind w:hanging="360"/>
        <w:rPr>
          <w:rFonts w:ascii="Times New Roman" w:hAnsi="Times New Roman" w:cs="Times New Roman"/>
          <w:b/>
          <w:sz w:val="20"/>
          <w:szCs w:val="20"/>
        </w:rPr>
      </w:pPr>
    </w:p>
    <w:p w:rsidR="009E1564" w:rsidRPr="00A72CC0" w:rsidRDefault="009E1564" w:rsidP="009E1564">
      <w:pPr>
        <w:pStyle w:val="ListParagraph"/>
        <w:spacing w:after="0" w:line="240" w:lineRule="auto"/>
        <w:ind w:hanging="360"/>
        <w:rPr>
          <w:rFonts w:ascii="Times New Roman" w:hAnsi="Times New Roman" w:cs="Times New Roman"/>
          <w:b/>
          <w:sz w:val="20"/>
          <w:szCs w:val="20"/>
        </w:rPr>
      </w:pPr>
      <w:r w:rsidRPr="00A72CC0">
        <w:rPr>
          <w:rFonts w:ascii="Times New Roman" w:hAnsi="Times New Roman" w:cs="Times New Roman"/>
          <w:b/>
          <w:sz w:val="20"/>
          <w:szCs w:val="20"/>
        </w:rPr>
        <w:t>CURRICULUM</w:t>
      </w:r>
    </w:p>
    <w:p w:rsidR="009E1564" w:rsidRPr="00A72CC0" w:rsidRDefault="009E1564" w:rsidP="009E1564">
      <w:pPr>
        <w:pStyle w:val="ListParagraph"/>
        <w:tabs>
          <w:tab w:val="left" w:pos="1080"/>
        </w:tabs>
        <w:spacing w:after="0" w:line="240" w:lineRule="auto"/>
        <w:ind w:hanging="360"/>
        <w:rPr>
          <w:rFonts w:ascii="Times New Roman" w:hAnsi="Times New Roman" w:cs="Times New Roman"/>
          <w:sz w:val="20"/>
          <w:szCs w:val="20"/>
        </w:rPr>
      </w:pPr>
      <w:r w:rsidRPr="00A72CC0">
        <w:rPr>
          <w:rFonts w:ascii="Times New Roman" w:hAnsi="Times New Roman" w:cs="Times New Roman"/>
          <w:b/>
          <w:sz w:val="20"/>
          <w:szCs w:val="20"/>
        </w:rPr>
        <w:tab/>
      </w:r>
      <w:r w:rsidRPr="00A72CC0">
        <w:rPr>
          <w:rFonts w:ascii="Times New Roman" w:hAnsi="Times New Roman" w:cs="Times New Roman"/>
          <w:sz w:val="20"/>
          <w:szCs w:val="20"/>
        </w:rPr>
        <w:t>1.</w:t>
      </w:r>
      <w:r w:rsidRPr="00A72CC0">
        <w:rPr>
          <w:rFonts w:ascii="Times New Roman" w:hAnsi="Times New Roman" w:cs="Times New Roman"/>
          <w:sz w:val="20"/>
          <w:szCs w:val="20"/>
        </w:rPr>
        <w:tab/>
        <w:t>Areas needing improvement that may affect outcomes rates.</w:t>
      </w:r>
    </w:p>
    <w:p w:rsidR="009E1564" w:rsidRPr="00A72CC0" w:rsidRDefault="009E1564" w:rsidP="009E1564">
      <w:pPr>
        <w:pStyle w:val="ListParagraph"/>
        <w:tabs>
          <w:tab w:val="left" w:pos="108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007A1220" w:rsidRPr="00A72CC0">
        <w:rPr>
          <w:rFonts w:ascii="Times New Roman" w:hAnsi="Times New Roman" w:cs="Times New Roman"/>
          <w:sz w:val="20"/>
          <w:szCs w:val="20"/>
        </w:rPr>
        <w:tab/>
      </w:r>
      <w:r w:rsidR="007A1220" w:rsidRPr="00A72CC0">
        <w:rPr>
          <w:rFonts w:ascii="Times New Roman" w:hAnsi="Times New Roman" w:cs="Times New Roman"/>
          <w:b/>
          <w:sz w:val="20"/>
          <w:szCs w:val="20"/>
        </w:rPr>
        <w:t>Curriculum Development</w:t>
      </w:r>
      <w:r w:rsidR="007A1220" w:rsidRPr="00A72CC0">
        <w:rPr>
          <w:rFonts w:ascii="Times New Roman" w:hAnsi="Times New Roman" w:cs="Times New Roman"/>
          <w:sz w:val="20"/>
          <w:szCs w:val="20"/>
        </w:rPr>
        <w:t xml:space="preserve"> </w:t>
      </w:r>
      <w:r w:rsidR="007A1220" w:rsidRPr="00A72CC0">
        <w:rPr>
          <w:rFonts w:ascii="Times New Roman" w:hAnsi="Times New Roman" w:cs="Times New Roman"/>
          <w:i/>
          <w:sz w:val="20"/>
          <w:szCs w:val="20"/>
        </w:rPr>
        <w:t xml:space="preserve">(How does the institution develop and/or select the curriculum it </w:t>
      </w:r>
      <w:r w:rsidR="007A1220" w:rsidRPr="00A72CC0">
        <w:rPr>
          <w:rFonts w:ascii="Times New Roman" w:hAnsi="Times New Roman" w:cs="Times New Roman"/>
          <w:i/>
          <w:sz w:val="20"/>
          <w:szCs w:val="20"/>
        </w:rPr>
        <w:tab/>
      </w:r>
      <w:r w:rsidR="007A1220" w:rsidRPr="00A72CC0">
        <w:rPr>
          <w:rFonts w:ascii="Times New Roman" w:hAnsi="Times New Roman" w:cs="Times New Roman"/>
          <w:i/>
          <w:sz w:val="20"/>
          <w:szCs w:val="20"/>
        </w:rPr>
        <w:tab/>
      </w:r>
      <w:r w:rsidR="007A1220" w:rsidRPr="00A72CC0">
        <w:rPr>
          <w:rFonts w:ascii="Times New Roman" w:hAnsi="Times New Roman" w:cs="Times New Roman"/>
          <w:i/>
          <w:sz w:val="20"/>
          <w:szCs w:val="20"/>
        </w:rPr>
        <w:tab/>
      </w:r>
      <w:r w:rsidR="001E4C39">
        <w:rPr>
          <w:rFonts w:ascii="Times New Roman" w:hAnsi="Times New Roman" w:cs="Times New Roman"/>
          <w:i/>
          <w:sz w:val="20"/>
          <w:szCs w:val="20"/>
        </w:rPr>
        <w:tab/>
      </w:r>
      <w:r w:rsidR="007A1220" w:rsidRPr="00A72CC0">
        <w:rPr>
          <w:rFonts w:ascii="Times New Roman" w:hAnsi="Times New Roman" w:cs="Times New Roman"/>
          <w:i/>
          <w:sz w:val="20"/>
          <w:szCs w:val="20"/>
        </w:rPr>
        <w:t>follows for each program?)</w:t>
      </w:r>
    </w:p>
    <w:p w:rsidR="007A1220" w:rsidRPr="00A72CC0" w:rsidRDefault="007A1220" w:rsidP="009E1564">
      <w:pPr>
        <w:pStyle w:val="ListParagraph"/>
        <w:tabs>
          <w:tab w:val="left" w:pos="108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Pr="00A72CC0">
        <w:rPr>
          <w:rFonts w:ascii="Times New Roman" w:hAnsi="Times New Roman" w:cs="Times New Roman"/>
          <w:sz w:val="20"/>
          <w:szCs w:val="20"/>
        </w:rPr>
        <w:tab/>
      </w:r>
      <w:r w:rsidRPr="00A72CC0">
        <w:rPr>
          <w:rFonts w:ascii="Times New Roman" w:hAnsi="Times New Roman" w:cs="Times New Roman"/>
          <w:b/>
          <w:sz w:val="20"/>
          <w:szCs w:val="20"/>
        </w:rPr>
        <w:t>Curriculum Revision</w:t>
      </w:r>
      <w:r w:rsidRPr="00A72CC0">
        <w:rPr>
          <w:rFonts w:ascii="Times New Roman" w:hAnsi="Times New Roman" w:cs="Times New Roman"/>
          <w:sz w:val="20"/>
          <w:szCs w:val="20"/>
        </w:rPr>
        <w:t xml:space="preserve"> </w:t>
      </w:r>
      <w:r w:rsidRPr="00A72CC0">
        <w:rPr>
          <w:rFonts w:ascii="Times New Roman" w:hAnsi="Times New Roman" w:cs="Times New Roman"/>
          <w:i/>
          <w:sz w:val="20"/>
          <w:szCs w:val="20"/>
        </w:rPr>
        <w:t xml:space="preserve">(How often is the curriculum updated? What factors are used to determine </w:t>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001E4C39">
        <w:rPr>
          <w:rFonts w:ascii="Times New Roman" w:hAnsi="Times New Roman" w:cs="Times New Roman"/>
          <w:i/>
          <w:sz w:val="20"/>
          <w:szCs w:val="20"/>
        </w:rPr>
        <w:tab/>
      </w:r>
      <w:r w:rsidRPr="00A72CC0">
        <w:rPr>
          <w:rFonts w:ascii="Times New Roman" w:hAnsi="Times New Roman" w:cs="Times New Roman"/>
          <w:i/>
          <w:sz w:val="20"/>
          <w:szCs w:val="20"/>
        </w:rPr>
        <w:t>when updates are needed?)</w:t>
      </w:r>
    </w:p>
    <w:p w:rsidR="007A1220" w:rsidRPr="00A72CC0" w:rsidRDefault="007A1220" w:rsidP="009E1564">
      <w:pPr>
        <w:pStyle w:val="ListParagraph"/>
        <w:tabs>
          <w:tab w:val="left" w:pos="108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Pr="00A72CC0">
        <w:rPr>
          <w:rFonts w:ascii="Times New Roman" w:hAnsi="Times New Roman" w:cs="Times New Roman"/>
          <w:sz w:val="20"/>
          <w:szCs w:val="20"/>
        </w:rPr>
        <w:tab/>
      </w:r>
      <w:r w:rsidRPr="00A72CC0">
        <w:rPr>
          <w:rFonts w:ascii="Times New Roman" w:hAnsi="Times New Roman" w:cs="Times New Roman"/>
          <w:b/>
          <w:sz w:val="20"/>
          <w:szCs w:val="20"/>
        </w:rPr>
        <w:t>Class Levels</w:t>
      </w:r>
      <w:r w:rsidRPr="00A72CC0">
        <w:rPr>
          <w:rFonts w:ascii="Times New Roman" w:hAnsi="Times New Roman" w:cs="Times New Roman"/>
          <w:sz w:val="20"/>
          <w:szCs w:val="20"/>
        </w:rPr>
        <w:t xml:space="preserve"> </w:t>
      </w:r>
      <w:r w:rsidRPr="00A72CC0">
        <w:rPr>
          <w:rFonts w:ascii="Times New Roman" w:hAnsi="Times New Roman" w:cs="Times New Roman"/>
          <w:i/>
          <w:sz w:val="20"/>
          <w:szCs w:val="20"/>
        </w:rPr>
        <w:t xml:space="preserve">(Does the institution have a comprehensive first level of training that properly </w:t>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001E4C39">
        <w:rPr>
          <w:rFonts w:ascii="Times New Roman" w:hAnsi="Times New Roman" w:cs="Times New Roman"/>
          <w:i/>
          <w:sz w:val="20"/>
          <w:szCs w:val="20"/>
        </w:rPr>
        <w:tab/>
      </w:r>
      <w:r w:rsidRPr="00A72CC0">
        <w:rPr>
          <w:rFonts w:ascii="Times New Roman" w:hAnsi="Times New Roman" w:cs="Times New Roman"/>
          <w:i/>
          <w:sz w:val="20"/>
          <w:szCs w:val="20"/>
        </w:rPr>
        <w:t>prepares students for advancing to the student salon and serving guests?)</w:t>
      </w:r>
    </w:p>
    <w:p w:rsidR="006831E6" w:rsidRPr="00A72CC0" w:rsidRDefault="006831E6" w:rsidP="009E1564">
      <w:pPr>
        <w:pStyle w:val="ListParagraph"/>
        <w:tabs>
          <w:tab w:val="left" w:pos="1080"/>
        </w:tabs>
        <w:spacing w:after="0" w:line="240" w:lineRule="auto"/>
        <w:ind w:hanging="360"/>
        <w:rPr>
          <w:rFonts w:ascii="Times New Roman" w:hAnsi="Times New Roman" w:cs="Times New Roman"/>
          <w:i/>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Pr="00A72CC0">
        <w:rPr>
          <w:rFonts w:ascii="Times New Roman" w:hAnsi="Times New Roman" w:cs="Times New Roman"/>
          <w:sz w:val="20"/>
          <w:szCs w:val="20"/>
        </w:rPr>
        <w:tab/>
      </w:r>
      <w:r w:rsidRPr="00A72CC0">
        <w:rPr>
          <w:rFonts w:ascii="Times New Roman" w:hAnsi="Times New Roman" w:cs="Times New Roman"/>
          <w:b/>
          <w:sz w:val="20"/>
          <w:szCs w:val="20"/>
        </w:rPr>
        <w:t>Student Salon Activities</w:t>
      </w:r>
      <w:r w:rsidRPr="00A72CC0">
        <w:rPr>
          <w:rFonts w:ascii="Times New Roman" w:hAnsi="Times New Roman" w:cs="Times New Roman"/>
          <w:sz w:val="20"/>
          <w:szCs w:val="20"/>
        </w:rPr>
        <w:t xml:space="preserve"> </w:t>
      </w:r>
      <w:r w:rsidRPr="00A72CC0">
        <w:rPr>
          <w:rFonts w:ascii="Times New Roman" w:hAnsi="Times New Roman" w:cs="Times New Roman"/>
          <w:i/>
          <w:sz w:val="20"/>
          <w:szCs w:val="20"/>
        </w:rPr>
        <w:t xml:space="preserve">(Does the school ensure that the student obtains the relevant student </w:t>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001E4C39">
        <w:rPr>
          <w:rFonts w:ascii="Times New Roman" w:hAnsi="Times New Roman" w:cs="Times New Roman"/>
          <w:i/>
          <w:sz w:val="20"/>
          <w:szCs w:val="20"/>
        </w:rPr>
        <w:tab/>
      </w:r>
      <w:r w:rsidRPr="00A72CC0">
        <w:rPr>
          <w:rFonts w:ascii="Times New Roman" w:hAnsi="Times New Roman" w:cs="Times New Roman"/>
          <w:i/>
          <w:sz w:val="20"/>
          <w:szCs w:val="20"/>
        </w:rPr>
        <w:t>experience to make a smooth transition into employment?)</w:t>
      </w:r>
    </w:p>
    <w:p w:rsidR="007A1220" w:rsidRPr="00A72CC0" w:rsidRDefault="007A1220" w:rsidP="009E1564">
      <w:pPr>
        <w:pStyle w:val="ListParagraph"/>
        <w:tabs>
          <w:tab w:val="left" w:pos="1080"/>
        </w:tabs>
        <w:spacing w:after="0" w:line="240" w:lineRule="auto"/>
        <w:ind w:hanging="360"/>
        <w:rPr>
          <w:rFonts w:ascii="Times New Roman" w:hAnsi="Times New Roman" w:cs="Times New Roman"/>
          <w:i/>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Pr="00A72CC0">
        <w:rPr>
          <w:rFonts w:ascii="Times New Roman" w:hAnsi="Times New Roman" w:cs="Times New Roman"/>
          <w:sz w:val="20"/>
          <w:szCs w:val="20"/>
        </w:rPr>
        <w:tab/>
      </w:r>
      <w:r w:rsidRPr="00A72CC0">
        <w:rPr>
          <w:rFonts w:ascii="Times New Roman" w:hAnsi="Times New Roman" w:cs="Times New Roman"/>
          <w:b/>
          <w:sz w:val="20"/>
          <w:szCs w:val="20"/>
        </w:rPr>
        <w:t>State Board Preparation</w:t>
      </w:r>
      <w:r w:rsidRPr="00A72CC0">
        <w:rPr>
          <w:rFonts w:ascii="Times New Roman" w:hAnsi="Times New Roman" w:cs="Times New Roman"/>
          <w:sz w:val="20"/>
          <w:szCs w:val="20"/>
        </w:rPr>
        <w:t xml:space="preserve"> </w:t>
      </w:r>
      <w:r w:rsidRPr="00A72CC0">
        <w:rPr>
          <w:rFonts w:ascii="Times New Roman" w:hAnsi="Times New Roman" w:cs="Times New Roman"/>
          <w:i/>
          <w:sz w:val="20"/>
          <w:szCs w:val="20"/>
        </w:rPr>
        <w:t xml:space="preserve">(How does the institution ensure that graduates are prepared for the </w:t>
      </w:r>
      <w:r w:rsidR="00D66C59" w:rsidRPr="00A72CC0">
        <w:rPr>
          <w:rFonts w:ascii="Times New Roman" w:hAnsi="Times New Roman" w:cs="Times New Roman"/>
          <w:i/>
          <w:sz w:val="20"/>
          <w:szCs w:val="20"/>
        </w:rPr>
        <w:tab/>
      </w:r>
      <w:r w:rsidR="00D66C59" w:rsidRPr="00A72CC0">
        <w:rPr>
          <w:rFonts w:ascii="Times New Roman" w:hAnsi="Times New Roman" w:cs="Times New Roman"/>
          <w:i/>
          <w:sz w:val="20"/>
          <w:szCs w:val="20"/>
        </w:rPr>
        <w:tab/>
      </w:r>
      <w:r w:rsidR="00D66C59" w:rsidRPr="00A72CC0">
        <w:rPr>
          <w:rFonts w:ascii="Times New Roman" w:hAnsi="Times New Roman" w:cs="Times New Roman"/>
          <w:i/>
          <w:sz w:val="20"/>
          <w:szCs w:val="20"/>
        </w:rPr>
        <w:tab/>
      </w:r>
      <w:r w:rsidR="001E4C39">
        <w:rPr>
          <w:rFonts w:ascii="Times New Roman" w:hAnsi="Times New Roman" w:cs="Times New Roman"/>
          <w:i/>
          <w:sz w:val="20"/>
          <w:szCs w:val="20"/>
        </w:rPr>
        <w:tab/>
      </w:r>
      <w:r w:rsidRPr="00A72CC0">
        <w:rPr>
          <w:rFonts w:ascii="Times New Roman" w:hAnsi="Times New Roman" w:cs="Times New Roman"/>
          <w:i/>
          <w:sz w:val="20"/>
          <w:szCs w:val="20"/>
        </w:rPr>
        <w:t>state licensing examination?)</w:t>
      </w:r>
    </w:p>
    <w:p w:rsidR="007A1220" w:rsidRPr="00A72CC0" w:rsidRDefault="007A1220" w:rsidP="009E1564">
      <w:pPr>
        <w:pStyle w:val="ListParagraph"/>
        <w:tabs>
          <w:tab w:val="left" w:pos="1080"/>
        </w:tabs>
        <w:spacing w:after="0" w:line="240" w:lineRule="auto"/>
        <w:ind w:hanging="360"/>
        <w:rPr>
          <w:rFonts w:ascii="Times New Roman" w:hAnsi="Times New Roman" w:cs="Times New Roman"/>
          <w:sz w:val="20"/>
          <w:szCs w:val="20"/>
        </w:rPr>
      </w:pPr>
      <w:r w:rsidRPr="00A72CC0">
        <w:rPr>
          <w:rFonts w:ascii="Times New Roman" w:hAnsi="Times New Roman" w:cs="Times New Roman"/>
          <w:sz w:val="20"/>
          <w:szCs w:val="20"/>
        </w:rPr>
        <w:tab/>
      </w:r>
      <w:r w:rsidRPr="00A72CC0">
        <w:rPr>
          <w:rFonts w:ascii="Times New Roman" w:hAnsi="Times New Roman" w:cs="Times New Roman"/>
          <w:sz w:val="20"/>
          <w:szCs w:val="20"/>
        </w:rPr>
        <w:tab/>
        <w:t>___</w:t>
      </w:r>
      <w:r w:rsidRPr="00A72CC0">
        <w:rPr>
          <w:rFonts w:ascii="Times New Roman" w:hAnsi="Times New Roman" w:cs="Times New Roman"/>
          <w:sz w:val="20"/>
          <w:szCs w:val="20"/>
        </w:rPr>
        <w:tab/>
      </w:r>
      <w:r w:rsidRPr="00A72CC0">
        <w:rPr>
          <w:rFonts w:ascii="Times New Roman" w:hAnsi="Times New Roman" w:cs="Times New Roman"/>
          <w:b/>
          <w:sz w:val="20"/>
          <w:szCs w:val="20"/>
        </w:rPr>
        <w:t>Job Readiness Training</w:t>
      </w:r>
      <w:r w:rsidRPr="00A72CC0">
        <w:rPr>
          <w:rFonts w:ascii="Times New Roman" w:hAnsi="Times New Roman" w:cs="Times New Roman"/>
          <w:sz w:val="20"/>
          <w:szCs w:val="20"/>
        </w:rPr>
        <w:t xml:space="preserve"> </w:t>
      </w:r>
      <w:r w:rsidRPr="00A72CC0">
        <w:rPr>
          <w:rFonts w:ascii="Times New Roman" w:hAnsi="Times New Roman" w:cs="Times New Roman"/>
          <w:i/>
          <w:sz w:val="20"/>
          <w:szCs w:val="20"/>
        </w:rPr>
        <w:t>(What steps are taken to ensure that each graduate is ensured an entry-</w:t>
      </w:r>
      <w:r w:rsidRPr="00A72CC0">
        <w:rPr>
          <w:rFonts w:ascii="Times New Roman" w:hAnsi="Times New Roman" w:cs="Times New Roman"/>
          <w:i/>
          <w:sz w:val="20"/>
          <w:szCs w:val="20"/>
        </w:rPr>
        <w:tab/>
      </w:r>
      <w:r w:rsidRPr="00A72CC0">
        <w:rPr>
          <w:rFonts w:ascii="Times New Roman" w:hAnsi="Times New Roman" w:cs="Times New Roman"/>
          <w:i/>
          <w:sz w:val="20"/>
          <w:szCs w:val="20"/>
        </w:rPr>
        <w:tab/>
      </w:r>
      <w:r w:rsidR="001E4C39">
        <w:rPr>
          <w:rFonts w:ascii="Times New Roman" w:hAnsi="Times New Roman" w:cs="Times New Roman"/>
          <w:i/>
          <w:sz w:val="20"/>
          <w:szCs w:val="20"/>
        </w:rPr>
        <w:tab/>
      </w:r>
      <w:r w:rsidR="001E4C39">
        <w:rPr>
          <w:rFonts w:ascii="Times New Roman" w:hAnsi="Times New Roman" w:cs="Times New Roman"/>
          <w:i/>
          <w:sz w:val="20"/>
          <w:szCs w:val="20"/>
        </w:rPr>
        <w:tab/>
      </w:r>
      <w:r w:rsidRPr="00A72CC0">
        <w:rPr>
          <w:rFonts w:ascii="Times New Roman" w:hAnsi="Times New Roman" w:cs="Times New Roman"/>
          <w:i/>
          <w:sz w:val="20"/>
          <w:szCs w:val="20"/>
        </w:rPr>
        <w:t>level position upon licensure?)</w:t>
      </w:r>
    </w:p>
    <w:p w:rsidR="009E1564" w:rsidRPr="00A72CC0" w:rsidRDefault="009E1564" w:rsidP="009E1564">
      <w:pPr>
        <w:pStyle w:val="ListParagraph"/>
        <w:spacing w:after="0" w:line="240" w:lineRule="auto"/>
        <w:ind w:hanging="360"/>
        <w:rPr>
          <w:rFonts w:ascii="Times New Roman" w:hAnsi="Times New Roman" w:cs="Times New Roman"/>
          <w:b/>
          <w:sz w:val="20"/>
          <w:szCs w:val="20"/>
        </w:rPr>
      </w:pPr>
    </w:p>
    <w:p w:rsidR="006831E6" w:rsidRPr="00A72CC0" w:rsidRDefault="006831E6" w:rsidP="00005784">
      <w:pPr>
        <w:tabs>
          <w:tab w:val="left" w:pos="720"/>
          <w:tab w:val="left" w:pos="1080"/>
        </w:tabs>
        <w:spacing w:line="360" w:lineRule="auto"/>
        <w:rPr>
          <w:sz w:val="20"/>
          <w:szCs w:val="20"/>
        </w:rPr>
      </w:pPr>
      <w:r w:rsidRPr="00A72CC0">
        <w:rPr>
          <w:sz w:val="20"/>
          <w:szCs w:val="20"/>
        </w:rPr>
        <w:tab/>
        <w:t>2.</w:t>
      </w:r>
      <w:r w:rsidRPr="00A72CC0">
        <w:rPr>
          <w:sz w:val="20"/>
          <w:szCs w:val="20"/>
        </w:rPr>
        <w:tab/>
        <w:t>Define specific strategies for improving each area needing improvement as indicated above.</w:t>
      </w:r>
    </w:p>
    <w:p w:rsidR="006831E6" w:rsidRPr="00A72CC0" w:rsidRDefault="006831E6" w:rsidP="00005784">
      <w:pPr>
        <w:pStyle w:val="ListParagraph"/>
        <w:tabs>
          <w:tab w:val="left" w:pos="1080"/>
        </w:tabs>
        <w:spacing w:line="360" w:lineRule="auto"/>
        <w:rPr>
          <w:rFonts w:ascii="Times New Roman" w:hAnsi="Times New Roman" w:cs="Times New Roman"/>
          <w:sz w:val="20"/>
          <w:szCs w:val="20"/>
        </w:rPr>
      </w:pPr>
      <w:r w:rsidRPr="00A72CC0">
        <w:rPr>
          <w:rFonts w:ascii="Times New Roman" w:hAnsi="Times New Roman" w:cs="Times New Roman"/>
          <w:sz w:val="20"/>
          <w:szCs w:val="20"/>
        </w:rPr>
        <w:t>3.</w:t>
      </w:r>
      <w:r w:rsidRPr="00A72CC0">
        <w:rPr>
          <w:rFonts w:ascii="Times New Roman" w:hAnsi="Times New Roman" w:cs="Times New Roman"/>
          <w:sz w:val="20"/>
          <w:szCs w:val="20"/>
        </w:rPr>
        <w:tab/>
        <w:t>Describe resources needed, if any.</w:t>
      </w:r>
    </w:p>
    <w:p w:rsidR="006831E6" w:rsidRPr="00A72CC0" w:rsidRDefault="006831E6" w:rsidP="00005784">
      <w:pPr>
        <w:pStyle w:val="ListParagraph"/>
        <w:tabs>
          <w:tab w:val="left" w:pos="1080"/>
        </w:tabs>
        <w:spacing w:line="360" w:lineRule="auto"/>
        <w:rPr>
          <w:rFonts w:ascii="Times New Roman" w:hAnsi="Times New Roman" w:cs="Times New Roman"/>
          <w:sz w:val="20"/>
          <w:szCs w:val="20"/>
        </w:rPr>
      </w:pPr>
      <w:r w:rsidRPr="00A72CC0">
        <w:rPr>
          <w:rFonts w:ascii="Times New Roman" w:hAnsi="Times New Roman" w:cs="Times New Roman"/>
          <w:sz w:val="20"/>
          <w:szCs w:val="20"/>
        </w:rPr>
        <w:t>4.</w:t>
      </w:r>
      <w:r w:rsidRPr="00A72CC0">
        <w:rPr>
          <w:rFonts w:ascii="Times New Roman" w:hAnsi="Times New Roman" w:cs="Times New Roman"/>
          <w:sz w:val="20"/>
          <w:szCs w:val="20"/>
        </w:rPr>
        <w:tab/>
        <w:t>State who will be responsible for implementing improvement.</w:t>
      </w:r>
    </w:p>
    <w:p w:rsidR="006831E6" w:rsidRPr="00A72CC0" w:rsidRDefault="006831E6" w:rsidP="00005784">
      <w:pPr>
        <w:pStyle w:val="ListParagraph"/>
        <w:tabs>
          <w:tab w:val="left" w:pos="1080"/>
        </w:tabs>
        <w:spacing w:after="0" w:line="360" w:lineRule="auto"/>
        <w:ind w:hanging="360"/>
        <w:rPr>
          <w:rFonts w:ascii="Times New Roman" w:hAnsi="Times New Roman" w:cs="Times New Roman"/>
          <w:b/>
          <w:sz w:val="20"/>
          <w:szCs w:val="20"/>
        </w:rPr>
      </w:pPr>
      <w:r w:rsidRPr="00A72CC0">
        <w:rPr>
          <w:rFonts w:ascii="Times New Roman" w:hAnsi="Times New Roman" w:cs="Times New Roman"/>
          <w:sz w:val="20"/>
          <w:szCs w:val="20"/>
        </w:rPr>
        <w:tab/>
        <w:t>5.</w:t>
      </w:r>
      <w:r w:rsidRPr="00A72CC0">
        <w:rPr>
          <w:rFonts w:ascii="Times New Roman" w:hAnsi="Times New Roman" w:cs="Times New Roman"/>
          <w:sz w:val="20"/>
          <w:szCs w:val="20"/>
        </w:rPr>
        <w:tab/>
        <w:t>Define the timelines for monitoring and evaluation of results.</w:t>
      </w:r>
    </w:p>
    <w:p w:rsidR="006831E6" w:rsidRPr="00A72CC0" w:rsidRDefault="006831E6" w:rsidP="009E1564">
      <w:pPr>
        <w:pStyle w:val="ListParagraph"/>
        <w:spacing w:after="0" w:line="240" w:lineRule="auto"/>
        <w:ind w:hanging="360"/>
        <w:rPr>
          <w:rFonts w:ascii="Times New Roman" w:hAnsi="Times New Roman" w:cs="Times New Roman"/>
          <w:b/>
          <w:sz w:val="20"/>
          <w:szCs w:val="20"/>
        </w:rPr>
      </w:pPr>
    </w:p>
    <w:p w:rsidR="00390845" w:rsidRPr="00A72CC0" w:rsidRDefault="00DA70DC" w:rsidP="00DA70DC">
      <w:pPr>
        <w:pStyle w:val="ListParagraph"/>
        <w:spacing w:after="0" w:line="240" w:lineRule="auto"/>
        <w:ind w:hanging="360"/>
        <w:rPr>
          <w:rFonts w:ascii="Times New Roman" w:hAnsi="Times New Roman" w:cs="Times New Roman"/>
          <w:b/>
          <w:sz w:val="20"/>
          <w:szCs w:val="20"/>
        </w:rPr>
      </w:pPr>
      <w:r w:rsidRPr="00A72CC0">
        <w:rPr>
          <w:rFonts w:ascii="Times New Roman" w:hAnsi="Times New Roman" w:cs="Times New Roman"/>
          <w:b/>
          <w:sz w:val="20"/>
          <w:szCs w:val="20"/>
        </w:rPr>
        <w:t>FACILITIES, MATERIALS AND EQUIPMENT</w:t>
      </w:r>
    </w:p>
    <w:p w:rsidR="006831E6" w:rsidRPr="00A72CC0" w:rsidRDefault="006831E6" w:rsidP="006831E6">
      <w:pPr>
        <w:pStyle w:val="ListParagraph"/>
        <w:tabs>
          <w:tab w:val="left" w:pos="1080"/>
        </w:tabs>
        <w:spacing w:after="0" w:line="240" w:lineRule="auto"/>
        <w:ind w:hanging="360"/>
        <w:rPr>
          <w:rFonts w:ascii="Times New Roman" w:hAnsi="Times New Roman" w:cs="Times New Roman"/>
          <w:sz w:val="20"/>
          <w:szCs w:val="20"/>
        </w:rPr>
      </w:pPr>
      <w:r w:rsidRPr="00A72CC0">
        <w:rPr>
          <w:rFonts w:ascii="Times New Roman" w:hAnsi="Times New Roman" w:cs="Times New Roman"/>
          <w:b/>
        </w:rPr>
        <w:tab/>
      </w:r>
      <w:r w:rsidRPr="00A72CC0">
        <w:rPr>
          <w:rFonts w:ascii="Times New Roman" w:hAnsi="Times New Roman" w:cs="Times New Roman"/>
          <w:sz w:val="20"/>
          <w:szCs w:val="20"/>
        </w:rPr>
        <w:t>1.</w:t>
      </w:r>
      <w:r w:rsidRPr="00A72CC0">
        <w:rPr>
          <w:rFonts w:ascii="Times New Roman" w:hAnsi="Times New Roman" w:cs="Times New Roman"/>
          <w:sz w:val="20"/>
          <w:szCs w:val="20"/>
        </w:rPr>
        <w:tab/>
        <w:t>Areas needing improvement that may affect outcomes rates.</w:t>
      </w:r>
    </w:p>
    <w:p w:rsidR="006831E6" w:rsidRPr="00A72CC0" w:rsidRDefault="006831E6" w:rsidP="006831E6">
      <w:pPr>
        <w:tabs>
          <w:tab w:val="left" w:pos="1080"/>
          <w:tab w:val="left" w:pos="1440"/>
        </w:tabs>
        <w:rPr>
          <w:sz w:val="20"/>
          <w:szCs w:val="20"/>
        </w:rPr>
      </w:pPr>
      <w:r w:rsidRPr="00A72CC0">
        <w:rPr>
          <w:sz w:val="20"/>
          <w:szCs w:val="20"/>
        </w:rPr>
        <w:tab/>
        <w:t xml:space="preserve">___ </w:t>
      </w:r>
      <w:r w:rsidRPr="00A72CC0">
        <w:rPr>
          <w:b/>
          <w:sz w:val="20"/>
          <w:szCs w:val="20"/>
        </w:rPr>
        <w:t>Location</w:t>
      </w:r>
      <w:r w:rsidRPr="00A72CC0">
        <w:rPr>
          <w:sz w:val="20"/>
          <w:szCs w:val="20"/>
        </w:rPr>
        <w:t xml:space="preserve"> </w:t>
      </w:r>
      <w:r w:rsidRPr="00A72CC0">
        <w:rPr>
          <w:i/>
          <w:sz w:val="20"/>
          <w:szCs w:val="20"/>
        </w:rPr>
        <w:t>(Is location safe? Does public transportation serve the area?)</w:t>
      </w:r>
    </w:p>
    <w:p w:rsidR="006831E6" w:rsidRPr="00A72CC0" w:rsidRDefault="006831E6" w:rsidP="006831E6">
      <w:pPr>
        <w:tabs>
          <w:tab w:val="left" w:pos="1080"/>
          <w:tab w:val="left" w:pos="1440"/>
        </w:tabs>
        <w:rPr>
          <w:sz w:val="20"/>
          <w:szCs w:val="20"/>
        </w:rPr>
      </w:pPr>
      <w:r w:rsidRPr="00A72CC0">
        <w:rPr>
          <w:sz w:val="20"/>
          <w:szCs w:val="20"/>
        </w:rPr>
        <w:tab/>
        <w:t>___</w:t>
      </w:r>
      <w:r w:rsidRPr="00A72CC0">
        <w:rPr>
          <w:sz w:val="20"/>
          <w:szCs w:val="20"/>
        </w:rPr>
        <w:tab/>
      </w:r>
      <w:r w:rsidRPr="00A72CC0">
        <w:rPr>
          <w:b/>
          <w:sz w:val="20"/>
          <w:szCs w:val="20"/>
        </w:rPr>
        <w:t>Safety</w:t>
      </w:r>
      <w:r w:rsidRPr="00A72CC0">
        <w:rPr>
          <w:sz w:val="20"/>
          <w:szCs w:val="20"/>
        </w:rPr>
        <w:t xml:space="preserve"> </w:t>
      </w:r>
      <w:r w:rsidRPr="00A72CC0">
        <w:rPr>
          <w:i/>
          <w:sz w:val="20"/>
          <w:szCs w:val="20"/>
        </w:rPr>
        <w:t xml:space="preserve">(Does the facility meet all building, fire, health, ventilation, heating, and safety </w:t>
      </w:r>
      <w:r w:rsidRPr="00A72CC0">
        <w:rPr>
          <w:i/>
          <w:sz w:val="20"/>
          <w:szCs w:val="20"/>
        </w:rPr>
        <w:tab/>
      </w:r>
      <w:r w:rsidRPr="00A72CC0">
        <w:rPr>
          <w:i/>
          <w:sz w:val="20"/>
          <w:szCs w:val="20"/>
        </w:rPr>
        <w:tab/>
      </w:r>
      <w:r w:rsidRPr="00A72CC0">
        <w:rPr>
          <w:i/>
          <w:sz w:val="20"/>
          <w:szCs w:val="20"/>
        </w:rPr>
        <w:tab/>
      </w:r>
      <w:r w:rsidRPr="00A72CC0">
        <w:rPr>
          <w:i/>
          <w:sz w:val="20"/>
          <w:szCs w:val="20"/>
        </w:rPr>
        <w:tab/>
      </w:r>
      <w:r w:rsidR="001E4C39">
        <w:rPr>
          <w:i/>
          <w:sz w:val="20"/>
          <w:szCs w:val="20"/>
        </w:rPr>
        <w:tab/>
      </w:r>
      <w:r w:rsidRPr="00A72CC0">
        <w:rPr>
          <w:i/>
          <w:sz w:val="20"/>
          <w:szCs w:val="20"/>
        </w:rPr>
        <w:t>requirements?)</w:t>
      </w:r>
    </w:p>
    <w:p w:rsidR="006831E6" w:rsidRPr="00A72CC0" w:rsidRDefault="006831E6" w:rsidP="006831E6">
      <w:pPr>
        <w:tabs>
          <w:tab w:val="left" w:pos="1080"/>
          <w:tab w:val="left" w:pos="1440"/>
        </w:tabs>
        <w:rPr>
          <w:i/>
          <w:sz w:val="20"/>
          <w:szCs w:val="20"/>
        </w:rPr>
      </w:pPr>
      <w:r w:rsidRPr="00A72CC0">
        <w:rPr>
          <w:sz w:val="20"/>
          <w:szCs w:val="20"/>
        </w:rPr>
        <w:tab/>
        <w:t>___</w:t>
      </w:r>
      <w:r w:rsidRPr="00A72CC0">
        <w:rPr>
          <w:b/>
          <w:sz w:val="20"/>
          <w:szCs w:val="20"/>
        </w:rPr>
        <w:tab/>
        <w:t>Instructional Space</w:t>
      </w:r>
      <w:r w:rsidRPr="00A72CC0">
        <w:rPr>
          <w:sz w:val="20"/>
          <w:szCs w:val="20"/>
        </w:rPr>
        <w:t xml:space="preserve"> </w:t>
      </w:r>
      <w:r w:rsidRPr="00A72CC0">
        <w:rPr>
          <w:i/>
          <w:sz w:val="20"/>
          <w:szCs w:val="20"/>
        </w:rPr>
        <w:t xml:space="preserve">(Do instructional areas allow for effective delivery of instruction? Is space </w:t>
      </w:r>
      <w:r w:rsidRPr="00A72CC0">
        <w:rPr>
          <w:i/>
          <w:sz w:val="20"/>
          <w:szCs w:val="20"/>
        </w:rPr>
        <w:tab/>
      </w:r>
      <w:r w:rsidRPr="00A72CC0">
        <w:rPr>
          <w:i/>
          <w:sz w:val="20"/>
          <w:szCs w:val="20"/>
        </w:rPr>
        <w:tab/>
      </w:r>
      <w:r w:rsidRPr="00A72CC0">
        <w:rPr>
          <w:i/>
          <w:sz w:val="20"/>
          <w:szCs w:val="20"/>
        </w:rPr>
        <w:tab/>
      </w:r>
      <w:r w:rsidR="001E4C39">
        <w:rPr>
          <w:i/>
          <w:sz w:val="20"/>
          <w:szCs w:val="20"/>
        </w:rPr>
        <w:tab/>
      </w:r>
      <w:r w:rsidRPr="00A72CC0">
        <w:rPr>
          <w:i/>
          <w:sz w:val="20"/>
          <w:szCs w:val="20"/>
        </w:rPr>
        <w:t>equipped to accommodate the numbers of students assigned at one time?</w:t>
      </w:r>
      <w:r w:rsidR="00E75D23" w:rsidRPr="00A72CC0">
        <w:rPr>
          <w:i/>
          <w:sz w:val="20"/>
          <w:szCs w:val="20"/>
        </w:rPr>
        <w:t xml:space="preserve"> Is space arranged to </w:t>
      </w:r>
      <w:r w:rsidR="00E75D23" w:rsidRPr="00A72CC0">
        <w:rPr>
          <w:i/>
          <w:sz w:val="20"/>
          <w:szCs w:val="20"/>
        </w:rPr>
        <w:tab/>
      </w:r>
      <w:r w:rsidR="00E75D23" w:rsidRPr="00A72CC0">
        <w:rPr>
          <w:i/>
          <w:sz w:val="20"/>
          <w:szCs w:val="20"/>
        </w:rPr>
        <w:tab/>
      </w:r>
      <w:r w:rsidR="00E75D23" w:rsidRPr="00A72CC0">
        <w:rPr>
          <w:i/>
          <w:sz w:val="20"/>
          <w:szCs w:val="20"/>
        </w:rPr>
        <w:tab/>
      </w:r>
      <w:r w:rsidR="001E4C39">
        <w:rPr>
          <w:i/>
          <w:sz w:val="20"/>
          <w:szCs w:val="20"/>
        </w:rPr>
        <w:tab/>
      </w:r>
      <w:r w:rsidR="00E75D23" w:rsidRPr="00A72CC0">
        <w:rPr>
          <w:i/>
          <w:sz w:val="20"/>
          <w:szCs w:val="20"/>
        </w:rPr>
        <w:t>meet the needs of a variety of learning styles? Do students have a clear view of demonstrations?</w:t>
      </w:r>
      <w:r w:rsidRPr="00A72CC0">
        <w:rPr>
          <w:i/>
          <w:sz w:val="20"/>
          <w:szCs w:val="20"/>
        </w:rPr>
        <w:t>)</w:t>
      </w:r>
      <w:r w:rsidRPr="00A72CC0">
        <w:rPr>
          <w:sz w:val="20"/>
          <w:szCs w:val="20"/>
        </w:rPr>
        <w:tab/>
      </w:r>
      <w:r w:rsidRPr="00A72CC0">
        <w:rPr>
          <w:sz w:val="20"/>
          <w:szCs w:val="20"/>
        </w:rPr>
        <w:tab/>
        <w:t>___</w:t>
      </w:r>
      <w:r w:rsidRPr="00A72CC0">
        <w:rPr>
          <w:sz w:val="20"/>
          <w:szCs w:val="20"/>
        </w:rPr>
        <w:tab/>
      </w:r>
      <w:r w:rsidRPr="00A72CC0">
        <w:rPr>
          <w:b/>
          <w:sz w:val="20"/>
          <w:szCs w:val="20"/>
        </w:rPr>
        <w:t>Instructional Equipment</w:t>
      </w:r>
      <w:r w:rsidRPr="00A72CC0">
        <w:rPr>
          <w:sz w:val="20"/>
          <w:szCs w:val="20"/>
        </w:rPr>
        <w:t xml:space="preserve"> </w:t>
      </w:r>
      <w:r w:rsidRPr="00A72CC0">
        <w:rPr>
          <w:i/>
          <w:sz w:val="20"/>
          <w:szCs w:val="20"/>
        </w:rPr>
        <w:t xml:space="preserve">(Are effective training aids and materials used to supplement </w:t>
      </w:r>
      <w:r w:rsidR="00D66C59" w:rsidRPr="00A72CC0">
        <w:rPr>
          <w:i/>
          <w:sz w:val="20"/>
          <w:szCs w:val="20"/>
        </w:rPr>
        <w:tab/>
      </w:r>
      <w:r w:rsidR="00D66C59" w:rsidRPr="00A72CC0">
        <w:rPr>
          <w:i/>
          <w:sz w:val="20"/>
          <w:szCs w:val="20"/>
        </w:rPr>
        <w:tab/>
      </w:r>
      <w:r w:rsidR="00D66C59" w:rsidRPr="00A72CC0">
        <w:rPr>
          <w:i/>
          <w:sz w:val="20"/>
          <w:szCs w:val="20"/>
        </w:rPr>
        <w:tab/>
      </w:r>
      <w:r w:rsidR="00D66C59" w:rsidRPr="00A72CC0">
        <w:rPr>
          <w:i/>
          <w:sz w:val="20"/>
          <w:szCs w:val="20"/>
        </w:rPr>
        <w:tab/>
      </w:r>
      <w:r w:rsidR="001E4C39">
        <w:rPr>
          <w:i/>
          <w:sz w:val="20"/>
          <w:szCs w:val="20"/>
        </w:rPr>
        <w:tab/>
      </w:r>
      <w:r w:rsidRPr="00A72CC0">
        <w:rPr>
          <w:i/>
          <w:sz w:val="20"/>
          <w:szCs w:val="20"/>
        </w:rPr>
        <w:t>instruction?)</w:t>
      </w:r>
    </w:p>
    <w:p w:rsidR="006831E6" w:rsidRPr="00A72CC0" w:rsidRDefault="006831E6" w:rsidP="006831E6">
      <w:pPr>
        <w:tabs>
          <w:tab w:val="left" w:pos="1080"/>
          <w:tab w:val="left" w:pos="1440"/>
        </w:tabs>
        <w:rPr>
          <w:i/>
          <w:sz w:val="20"/>
          <w:szCs w:val="20"/>
        </w:rPr>
      </w:pPr>
      <w:r w:rsidRPr="00A72CC0">
        <w:rPr>
          <w:sz w:val="20"/>
          <w:szCs w:val="20"/>
        </w:rPr>
        <w:tab/>
        <w:t>___</w:t>
      </w:r>
      <w:r w:rsidRPr="00A72CC0">
        <w:rPr>
          <w:sz w:val="20"/>
          <w:szCs w:val="20"/>
        </w:rPr>
        <w:tab/>
      </w:r>
      <w:r w:rsidRPr="00A72CC0">
        <w:rPr>
          <w:b/>
          <w:sz w:val="20"/>
          <w:szCs w:val="20"/>
        </w:rPr>
        <w:t>Student Kits</w:t>
      </w:r>
      <w:r w:rsidRPr="00A72CC0">
        <w:rPr>
          <w:sz w:val="20"/>
          <w:szCs w:val="20"/>
        </w:rPr>
        <w:t xml:space="preserve"> </w:t>
      </w:r>
      <w:r w:rsidRPr="00A72CC0">
        <w:rPr>
          <w:i/>
          <w:sz w:val="20"/>
          <w:szCs w:val="20"/>
        </w:rPr>
        <w:t>(Do kits include the appropriate tools for relevant training in current industry trends?)</w:t>
      </w:r>
    </w:p>
    <w:p w:rsidR="006831E6" w:rsidRPr="00A72CC0" w:rsidRDefault="006831E6" w:rsidP="006831E6">
      <w:pPr>
        <w:tabs>
          <w:tab w:val="left" w:pos="1080"/>
          <w:tab w:val="left" w:pos="1440"/>
        </w:tabs>
        <w:rPr>
          <w:i/>
          <w:sz w:val="20"/>
          <w:szCs w:val="20"/>
        </w:rPr>
      </w:pPr>
      <w:r w:rsidRPr="00A72CC0">
        <w:rPr>
          <w:i/>
          <w:sz w:val="20"/>
          <w:szCs w:val="20"/>
        </w:rPr>
        <w:tab/>
        <w:t xml:space="preserve">___ Student Books and Materials (Does the student book bundle include the appropriate materials and </w:t>
      </w:r>
      <w:r w:rsidRPr="00A72CC0">
        <w:rPr>
          <w:i/>
          <w:sz w:val="20"/>
          <w:szCs w:val="20"/>
        </w:rPr>
        <w:tab/>
      </w:r>
      <w:r w:rsidRPr="00A72CC0">
        <w:rPr>
          <w:i/>
          <w:sz w:val="20"/>
          <w:szCs w:val="20"/>
        </w:rPr>
        <w:tab/>
      </w:r>
      <w:r w:rsidR="001E4C39">
        <w:rPr>
          <w:i/>
          <w:sz w:val="20"/>
          <w:szCs w:val="20"/>
        </w:rPr>
        <w:tab/>
      </w:r>
      <w:r w:rsidRPr="00A72CC0">
        <w:rPr>
          <w:i/>
          <w:sz w:val="20"/>
          <w:szCs w:val="20"/>
        </w:rPr>
        <w:t>technology to meet the needs of today’s learner</w:t>
      </w:r>
      <w:r w:rsidR="00AB15D5" w:rsidRPr="00A72CC0">
        <w:rPr>
          <w:i/>
          <w:sz w:val="20"/>
          <w:szCs w:val="20"/>
        </w:rPr>
        <w:t>s</w:t>
      </w:r>
      <w:r w:rsidRPr="00A72CC0">
        <w:rPr>
          <w:i/>
          <w:sz w:val="20"/>
          <w:szCs w:val="20"/>
        </w:rPr>
        <w:t>?)</w:t>
      </w:r>
    </w:p>
    <w:p w:rsidR="00E75D23" w:rsidRPr="00A72CC0" w:rsidRDefault="00E75D23" w:rsidP="006831E6">
      <w:pPr>
        <w:tabs>
          <w:tab w:val="left" w:pos="1080"/>
          <w:tab w:val="left" w:pos="1440"/>
        </w:tabs>
        <w:rPr>
          <w:sz w:val="20"/>
          <w:szCs w:val="20"/>
        </w:rPr>
      </w:pPr>
      <w:r w:rsidRPr="00A72CC0">
        <w:rPr>
          <w:sz w:val="20"/>
          <w:szCs w:val="20"/>
        </w:rPr>
        <w:tab/>
        <w:t>___</w:t>
      </w:r>
      <w:r w:rsidRPr="00A72CC0">
        <w:rPr>
          <w:b/>
          <w:sz w:val="20"/>
          <w:szCs w:val="20"/>
        </w:rPr>
        <w:tab/>
        <w:t xml:space="preserve">Student Salon </w:t>
      </w:r>
      <w:r w:rsidRPr="00A72CC0">
        <w:rPr>
          <w:i/>
          <w:sz w:val="20"/>
          <w:szCs w:val="20"/>
        </w:rPr>
        <w:t xml:space="preserve">(How does the equipment used compare to </w:t>
      </w:r>
      <w:r w:rsidR="00AB15D5" w:rsidRPr="00A72CC0">
        <w:rPr>
          <w:i/>
          <w:sz w:val="20"/>
          <w:szCs w:val="20"/>
        </w:rPr>
        <w:t>w</w:t>
      </w:r>
      <w:r w:rsidRPr="00A72CC0">
        <w:rPr>
          <w:i/>
          <w:sz w:val="20"/>
          <w:szCs w:val="20"/>
        </w:rPr>
        <w:t>hat</w:t>
      </w:r>
      <w:r w:rsidR="00AB15D5" w:rsidRPr="00A72CC0">
        <w:rPr>
          <w:i/>
          <w:sz w:val="20"/>
          <w:szCs w:val="20"/>
        </w:rPr>
        <w:t xml:space="preserve"> is</w:t>
      </w:r>
      <w:r w:rsidRPr="00A72CC0">
        <w:rPr>
          <w:i/>
          <w:sz w:val="20"/>
          <w:szCs w:val="20"/>
        </w:rPr>
        <w:t xml:space="preserve"> used in today’s professional </w:t>
      </w:r>
      <w:r w:rsidRPr="00A72CC0">
        <w:rPr>
          <w:i/>
          <w:sz w:val="20"/>
          <w:szCs w:val="20"/>
        </w:rPr>
        <w:tab/>
      </w:r>
      <w:r w:rsidRPr="00A72CC0">
        <w:rPr>
          <w:i/>
          <w:sz w:val="20"/>
          <w:szCs w:val="20"/>
        </w:rPr>
        <w:tab/>
      </w:r>
      <w:r w:rsidRPr="00A72CC0">
        <w:rPr>
          <w:i/>
          <w:sz w:val="20"/>
          <w:szCs w:val="20"/>
        </w:rPr>
        <w:tab/>
      </w:r>
      <w:r w:rsidR="001E4C39">
        <w:rPr>
          <w:i/>
          <w:sz w:val="20"/>
          <w:szCs w:val="20"/>
        </w:rPr>
        <w:tab/>
      </w:r>
      <w:r w:rsidRPr="00A72CC0">
        <w:rPr>
          <w:i/>
          <w:sz w:val="20"/>
          <w:szCs w:val="20"/>
        </w:rPr>
        <w:t xml:space="preserve">establishments? </w:t>
      </w:r>
      <w:r w:rsidR="00AB15D5" w:rsidRPr="00A72CC0">
        <w:rPr>
          <w:i/>
          <w:sz w:val="20"/>
          <w:szCs w:val="20"/>
        </w:rPr>
        <w:t xml:space="preserve">Are </w:t>
      </w:r>
      <w:r w:rsidRPr="00A72CC0">
        <w:rPr>
          <w:i/>
          <w:sz w:val="20"/>
          <w:szCs w:val="20"/>
        </w:rPr>
        <w:t>there sufficient</w:t>
      </w:r>
      <w:r w:rsidR="00AB15D5" w:rsidRPr="00A72CC0">
        <w:rPr>
          <w:i/>
          <w:sz w:val="20"/>
          <w:szCs w:val="20"/>
        </w:rPr>
        <w:t xml:space="preserve"> stations and</w:t>
      </w:r>
      <w:r w:rsidRPr="00A72CC0">
        <w:rPr>
          <w:i/>
          <w:sz w:val="20"/>
          <w:szCs w:val="20"/>
        </w:rPr>
        <w:t xml:space="preserve"> equipment to serve the </w:t>
      </w:r>
      <w:r w:rsidR="00C646FF" w:rsidRPr="00A72CC0">
        <w:rPr>
          <w:i/>
          <w:sz w:val="20"/>
          <w:szCs w:val="20"/>
        </w:rPr>
        <w:t xml:space="preserve"> assigned</w:t>
      </w:r>
      <w:r w:rsidRPr="00A72CC0">
        <w:rPr>
          <w:i/>
          <w:sz w:val="20"/>
          <w:szCs w:val="20"/>
        </w:rPr>
        <w:t xml:space="preserve"> student</w:t>
      </w:r>
      <w:r w:rsidR="00C646FF" w:rsidRPr="00A72CC0">
        <w:rPr>
          <w:i/>
          <w:sz w:val="20"/>
          <w:szCs w:val="20"/>
        </w:rPr>
        <w:t>s?)</w:t>
      </w:r>
      <w:r w:rsidRPr="00A72CC0">
        <w:rPr>
          <w:i/>
          <w:sz w:val="20"/>
          <w:szCs w:val="20"/>
        </w:rPr>
        <w:t xml:space="preserve"> </w:t>
      </w:r>
      <w:r w:rsidR="00AB15D5" w:rsidRPr="00A72CC0">
        <w:rPr>
          <w:i/>
          <w:sz w:val="20"/>
          <w:szCs w:val="20"/>
        </w:rPr>
        <w:tab/>
      </w:r>
    </w:p>
    <w:p w:rsidR="006831E6" w:rsidRPr="00A72CC0" w:rsidRDefault="00E75D23" w:rsidP="006831E6">
      <w:pPr>
        <w:tabs>
          <w:tab w:val="left" w:pos="1080"/>
          <w:tab w:val="left" w:pos="1440"/>
        </w:tabs>
        <w:rPr>
          <w:sz w:val="20"/>
          <w:szCs w:val="20"/>
        </w:rPr>
      </w:pPr>
      <w:r w:rsidRPr="00A72CC0">
        <w:rPr>
          <w:sz w:val="20"/>
          <w:szCs w:val="20"/>
        </w:rPr>
        <w:tab/>
        <w:t>___</w:t>
      </w:r>
      <w:r w:rsidRPr="00A72CC0">
        <w:rPr>
          <w:sz w:val="20"/>
          <w:szCs w:val="20"/>
        </w:rPr>
        <w:tab/>
      </w:r>
      <w:r w:rsidRPr="00A72CC0">
        <w:rPr>
          <w:b/>
          <w:sz w:val="20"/>
          <w:szCs w:val="20"/>
        </w:rPr>
        <w:t>Repairs</w:t>
      </w:r>
      <w:r w:rsidRPr="00A72CC0">
        <w:rPr>
          <w:sz w:val="20"/>
          <w:szCs w:val="20"/>
        </w:rPr>
        <w:t xml:space="preserve"> </w:t>
      </w:r>
      <w:r w:rsidRPr="00A72CC0">
        <w:rPr>
          <w:i/>
          <w:sz w:val="20"/>
          <w:szCs w:val="20"/>
        </w:rPr>
        <w:t>(Are repairs made timely? Is replacement equipment purchased when needed?)</w:t>
      </w:r>
    </w:p>
    <w:p w:rsidR="00E75D23" w:rsidRPr="00A72CC0" w:rsidRDefault="00E75D23" w:rsidP="006831E6">
      <w:pPr>
        <w:tabs>
          <w:tab w:val="left" w:pos="1080"/>
          <w:tab w:val="left" w:pos="1440"/>
        </w:tabs>
        <w:rPr>
          <w:sz w:val="20"/>
          <w:szCs w:val="20"/>
        </w:rPr>
      </w:pPr>
      <w:r w:rsidRPr="00A72CC0">
        <w:rPr>
          <w:sz w:val="20"/>
          <w:szCs w:val="20"/>
        </w:rPr>
        <w:tab/>
        <w:t>___</w:t>
      </w:r>
      <w:r w:rsidRPr="00A72CC0">
        <w:rPr>
          <w:sz w:val="20"/>
          <w:szCs w:val="20"/>
        </w:rPr>
        <w:tab/>
      </w:r>
      <w:r w:rsidRPr="00A72CC0">
        <w:rPr>
          <w:b/>
          <w:sz w:val="20"/>
          <w:szCs w:val="20"/>
        </w:rPr>
        <w:t xml:space="preserve">Appearance </w:t>
      </w:r>
      <w:r w:rsidRPr="00A72CC0">
        <w:rPr>
          <w:i/>
          <w:sz w:val="20"/>
          <w:szCs w:val="20"/>
        </w:rPr>
        <w:t xml:space="preserve">(Is facility clean, shining, and inviting?  Does it convey an atmosphere of </w:t>
      </w:r>
      <w:r w:rsidRPr="00A72CC0">
        <w:rPr>
          <w:i/>
          <w:sz w:val="20"/>
          <w:szCs w:val="20"/>
        </w:rPr>
        <w:tab/>
      </w:r>
      <w:r w:rsidRPr="00A72CC0">
        <w:rPr>
          <w:i/>
          <w:sz w:val="20"/>
          <w:szCs w:val="20"/>
        </w:rPr>
        <w:tab/>
      </w:r>
      <w:r w:rsidRPr="00A72CC0">
        <w:rPr>
          <w:i/>
          <w:sz w:val="20"/>
          <w:szCs w:val="20"/>
        </w:rPr>
        <w:tab/>
      </w:r>
      <w:r w:rsidRPr="00A72CC0">
        <w:rPr>
          <w:i/>
          <w:sz w:val="20"/>
          <w:szCs w:val="20"/>
        </w:rPr>
        <w:tab/>
      </w:r>
      <w:r w:rsidR="001E4C39">
        <w:rPr>
          <w:i/>
          <w:sz w:val="20"/>
          <w:szCs w:val="20"/>
        </w:rPr>
        <w:tab/>
      </w:r>
      <w:r w:rsidRPr="00A72CC0">
        <w:rPr>
          <w:i/>
          <w:sz w:val="20"/>
          <w:szCs w:val="20"/>
        </w:rPr>
        <w:t>professionalism that tells students and guests that they are important?)</w:t>
      </w:r>
    </w:p>
    <w:p w:rsidR="00DA70DC" w:rsidRPr="00A72CC0" w:rsidRDefault="00E75D23" w:rsidP="00CD7476">
      <w:pPr>
        <w:rPr>
          <w:b/>
          <w:sz w:val="20"/>
          <w:szCs w:val="20"/>
        </w:rPr>
      </w:pPr>
      <w:r w:rsidRPr="00A72CC0">
        <w:rPr>
          <w:b/>
          <w:sz w:val="20"/>
          <w:szCs w:val="20"/>
        </w:rPr>
        <w:tab/>
      </w:r>
    </w:p>
    <w:p w:rsidR="00E75D23" w:rsidRPr="00A72CC0" w:rsidRDefault="00E75D23" w:rsidP="00E75D23">
      <w:pPr>
        <w:tabs>
          <w:tab w:val="left" w:pos="720"/>
          <w:tab w:val="left" w:pos="1080"/>
        </w:tabs>
        <w:rPr>
          <w:sz w:val="20"/>
          <w:szCs w:val="20"/>
        </w:rPr>
      </w:pPr>
      <w:r w:rsidRPr="00A72CC0">
        <w:rPr>
          <w:sz w:val="20"/>
          <w:szCs w:val="20"/>
        </w:rPr>
        <w:tab/>
        <w:t>2.</w:t>
      </w:r>
      <w:r w:rsidRPr="00A72CC0">
        <w:rPr>
          <w:sz w:val="20"/>
          <w:szCs w:val="20"/>
        </w:rPr>
        <w:tab/>
        <w:t>Define specific strategies for improving each area needing improvement as indicated above.</w:t>
      </w:r>
    </w:p>
    <w:p w:rsidR="00E75D23" w:rsidRPr="00A72CC0" w:rsidRDefault="00E75D23" w:rsidP="00E75D23">
      <w:pPr>
        <w:rPr>
          <w:sz w:val="20"/>
          <w:szCs w:val="20"/>
        </w:rPr>
      </w:pPr>
    </w:p>
    <w:p w:rsidR="00E75D23" w:rsidRPr="00A72CC0" w:rsidRDefault="00E75D23" w:rsidP="00E75D23">
      <w:pPr>
        <w:pStyle w:val="ListParagraph"/>
        <w:tabs>
          <w:tab w:val="left" w:pos="1080"/>
        </w:tabs>
        <w:rPr>
          <w:rFonts w:ascii="Times New Roman" w:hAnsi="Times New Roman" w:cs="Times New Roman"/>
          <w:sz w:val="20"/>
          <w:szCs w:val="20"/>
        </w:rPr>
      </w:pPr>
      <w:r w:rsidRPr="00A72CC0">
        <w:rPr>
          <w:rFonts w:ascii="Times New Roman" w:hAnsi="Times New Roman" w:cs="Times New Roman"/>
          <w:sz w:val="20"/>
          <w:szCs w:val="20"/>
        </w:rPr>
        <w:t>3.</w:t>
      </w:r>
      <w:r w:rsidRPr="00A72CC0">
        <w:rPr>
          <w:rFonts w:ascii="Times New Roman" w:hAnsi="Times New Roman" w:cs="Times New Roman"/>
          <w:sz w:val="20"/>
          <w:szCs w:val="20"/>
        </w:rPr>
        <w:tab/>
        <w:t>Describe resources needed, if any.</w:t>
      </w:r>
    </w:p>
    <w:p w:rsidR="00E75D23" w:rsidRPr="00A72CC0" w:rsidRDefault="00E75D23" w:rsidP="00E75D23">
      <w:pPr>
        <w:pStyle w:val="ListParagraph"/>
        <w:rPr>
          <w:rFonts w:ascii="Times New Roman" w:hAnsi="Times New Roman" w:cs="Times New Roman"/>
          <w:sz w:val="20"/>
          <w:szCs w:val="20"/>
        </w:rPr>
      </w:pPr>
    </w:p>
    <w:p w:rsidR="00E75D23" w:rsidRPr="00A72CC0" w:rsidRDefault="00E75D23" w:rsidP="00E75D23">
      <w:pPr>
        <w:pStyle w:val="ListParagraph"/>
        <w:tabs>
          <w:tab w:val="left" w:pos="1080"/>
        </w:tabs>
        <w:rPr>
          <w:rFonts w:ascii="Times New Roman" w:hAnsi="Times New Roman" w:cs="Times New Roman"/>
          <w:sz w:val="20"/>
          <w:szCs w:val="20"/>
        </w:rPr>
      </w:pPr>
      <w:r w:rsidRPr="00A72CC0">
        <w:rPr>
          <w:rFonts w:ascii="Times New Roman" w:hAnsi="Times New Roman" w:cs="Times New Roman"/>
          <w:sz w:val="20"/>
          <w:szCs w:val="20"/>
        </w:rPr>
        <w:t>4.</w:t>
      </w:r>
      <w:r w:rsidRPr="00A72CC0">
        <w:rPr>
          <w:rFonts w:ascii="Times New Roman" w:hAnsi="Times New Roman" w:cs="Times New Roman"/>
          <w:sz w:val="20"/>
          <w:szCs w:val="20"/>
        </w:rPr>
        <w:tab/>
        <w:t>State who will be responsible for implementing improvement.</w:t>
      </w:r>
    </w:p>
    <w:p w:rsidR="00DA70DC" w:rsidRPr="00A72CC0" w:rsidRDefault="00E75D23" w:rsidP="00E75D23">
      <w:pPr>
        <w:tabs>
          <w:tab w:val="left" w:pos="720"/>
          <w:tab w:val="left" w:pos="1080"/>
        </w:tabs>
        <w:rPr>
          <w:b/>
        </w:rPr>
      </w:pPr>
      <w:r w:rsidRPr="00A72CC0">
        <w:rPr>
          <w:sz w:val="20"/>
          <w:szCs w:val="20"/>
        </w:rPr>
        <w:tab/>
        <w:t>5.</w:t>
      </w:r>
      <w:r w:rsidRPr="00A72CC0">
        <w:rPr>
          <w:sz w:val="20"/>
          <w:szCs w:val="20"/>
        </w:rPr>
        <w:tab/>
        <w:t>Define the timelines for monitoring and evaluation of results.</w:t>
      </w:r>
    </w:p>
    <w:p w:rsidR="00DA70DC" w:rsidRPr="00A72CC0" w:rsidRDefault="00DA70DC" w:rsidP="00CD7476">
      <w:pPr>
        <w:rPr>
          <w:b/>
        </w:rPr>
      </w:pPr>
    </w:p>
    <w:p w:rsidR="00DB76EB" w:rsidRDefault="00DB76EB" w:rsidP="00CD7476">
      <w:pPr>
        <w:rPr>
          <w:b/>
          <w:sz w:val="22"/>
          <w:szCs w:val="22"/>
          <w:u w:val="single"/>
        </w:rPr>
      </w:pPr>
    </w:p>
    <w:p w:rsidR="00DB76EB" w:rsidRDefault="00DB76EB" w:rsidP="00CD7476">
      <w:pPr>
        <w:rPr>
          <w:b/>
          <w:sz w:val="22"/>
          <w:szCs w:val="22"/>
          <w:u w:val="single"/>
        </w:rPr>
      </w:pPr>
    </w:p>
    <w:p w:rsidR="00DB76EB" w:rsidRDefault="00DB76EB" w:rsidP="00CD7476">
      <w:pPr>
        <w:rPr>
          <w:b/>
          <w:sz w:val="22"/>
          <w:szCs w:val="22"/>
          <w:u w:val="single"/>
        </w:rPr>
      </w:pPr>
    </w:p>
    <w:p w:rsidR="00DB76EB" w:rsidRDefault="00DB76EB" w:rsidP="00CD7476">
      <w:pPr>
        <w:rPr>
          <w:b/>
          <w:sz w:val="22"/>
          <w:szCs w:val="22"/>
          <w:u w:val="single"/>
        </w:rPr>
      </w:pPr>
    </w:p>
    <w:p w:rsidR="00DB76EB" w:rsidRDefault="00DB76EB" w:rsidP="00CD7476">
      <w:pPr>
        <w:rPr>
          <w:b/>
          <w:sz w:val="22"/>
          <w:szCs w:val="22"/>
          <w:u w:val="single"/>
        </w:rPr>
      </w:pPr>
    </w:p>
    <w:p w:rsidR="001819AA" w:rsidRDefault="001819AA" w:rsidP="00CD7476">
      <w:pPr>
        <w:rPr>
          <w:b/>
          <w:sz w:val="22"/>
          <w:szCs w:val="22"/>
          <w:u w:val="single"/>
        </w:rPr>
      </w:pPr>
    </w:p>
    <w:p w:rsidR="00F87966" w:rsidRDefault="00F87966" w:rsidP="00CD7476">
      <w:pPr>
        <w:rPr>
          <w:b/>
          <w:sz w:val="22"/>
          <w:szCs w:val="22"/>
          <w:u w:val="single"/>
        </w:rPr>
      </w:pPr>
    </w:p>
    <w:p w:rsidR="00F87966" w:rsidRDefault="00F87966" w:rsidP="00CD7476">
      <w:pPr>
        <w:rPr>
          <w:b/>
          <w:sz w:val="22"/>
          <w:szCs w:val="22"/>
          <w:u w:val="single"/>
        </w:rPr>
      </w:pPr>
    </w:p>
    <w:p w:rsidR="00583BBB" w:rsidRDefault="00583BBB">
      <w:pPr>
        <w:rPr>
          <w:b/>
          <w:sz w:val="20"/>
          <w:szCs w:val="20"/>
          <w:u w:val="single"/>
        </w:rPr>
      </w:pPr>
      <w:r>
        <w:rPr>
          <w:b/>
          <w:sz w:val="20"/>
          <w:szCs w:val="20"/>
          <w:u w:val="single"/>
        </w:rPr>
        <w:lastRenderedPageBreak/>
        <w:br w:type="page"/>
      </w:r>
    </w:p>
    <w:p w:rsidR="00AC68A8" w:rsidRPr="00BA590D" w:rsidRDefault="004F6AC4" w:rsidP="00CD7476">
      <w:pPr>
        <w:rPr>
          <w:b/>
          <w:sz w:val="20"/>
          <w:szCs w:val="20"/>
          <w:u w:val="single"/>
        </w:rPr>
      </w:pPr>
      <w:r w:rsidRPr="00BA590D">
        <w:rPr>
          <w:b/>
          <w:sz w:val="20"/>
          <w:szCs w:val="20"/>
          <w:u w:val="single"/>
        </w:rPr>
        <w:lastRenderedPageBreak/>
        <w:t>ADVISORY COMMITTEE GUIDELINES</w:t>
      </w:r>
    </w:p>
    <w:p w:rsidR="00D87FC9" w:rsidRPr="00A72CC0" w:rsidRDefault="00D87FC9" w:rsidP="00CD7476"/>
    <w:p w:rsidR="00AC68A8" w:rsidRPr="00BA590D" w:rsidRDefault="00D87FC9" w:rsidP="00CD7476">
      <w:pPr>
        <w:rPr>
          <w:sz w:val="20"/>
          <w:szCs w:val="20"/>
        </w:rPr>
      </w:pPr>
      <w:r w:rsidRPr="00BA590D">
        <w:rPr>
          <w:sz w:val="20"/>
          <w:szCs w:val="20"/>
        </w:rPr>
        <w:t>All NACCAS-accredited institutions are required to have an external advisory committee.</w:t>
      </w:r>
    </w:p>
    <w:p w:rsidR="00D87FC9" w:rsidRPr="00BA590D" w:rsidRDefault="00D87FC9" w:rsidP="00CD7476">
      <w:pPr>
        <w:rPr>
          <w:b/>
          <w:sz w:val="20"/>
          <w:szCs w:val="20"/>
        </w:rPr>
      </w:pPr>
    </w:p>
    <w:p w:rsidR="00AC68A8" w:rsidRPr="00BA590D" w:rsidRDefault="00AC68A8" w:rsidP="00D87FC9">
      <w:pPr>
        <w:jc w:val="both"/>
        <w:rPr>
          <w:sz w:val="20"/>
          <w:szCs w:val="20"/>
        </w:rPr>
      </w:pPr>
      <w:r w:rsidRPr="00BA590D">
        <w:rPr>
          <w:b/>
          <w:sz w:val="20"/>
          <w:szCs w:val="20"/>
        </w:rPr>
        <w:t>Advisory Committee Definition</w:t>
      </w:r>
      <w:r w:rsidRPr="00BA590D">
        <w:rPr>
          <w:sz w:val="20"/>
          <w:szCs w:val="20"/>
        </w:rPr>
        <w:t>:  A committee composed of employers (at least one of whom is not otherwise affiliated with the institution) and may include other industry representatives, students, staff, graduates, and consumers, with emphasis placed on employers in the fields of study for which the institution prepares graduates. The focus of the committee should be curriculum, facilities and equipment</w:t>
      </w:r>
      <w:r w:rsidR="00D87FC9" w:rsidRPr="00BA590D">
        <w:rPr>
          <w:sz w:val="20"/>
          <w:szCs w:val="20"/>
        </w:rPr>
        <w:t xml:space="preserve">, </w:t>
      </w:r>
      <w:r w:rsidRPr="00BA590D">
        <w:rPr>
          <w:sz w:val="20"/>
          <w:szCs w:val="20"/>
        </w:rPr>
        <w:t>and institutional outcomes.</w:t>
      </w:r>
    </w:p>
    <w:p w:rsidR="00D87FC9" w:rsidRPr="00BA590D" w:rsidRDefault="00D87FC9" w:rsidP="00D87FC9">
      <w:pPr>
        <w:jc w:val="both"/>
        <w:rPr>
          <w:sz w:val="20"/>
          <w:szCs w:val="20"/>
        </w:rPr>
      </w:pPr>
    </w:p>
    <w:p w:rsidR="00D87FC9" w:rsidRPr="00BA590D" w:rsidRDefault="00D87FC9" w:rsidP="00D87FC9">
      <w:pPr>
        <w:jc w:val="both"/>
        <w:rPr>
          <w:b/>
          <w:sz w:val="20"/>
          <w:szCs w:val="20"/>
        </w:rPr>
      </w:pPr>
      <w:r w:rsidRPr="00BA590D">
        <w:rPr>
          <w:b/>
          <w:sz w:val="20"/>
          <w:szCs w:val="20"/>
        </w:rPr>
        <w:t>Guidelines for Development and Use of an Advisory Committee</w:t>
      </w:r>
    </w:p>
    <w:p w:rsidR="00AC68A8" w:rsidRPr="00BA590D" w:rsidRDefault="00AC68A8" w:rsidP="00D87FC9">
      <w:pPr>
        <w:jc w:val="both"/>
        <w:rPr>
          <w:b/>
          <w:sz w:val="20"/>
          <w:szCs w:val="20"/>
        </w:rPr>
      </w:pPr>
    </w:p>
    <w:p w:rsidR="00D87FC9" w:rsidRPr="00BA590D" w:rsidRDefault="00D87FC9" w:rsidP="00D87FC9">
      <w:pPr>
        <w:jc w:val="both"/>
        <w:rPr>
          <w:sz w:val="20"/>
          <w:szCs w:val="20"/>
        </w:rPr>
      </w:pPr>
      <w:r w:rsidRPr="00BA590D">
        <w:rPr>
          <w:b/>
          <w:sz w:val="20"/>
          <w:szCs w:val="20"/>
        </w:rPr>
        <w:t xml:space="preserve">Composition: </w:t>
      </w:r>
      <w:r w:rsidRPr="00BA590D">
        <w:rPr>
          <w:sz w:val="20"/>
          <w:szCs w:val="20"/>
        </w:rPr>
        <w:t>The Committee must be composed of at least one employer or employers representing the field(s) of study offered by the institution.  A committee member may represent multiple fields. The school should determine whether one employer would be able to provide the feedback that needs to be provided. The advisory committee can be comprised of one employer and the school owner.  One employer could be able to comment on all fields and whether the school’s curriculum is effectively preparing graduates for employment.  If the school has one advisory committee member who is not qualified to provide feedback in all areas</w:t>
      </w:r>
      <w:r w:rsidR="00DB65EF" w:rsidRPr="00BA590D">
        <w:rPr>
          <w:sz w:val="20"/>
          <w:szCs w:val="20"/>
        </w:rPr>
        <w:t>, t</w:t>
      </w:r>
      <w:r w:rsidRPr="00BA590D">
        <w:rPr>
          <w:sz w:val="20"/>
          <w:szCs w:val="20"/>
        </w:rPr>
        <w:t>hen the school must have another member.</w:t>
      </w:r>
      <w:r w:rsidR="00DB65EF" w:rsidRPr="00BA590D">
        <w:rPr>
          <w:sz w:val="20"/>
          <w:szCs w:val="20"/>
        </w:rPr>
        <w:t xml:space="preserve">  However, it is recommended that the school consider using other key individuals as suggested in the definition of an advisory committee.</w:t>
      </w:r>
    </w:p>
    <w:p w:rsidR="00DB65EF" w:rsidRPr="00BA590D" w:rsidRDefault="00DB65EF" w:rsidP="00D87FC9">
      <w:pPr>
        <w:jc w:val="both"/>
        <w:rPr>
          <w:sz w:val="20"/>
          <w:szCs w:val="20"/>
        </w:rPr>
      </w:pPr>
    </w:p>
    <w:p w:rsidR="00DB65EF" w:rsidRPr="00BA590D" w:rsidRDefault="00DB65EF" w:rsidP="00D87FC9">
      <w:pPr>
        <w:jc w:val="both"/>
        <w:rPr>
          <w:sz w:val="20"/>
          <w:szCs w:val="20"/>
        </w:rPr>
      </w:pPr>
      <w:r w:rsidRPr="00BA590D">
        <w:rPr>
          <w:b/>
          <w:sz w:val="20"/>
          <w:szCs w:val="20"/>
        </w:rPr>
        <w:t>Consultation:</w:t>
      </w:r>
      <w:r w:rsidRPr="00BA590D">
        <w:rPr>
          <w:sz w:val="20"/>
          <w:szCs w:val="20"/>
        </w:rPr>
        <w:t xml:space="preserve"> The school shall consult with the members of the Advisory Committee at least annually to obtain feedback in those areas relevant to their experience and/or background.  The consultation may be completed by way of an annual meeting, an annual or periodic conference call, or surveys conducted via mail or email.</w:t>
      </w:r>
    </w:p>
    <w:p w:rsidR="00DB65EF" w:rsidRPr="00BA590D" w:rsidRDefault="00DB65EF" w:rsidP="00D87FC9">
      <w:pPr>
        <w:jc w:val="both"/>
        <w:rPr>
          <w:sz w:val="20"/>
          <w:szCs w:val="20"/>
        </w:rPr>
      </w:pPr>
    </w:p>
    <w:p w:rsidR="00DB65EF" w:rsidRPr="00BA590D" w:rsidRDefault="00DB65EF" w:rsidP="00D87FC9">
      <w:pPr>
        <w:jc w:val="both"/>
        <w:rPr>
          <w:sz w:val="20"/>
          <w:szCs w:val="20"/>
        </w:rPr>
      </w:pPr>
    </w:p>
    <w:p w:rsidR="00DB65EF" w:rsidRPr="00BA590D" w:rsidRDefault="00DB65EF" w:rsidP="00D87FC9">
      <w:pPr>
        <w:jc w:val="both"/>
        <w:rPr>
          <w:sz w:val="20"/>
          <w:szCs w:val="20"/>
        </w:rPr>
      </w:pPr>
      <w:r w:rsidRPr="00BA590D">
        <w:rPr>
          <w:b/>
          <w:sz w:val="20"/>
          <w:szCs w:val="20"/>
        </w:rPr>
        <w:t>Topics of Consultation:</w:t>
      </w:r>
      <w:r w:rsidRPr="00BA590D">
        <w:rPr>
          <w:sz w:val="20"/>
          <w:szCs w:val="20"/>
        </w:rPr>
        <w:t xml:space="preserve"> The feedback must include, but does not have to be limited to, information about the institution’s curriculum, facilities and equipment, and outcomes statistics (</w:t>
      </w:r>
      <w:r w:rsidR="005F17AE">
        <w:rPr>
          <w:sz w:val="20"/>
          <w:szCs w:val="20"/>
        </w:rPr>
        <w:t>graduation</w:t>
      </w:r>
      <w:r w:rsidRPr="00BA590D">
        <w:rPr>
          <w:sz w:val="20"/>
          <w:szCs w:val="20"/>
        </w:rPr>
        <w:t xml:space="preserve">, licensure, and placement rates). Other topics the institution might consider include: </w:t>
      </w:r>
    </w:p>
    <w:p w:rsidR="00DB65EF" w:rsidRPr="00BA590D" w:rsidRDefault="00DB65EF" w:rsidP="00D87FC9">
      <w:pPr>
        <w:jc w:val="both"/>
        <w:rPr>
          <w:sz w:val="20"/>
          <w:szCs w:val="20"/>
        </w:rPr>
      </w:pPr>
    </w:p>
    <w:p w:rsidR="00DB65EF" w:rsidRPr="00BA590D" w:rsidRDefault="00DB65EF" w:rsidP="00D87FC9">
      <w:pPr>
        <w:jc w:val="both"/>
        <w:rPr>
          <w:sz w:val="20"/>
          <w:szCs w:val="20"/>
        </w:rPr>
      </w:pPr>
      <w:r w:rsidRPr="00BA590D">
        <w:rPr>
          <w:sz w:val="20"/>
          <w:szCs w:val="20"/>
        </w:rPr>
        <w:t>- Admission procedures and goals</w:t>
      </w:r>
    </w:p>
    <w:p w:rsidR="00DB65EF" w:rsidRPr="00BA590D" w:rsidRDefault="00DB65EF" w:rsidP="00D87FC9">
      <w:pPr>
        <w:jc w:val="both"/>
        <w:rPr>
          <w:sz w:val="20"/>
          <w:szCs w:val="20"/>
        </w:rPr>
      </w:pPr>
      <w:r w:rsidRPr="00BA590D">
        <w:rPr>
          <w:sz w:val="20"/>
          <w:szCs w:val="20"/>
        </w:rPr>
        <w:t>- Review of student and graduate surveys</w:t>
      </w:r>
    </w:p>
    <w:p w:rsidR="00DB65EF" w:rsidRPr="00BA590D" w:rsidRDefault="00DB65EF" w:rsidP="00D87FC9">
      <w:pPr>
        <w:jc w:val="both"/>
        <w:rPr>
          <w:sz w:val="20"/>
          <w:szCs w:val="20"/>
        </w:rPr>
      </w:pPr>
      <w:r w:rsidRPr="00BA590D">
        <w:rPr>
          <w:sz w:val="20"/>
          <w:szCs w:val="20"/>
        </w:rPr>
        <w:t>- Current industry trends</w:t>
      </w:r>
    </w:p>
    <w:p w:rsidR="00DB65EF" w:rsidRPr="00BA590D" w:rsidRDefault="00DB65EF" w:rsidP="00D87FC9">
      <w:pPr>
        <w:jc w:val="both"/>
        <w:rPr>
          <w:sz w:val="20"/>
          <w:szCs w:val="20"/>
        </w:rPr>
      </w:pPr>
      <w:r w:rsidRPr="00BA590D">
        <w:rPr>
          <w:sz w:val="20"/>
          <w:szCs w:val="20"/>
        </w:rPr>
        <w:t>- Salon employment needs</w:t>
      </w:r>
    </w:p>
    <w:p w:rsidR="00DB65EF" w:rsidRPr="00BA590D" w:rsidRDefault="00DB65EF" w:rsidP="00D87FC9">
      <w:pPr>
        <w:jc w:val="both"/>
        <w:rPr>
          <w:sz w:val="20"/>
          <w:szCs w:val="20"/>
        </w:rPr>
      </w:pPr>
      <w:r w:rsidRPr="00BA590D">
        <w:rPr>
          <w:sz w:val="20"/>
          <w:szCs w:val="20"/>
        </w:rPr>
        <w:t>- Educational program offerings</w:t>
      </w:r>
    </w:p>
    <w:p w:rsidR="00DB65EF" w:rsidRPr="00BA590D" w:rsidRDefault="00DB65EF" w:rsidP="00D87FC9">
      <w:pPr>
        <w:jc w:val="both"/>
        <w:rPr>
          <w:sz w:val="20"/>
          <w:szCs w:val="20"/>
        </w:rPr>
      </w:pPr>
      <w:r w:rsidRPr="00BA590D">
        <w:rPr>
          <w:sz w:val="20"/>
          <w:szCs w:val="20"/>
        </w:rPr>
        <w:t>- Entry-level skills needed by graduates</w:t>
      </w:r>
    </w:p>
    <w:p w:rsidR="00DB65EF" w:rsidRPr="00A72CC0" w:rsidRDefault="00DB65EF" w:rsidP="00D87FC9">
      <w:pPr>
        <w:jc w:val="both"/>
      </w:pPr>
    </w:p>
    <w:p w:rsidR="00DB65EF" w:rsidRPr="00A72CC0" w:rsidRDefault="00DB65EF" w:rsidP="00D87FC9">
      <w:pPr>
        <w:jc w:val="both"/>
      </w:pPr>
    </w:p>
    <w:p w:rsidR="00DB65EF" w:rsidRPr="00A72CC0" w:rsidRDefault="00DB65EF" w:rsidP="00D87FC9">
      <w:pPr>
        <w:jc w:val="both"/>
      </w:pPr>
    </w:p>
    <w:p w:rsidR="00AC68A8" w:rsidRPr="00A72CC0" w:rsidRDefault="00AC68A8" w:rsidP="00D87FC9">
      <w:pPr>
        <w:jc w:val="both"/>
        <w:rPr>
          <w:b/>
        </w:rPr>
      </w:pPr>
    </w:p>
    <w:p w:rsidR="00D87FC9" w:rsidRPr="00A72CC0" w:rsidRDefault="00D87FC9" w:rsidP="00D87FC9">
      <w:pPr>
        <w:jc w:val="both"/>
        <w:rPr>
          <w:b/>
        </w:rPr>
      </w:pPr>
    </w:p>
    <w:p w:rsidR="00D87FC9" w:rsidRPr="00A72CC0" w:rsidRDefault="00D87FC9" w:rsidP="00CD7476">
      <w:pPr>
        <w:rPr>
          <w:b/>
        </w:rPr>
      </w:pPr>
    </w:p>
    <w:p w:rsidR="00D87FC9" w:rsidRPr="00A72CC0" w:rsidRDefault="00D87FC9" w:rsidP="00CD7476">
      <w:pPr>
        <w:rPr>
          <w:b/>
        </w:rPr>
      </w:pPr>
    </w:p>
    <w:p w:rsidR="00D87FC9" w:rsidRPr="00A72CC0" w:rsidRDefault="00D87FC9" w:rsidP="00CD7476">
      <w:pPr>
        <w:rPr>
          <w:b/>
        </w:rPr>
      </w:pPr>
    </w:p>
    <w:p w:rsidR="00DB65EF" w:rsidRPr="00A72CC0" w:rsidRDefault="00DB65EF" w:rsidP="00CD7476">
      <w:pPr>
        <w:rPr>
          <w:b/>
        </w:rPr>
      </w:pPr>
    </w:p>
    <w:p w:rsidR="00DB76EB" w:rsidRDefault="00DB76EB" w:rsidP="00CD7476">
      <w:pPr>
        <w:rPr>
          <w:b/>
          <w:sz w:val="20"/>
          <w:szCs w:val="20"/>
          <w:u w:val="single"/>
        </w:rPr>
      </w:pPr>
    </w:p>
    <w:p w:rsidR="00DB76EB" w:rsidRDefault="00DB76EB" w:rsidP="00CD7476">
      <w:pPr>
        <w:rPr>
          <w:b/>
          <w:sz w:val="20"/>
          <w:szCs w:val="20"/>
          <w:u w:val="single"/>
        </w:rPr>
      </w:pPr>
    </w:p>
    <w:p w:rsidR="00F87966" w:rsidRDefault="00F87966" w:rsidP="00CD7476">
      <w:pPr>
        <w:rPr>
          <w:b/>
          <w:sz w:val="20"/>
          <w:szCs w:val="20"/>
          <w:u w:val="single"/>
        </w:rPr>
      </w:pPr>
    </w:p>
    <w:p w:rsidR="00F87966" w:rsidRDefault="00F87966" w:rsidP="00CD7476">
      <w:pPr>
        <w:rPr>
          <w:b/>
          <w:sz w:val="20"/>
          <w:szCs w:val="20"/>
          <w:u w:val="single"/>
        </w:rPr>
      </w:pPr>
    </w:p>
    <w:p w:rsidR="00BA590D" w:rsidRDefault="00BA590D" w:rsidP="00CD7476">
      <w:pPr>
        <w:rPr>
          <w:b/>
          <w:sz w:val="20"/>
          <w:szCs w:val="20"/>
          <w:u w:val="single"/>
        </w:rPr>
      </w:pPr>
    </w:p>
    <w:p w:rsidR="00BA590D" w:rsidRDefault="00BA590D" w:rsidP="00CD7476">
      <w:pPr>
        <w:rPr>
          <w:b/>
          <w:sz w:val="20"/>
          <w:szCs w:val="20"/>
          <w:u w:val="single"/>
        </w:rPr>
      </w:pPr>
    </w:p>
    <w:p w:rsidR="00BA590D" w:rsidRDefault="00BA590D" w:rsidP="00CD7476">
      <w:pPr>
        <w:rPr>
          <w:b/>
          <w:sz w:val="20"/>
          <w:szCs w:val="20"/>
          <w:u w:val="single"/>
        </w:rPr>
      </w:pPr>
    </w:p>
    <w:p w:rsidR="00BA590D" w:rsidRDefault="00BA590D" w:rsidP="00CD7476">
      <w:pPr>
        <w:rPr>
          <w:b/>
          <w:sz w:val="20"/>
          <w:szCs w:val="20"/>
          <w:u w:val="single"/>
        </w:rPr>
      </w:pPr>
    </w:p>
    <w:p w:rsidR="00BA590D" w:rsidRDefault="00BA590D" w:rsidP="00CD7476">
      <w:pPr>
        <w:rPr>
          <w:b/>
          <w:sz w:val="20"/>
          <w:szCs w:val="20"/>
          <w:u w:val="single"/>
        </w:rPr>
      </w:pPr>
    </w:p>
    <w:p w:rsidR="00BA590D" w:rsidRDefault="00BA590D" w:rsidP="00CD7476">
      <w:pPr>
        <w:rPr>
          <w:b/>
          <w:sz w:val="20"/>
          <w:szCs w:val="20"/>
          <w:u w:val="single"/>
        </w:rPr>
      </w:pPr>
    </w:p>
    <w:p w:rsidR="00BA590D" w:rsidRDefault="00BA590D" w:rsidP="00CD7476">
      <w:pPr>
        <w:rPr>
          <w:b/>
          <w:sz w:val="20"/>
          <w:szCs w:val="20"/>
          <w:u w:val="single"/>
        </w:rPr>
      </w:pPr>
    </w:p>
    <w:p w:rsidR="00BA590D" w:rsidRDefault="00BA590D" w:rsidP="00CD7476">
      <w:pPr>
        <w:rPr>
          <w:b/>
          <w:sz w:val="20"/>
          <w:szCs w:val="20"/>
          <w:u w:val="single"/>
        </w:rPr>
      </w:pPr>
    </w:p>
    <w:p w:rsidR="00BA590D" w:rsidRDefault="00BA590D" w:rsidP="00CD7476">
      <w:pPr>
        <w:rPr>
          <w:b/>
          <w:sz w:val="20"/>
          <w:szCs w:val="20"/>
          <w:u w:val="single"/>
        </w:rPr>
      </w:pPr>
    </w:p>
    <w:p w:rsidR="00BA590D" w:rsidRDefault="00BA590D" w:rsidP="00CD7476">
      <w:pPr>
        <w:rPr>
          <w:b/>
          <w:sz w:val="20"/>
          <w:szCs w:val="20"/>
          <w:u w:val="single"/>
        </w:rPr>
      </w:pPr>
    </w:p>
    <w:p w:rsidR="00F87966" w:rsidRDefault="00F87966" w:rsidP="00CD7476">
      <w:pPr>
        <w:rPr>
          <w:b/>
          <w:sz w:val="20"/>
          <w:szCs w:val="20"/>
          <w:u w:val="single"/>
        </w:rPr>
      </w:pPr>
    </w:p>
    <w:p w:rsidR="00E51979" w:rsidRDefault="00E51979">
      <w:pPr>
        <w:rPr>
          <w:b/>
          <w:sz w:val="20"/>
          <w:szCs w:val="20"/>
          <w:u w:val="single"/>
        </w:rPr>
      </w:pPr>
      <w:r>
        <w:rPr>
          <w:b/>
          <w:sz w:val="20"/>
          <w:szCs w:val="20"/>
          <w:u w:val="single"/>
        </w:rPr>
        <w:br w:type="page"/>
      </w:r>
    </w:p>
    <w:p w:rsidR="00CD7476" w:rsidRPr="0031352E" w:rsidRDefault="004F6AC4" w:rsidP="00CD7476">
      <w:pPr>
        <w:rPr>
          <w:b/>
          <w:sz w:val="20"/>
          <w:szCs w:val="20"/>
          <w:u w:val="single"/>
        </w:rPr>
      </w:pPr>
      <w:r w:rsidRPr="0031352E">
        <w:rPr>
          <w:b/>
          <w:sz w:val="20"/>
          <w:szCs w:val="20"/>
          <w:u w:val="single"/>
        </w:rPr>
        <w:lastRenderedPageBreak/>
        <w:t>SAMPLE ADVISORY COMMITTEE SURVEY</w:t>
      </w:r>
    </w:p>
    <w:p w:rsidR="00CD7476" w:rsidRPr="00A72CC0" w:rsidRDefault="00CD7476" w:rsidP="00CD7476">
      <w:pPr>
        <w:ind w:left="720"/>
        <w:rPr>
          <w:sz w:val="28"/>
          <w:szCs w:val="28"/>
        </w:rPr>
      </w:pPr>
    </w:p>
    <w:p w:rsidR="00E51979" w:rsidRPr="00E51979" w:rsidRDefault="00E51979" w:rsidP="00E51979">
      <w:pPr>
        <w:spacing w:after="200" w:line="276" w:lineRule="auto"/>
        <w:jc w:val="center"/>
        <w:rPr>
          <w:rFonts w:eastAsia="Calibri"/>
          <w:b/>
          <w:szCs w:val="22"/>
          <w:u w:val="single"/>
        </w:rPr>
      </w:pPr>
      <w:r>
        <w:rPr>
          <w:rFonts w:eastAsia="Calibri"/>
          <w:b/>
          <w:szCs w:val="22"/>
          <w:u w:val="single"/>
        </w:rPr>
        <w:t>Advisory Committee – 2015</w:t>
      </w:r>
    </w:p>
    <w:tbl>
      <w:tblPr>
        <w:tblStyle w:val="TableGrid"/>
        <w:tblW w:w="0" w:type="auto"/>
        <w:tblLook w:val="04A0" w:firstRow="1" w:lastRow="0" w:firstColumn="1" w:lastColumn="0" w:noHBand="0" w:noVBand="1"/>
      </w:tblPr>
      <w:tblGrid>
        <w:gridCol w:w="3399"/>
        <w:gridCol w:w="3444"/>
        <w:gridCol w:w="3381"/>
      </w:tblGrid>
      <w:tr w:rsidR="00E51979" w:rsidRPr="00E51979" w:rsidTr="00E51979">
        <w:tc>
          <w:tcPr>
            <w:tcW w:w="3672" w:type="dxa"/>
            <w:tcBorders>
              <w:top w:val="nil"/>
              <w:left w:val="nil"/>
              <w:bottom w:val="single" w:sz="4" w:space="0" w:color="auto"/>
              <w:right w:val="nil"/>
            </w:tcBorders>
            <w:vAlign w:val="center"/>
          </w:tcPr>
          <w:p w:rsidR="00E51979" w:rsidRPr="00E51979" w:rsidRDefault="00E51979" w:rsidP="00E51979">
            <w:pPr>
              <w:rPr>
                <w:rFonts w:ascii="Candara" w:hAnsi="Candara"/>
                <w:szCs w:val="22"/>
              </w:rPr>
            </w:pPr>
            <w:r w:rsidRPr="00E51979">
              <w:rPr>
                <w:rFonts w:ascii="Candara" w:hAnsi="Candara"/>
                <w:szCs w:val="22"/>
              </w:rPr>
              <w:t xml:space="preserve"> </w:t>
            </w:r>
          </w:p>
        </w:tc>
        <w:tc>
          <w:tcPr>
            <w:tcW w:w="3672" w:type="dxa"/>
            <w:tcBorders>
              <w:top w:val="nil"/>
              <w:left w:val="nil"/>
              <w:bottom w:val="single" w:sz="4" w:space="0" w:color="auto"/>
              <w:right w:val="nil"/>
            </w:tcBorders>
            <w:vAlign w:val="center"/>
          </w:tcPr>
          <w:p w:rsidR="00E51979" w:rsidRPr="00E51979" w:rsidRDefault="00E51979" w:rsidP="00E51979">
            <w:pPr>
              <w:rPr>
                <w:rFonts w:ascii="Candara" w:hAnsi="Candara"/>
                <w:szCs w:val="22"/>
              </w:rPr>
            </w:pPr>
          </w:p>
        </w:tc>
        <w:tc>
          <w:tcPr>
            <w:tcW w:w="3672" w:type="dxa"/>
            <w:tcBorders>
              <w:top w:val="nil"/>
              <w:left w:val="nil"/>
              <w:bottom w:val="single" w:sz="4" w:space="0" w:color="auto"/>
              <w:right w:val="nil"/>
            </w:tcBorders>
            <w:vAlign w:val="center"/>
          </w:tcPr>
          <w:p w:rsidR="00E51979" w:rsidRPr="00E51979" w:rsidRDefault="00E51979" w:rsidP="00E51979">
            <w:pPr>
              <w:rPr>
                <w:rFonts w:ascii="Candara" w:hAnsi="Candara"/>
                <w:szCs w:val="22"/>
              </w:rPr>
            </w:pPr>
          </w:p>
        </w:tc>
      </w:tr>
      <w:tr w:rsidR="00E51979" w:rsidRPr="00E51979" w:rsidTr="00E51979">
        <w:tc>
          <w:tcPr>
            <w:tcW w:w="3672" w:type="dxa"/>
            <w:tcBorders>
              <w:left w:val="nil"/>
              <w:bottom w:val="nil"/>
              <w:right w:val="nil"/>
            </w:tcBorders>
            <w:vAlign w:val="center"/>
          </w:tcPr>
          <w:p w:rsidR="00E51979" w:rsidRPr="00E51979" w:rsidRDefault="00E51979" w:rsidP="00E51979">
            <w:pPr>
              <w:rPr>
                <w:b/>
                <w:szCs w:val="22"/>
              </w:rPr>
            </w:pPr>
            <w:r w:rsidRPr="00E51979">
              <w:rPr>
                <w:b/>
                <w:szCs w:val="22"/>
              </w:rPr>
              <w:t xml:space="preserve">School Name </w:t>
            </w:r>
          </w:p>
        </w:tc>
        <w:tc>
          <w:tcPr>
            <w:tcW w:w="3672" w:type="dxa"/>
            <w:tcBorders>
              <w:left w:val="nil"/>
              <w:bottom w:val="nil"/>
              <w:right w:val="nil"/>
            </w:tcBorders>
            <w:vAlign w:val="center"/>
          </w:tcPr>
          <w:p w:rsidR="00E51979" w:rsidRPr="00E51979" w:rsidRDefault="00E51979" w:rsidP="00E51979">
            <w:pPr>
              <w:rPr>
                <w:b/>
                <w:szCs w:val="22"/>
              </w:rPr>
            </w:pPr>
            <w:r w:rsidRPr="00E51979">
              <w:rPr>
                <w:b/>
                <w:szCs w:val="22"/>
              </w:rPr>
              <w:t>Committee Member Name</w:t>
            </w:r>
          </w:p>
        </w:tc>
        <w:tc>
          <w:tcPr>
            <w:tcW w:w="3672" w:type="dxa"/>
            <w:tcBorders>
              <w:left w:val="nil"/>
              <w:bottom w:val="nil"/>
              <w:right w:val="nil"/>
            </w:tcBorders>
            <w:vAlign w:val="center"/>
          </w:tcPr>
          <w:p w:rsidR="00E51979" w:rsidRPr="00E51979" w:rsidRDefault="00E51979" w:rsidP="00E51979">
            <w:pPr>
              <w:rPr>
                <w:b/>
                <w:szCs w:val="22"/>
              </w:rPr>
            </w:pPr>
            <w:r w:rsidRPr="00E51979">
              <w:rPr>
                <w:b/>
                <w:szCs w:val="22"/>
              </w:rPr>
              <w:t>Date</w:t>
            </w:r>
          </w:p>
        </w:tc>
      </w:tr>
    </w:tbl>
    <w:p w:rsidR="00E51979" w:rsidRPr="00E51979" w:rsidRDefault="00E51979" w:rsidP="00E51979">
      <w:pPr>
        <w:spacing w:after="200" w:line="276" w:lineRule="auto"/>
        <w:jc w:val="center"/>
        <w:rPr>
          <w:rFonts w:eastAsia="Calibri"/>
          <w:szCs w:val="22"/>
          <w:u w:val="single"/>
        </w:rPr>
      </w:pPr>
    </w:p>
    <w:tbl>
      <w:tblPr>
        <w:tblStyle w:val="TableGrid"/>
        <w:tblW w:w="0" w:type="auto"/>
        <w:jc w:val="center"/>
        <w:tblLook w:val="04A0" w:firstRow="1" w:lastRow="0" w:firstColumn="1" w:lastColumn="0" w:noHBand="0" w:noVBand="1"/>
      </w:tblPr>
      <w:tblGrid>
        <w:gridCol w:w="1851"/>
        <w:gridCol w:w="2012"/>
        <w:gridCol w:w="3295"/>
      </w:tblGrid>
      <w:tr w:rsidR="00E51979" w:rsidRPr="00E51979" w:rsidTr="00E51979">
        <w:trPr>
          <w:jc w:val="center"/>
        </w:trPr>
        <w:tc>
          <w:tcPr>
            <w:tcW w:w="7158" w:type="dxa"/>
            <w:gridSpan w:val="3"/>
          </w:tcPr>
          <w:p w:rsidR="00E51979" w:rsidRPr="00E51979" w:rsidRDefault="00E51979" w:rsidP="00E51979">
            <w:pPr>
              <w:jc w:val="center"/>
              <w:rPr>
                <w:b/>
                <w:szCs w:val="22"/>
              </w:rPr>
            </w:pPr>
            <w:r w:rsidRPr="00E51979">
              <w:rPr>
                <w:b/>
                <w:szCs w:val="22"/>
              </w:rPr>
              <w:t xml:space="preserve">Industry Position </w:t>
            </w:r>
          </w:p>
        </w:tc>
      </w:tr>
      <w:tr w:rsidR="00E51979" w:rsidRPr="00E51979" w:rsidTr="00E51979">
        <w:trPr>
          <w:jc w:val="center"/>
        </w:trPr>
        <w:tc>
          <w:tcPr>
            <w:tcW w:w="1851" w:type="dxa"/>
            <w:vAlign w:val="center"/>
          </w:tcPr>
          <w:p w:rsidR="00E51979" w:rsidRPr="00E51979" w:rsidRDefault="007F0A27" w:rsidP="00E51979">
            <w:pPr>
              <w:rPr>
                <w:szCs w:val="22"/>
              </w:rPr>
            </w:pPr>
            <w:sdt>
              <w:sdtPr>
                <w:rPr>
                  <w:szCs w:val="22"/>
                </w:rPr>
                <w:id w:val="585350157"/>
                <w14:checkbox>
                  <w14:checked w14:val="0"/>
                  <w14:checkedState w14:val="2612" w14:font="MS Gothic"/>
                  <w14:uncheckedState w14:val="2610" w14:font="MS Gothic"/>
                </w14:checkbox>
              </w:sdtPr>
              <w:sdtEndPr/>
              <w:sdtContent>
                <w:r w:rsidR="00E51979" w:rsidRPr="00E51979">
                  <w:rPr>
                    <w:rFonts w:ascii="MS Gothic" w:eastAsia="MS Gothic" w:hAnsi="MS Gothic" w:cs="MS Gothic" w:hint="eastAsia"/>
                    <w:szCs w:val="22"/>
                  </w:rPr>
                  <w:t>☐</w:t>
                </w:r>
              </w:sdtContent>
            </w:sdt>
            <w:r w:rsidR="00E51979" w:rsidRPr="00E51979">
              <w:rPr>
                <w:szCs w:val="22"/>
              </w:rPr>
              <w:t xml:space="preserve">  Educator</w:t>
            </w:r>
          </w:p>
        </w:tc>
        <w:tc>
          <w:tcPr>
            <w:tcW w:w="2012" w:type="dxa"/>
            <w:vAlign w:val="center"/>
          </w:tcPr>
          <w:p w:rsidR="00E51979" w:rsidRPr="00E51979" w:rsidRDefault="007F0A27" w:rsidP="00E51979">
            <w:pPr>
              <w:rPr>
                <w:szCs w:val="22"/>
              </w:rPr>
            </w:pPr>
            <w:sdt>
              <w:sdtPr>
                <w:rPr>
                  <w:szCs w:val="22"/>
                </w:rPr>
                <w:id w:val="2019803830"/>
                <w14:checkbox>
                  <w14:checked w14:val="0"/>
                  <w14:checkedState w14:val="2612" w14:font="MS Gothic"/>
                  <w14:uncheckedState w14:val="2610" w14:font="MS Gothic"/>
                </w14:checkbox>
              </w:sdtPr>
              <w:sdtEndPr/>
              <w:sdtContent>
                <w:r w:rsidR="00E51979">
                  <w:rPr>
                    <w:rFonts w:ascii="MS Gothic" w:eastAsia="MS Gothic" w:hAnsi="MS Gothic" w:hint="eastAsia"/>
                    <w:szCs w:val="22"/>
                  </w:rPr>
                  <w:t>☐</w:t>
                </w:r>
              </w:sdtContent>
            </w:sdt>
            <w:r w:rsidR="00E51979" w:rsidRPr="00E51979">
              <w:rPr>
                <w:szCs w:val="22"/>
              </w:rPr>
              <w:t xml:space="preserve">  Stylist</w:t>
            </w:r>
          </w:p>
        </w:tc>
        <w:tc>
          <w:tcPr>
            <w:tcW w:w="3295" w:type="dxa"/>
            <w:vAlign w:val="center"/>
          </w:tcPr>
          <w:p w:rsidR="00E51979" w:rsidRPr="00E51979" w:rsidRDefault="007F0A27" w:rsidP="00E51979">
            <w:pPr>
              <w:rPr>
                <w:szCs w:val="22"/>
              </w:rPr>
            </w:pPr>
            <w:sdt>
              <w:sdtPr>
                <w:rPr>
                  <w:szCs w:val="22"/>
                </w:rPr>
                <w:id w:val="90835208"/>
                <w14:checkbox>
                  <w14:checked w14:val="0"/>
                  <w14:checkedState w14:val="2612" w14:font="MS Gothic"/>
                  <w14:uncheckedState w14:val="2610" w14:font="MS Gothic"/>
                </w14:checkbox>
              </w:sdtPr>
              <w:sdtEndPr/>
              <w:sdtContent>
                <w:r w:rsidR="00E51979" w:rsidRPr="00E51979">
                  <w:rPr>
                    <w:rFonts w:ascii="MS Gothic" w:eastAsia="MS Gothic" w:hAnsi="MS Gothic" w:cs="MS Gothic" w:hint="eastAsia"/>
                    <w:szCs w:val="22"/>
                  </w:rPr>
                  <w:t>☐</w:t>
                </w:r>
              </w:sdtContent>
            </w:sdt>
            <w:r w:rsidR="00E51979" w:rsidRPr="00E51979">
              <w:rPr>
                <w:szCs w:val="22"/>
              </w:rPr>
              <w:t xml:space="preserve">  Graduate</w:t>
            </w:r>
          </w:p>
        </w:tc>
      </w:tr>
      <w:tr w:rsidR="00E51979" w:rsidRPr="00E51979" w:rsidTr="00E51979">
        <w:trPr>
          <w:jc w:val="center"/>
        </w:trPr>
        <w:tc>
          <w:tcPr>
            <w:tcW w:w="1851" w:type="dxa"/>
            <w:vAlign w:val="center"/>
          </w:tcPr>
          <w:p w:rsidR="00E51979" w:rsidRPr="00E51979" w:rsidRDefault="007F0A27" w:rsidP="00E51979">
            <w:pPr>
              <w:rPr>
                <w:szCs w:val="22"/>
              </w:rPr>
            </w:pPr>
            <w:sdt>
              <w:sdtPr>
                <w:rPr>
                  <w:szCs w:val="22"/>
                </w:rPr>
                <w:id w:val="-1513227103"/>
                <w14:checkbox>
                  <w14:checked w14:val="0"/>
                  <w14:checkedState w14:val="2612" w14:font="MS Gothic"/>
                  <w14:uncheckedState w14:val="2610" w14:font="MS Gothic"/>
                </w14:checkbox>
              </w:sdtPr>
              <w:sdtEndPr/>
              <w:sdtContent>
                <w:r w:rsidR="00E51979" w:rsidRPr="00E51979">
                  <w:rPr>
                    <w:rFonts w:ascii="MS Gothic" w:eastAsia="MS Gothic" w:hAnsi="MS Gothic" w:cs="MS Gothic" w:hint="eastAsia"/>
                    <w:szCs w:val="22"/>
                  </w:rPr>
                  <w:t>☐</w:t>
                </w:r>
              </w:sdtContent>
            </w:sdt>
            <w:r w:rsidR="00E51979" w:rsidRPr="00E51979">
              <w:rPr>
                <w:szCs w:val="22"/>
              </w:rPr>
              <w:t xml:space="preserve">  Distributor</w:t>
            </w:r>
          </w:p>
        </w:tc>
        <w:tc>
          <w:tcPr>
            <w:tcW w:w="2012" w:type="dxa"/>
            <w:vAlign w:val="center"/>
          </w:tcPr>
          <w:p w:rsidR="00E51979" w:rsidRPr="00E51979" w:rsidRDefault="007F0A27" w:rsidP="00E51979">
            <w:pPr>
              <w:rPr>
                <w:szCs w:val="22"/>
              </w:rPr>
            </w:pPr>
            <w:sdt>
              <w:sdtPr>
                <w:rPr>
                  <w:szCs w:val="22"/>
                </w:rPr>
                <w:id w:val="2058050128"/>
                <w14:checkbox>
                  <w14:checked w14:val="0"/>
                  <w14:checkedState w14:val="2612" w14:font="MS Gothic"/>
                  <w14:uncheckedState w14:val="2610" w14:font="MS Gothic"/>
                </w14:checkbox>
              </w:sdtPr>
              <w:sdtEndPr/>
              <w:sdtContent>
                <w:r w:rsidR="00E51979">
                  <w:rPr>
                    <w:rFonts w:ascii="MS Gothic" w:eastAsia="MS Gothic" w:hAnsi="MS Gothic" w:hint="eastAsia"/>
                    <w:szCs w:val="22"/>
                  </w:rPr>
                  <w:t>☐</w:t>
                </w:r>
              </w:sdtContent>
            </w:sdt>
            <w:r w:rsidR="00E51979" w:rsidRPr="00E51979">
              <w:rPr>
                <w:szCs w:val="22"/>
              </w:rPr>
              <w:t xml:space="preserve">  Salon Owner</w:t>
            </w:r>
          </w:p>
        </w:tc>
        <w:tc>
          <w:tcPr>
            <w:tcW w:w="3295" w:type="dxa"/>
            <w:vAlign w:val="center"/>
          </w:tcPr>
          <w:p w:rsidR="00E51979" w:rsidRPr="00E51979" w:rsidRDefault="007F0A27" w:rsidP="00E51979">
            <w:pPr>
              <w:rPr>
                <w:szCs w:val="22"/>
              </w:rPr>
            </w:pPr>
            <w:sdt>
              <w:sdtPr>
                <w:rPr>
                  <w:szCs w:val="22"/>
                </w:rPr>
                <w:id w:val="962386439"/>
                <w14:checkbox>
                  <w14:checked w14:val="0"/>
                  <w14:checkedState w14:val="2612" w14:font="MS Gothic"/>
                  <w14:uncheckedState w14:val="2610" w14:font="MS Gothic"/>
                </w14:checkbox>
              </w:sdtPr>
              <w:sdtEndPr/>
              <w:sdtContent>
                <w:r w:rsidR="00E51979" w:rsidRPr="00E51979">
                  <w:rPr>
                    <w:rFonts w:ascii="MS Gothic" w:eastAsia="MS Gothic" w:hAnsi="MS Gothic" w:cs="MS Gothic" w:hint="eastAsia"/>
                    <w:szCs w:val="22"/>
                  </w:rPr>
                  <w:t>☐</w:t>
                </w:r>
              </w:sdtContent>
            </w:sdt>
            <w:r w:rsidR="00E51979" w:rsidRPr="00E51979">
              <w:rPr>
                <w:szCs w:val="22"/>
              </w:rPr>
              <w:t xml:space="preserve">  Salon Manager</w:t>
            </w:r>
          </w:p>
        </w:tc>
      </w:tr>
      <w:tr w:rsidR="00E51979" w:rsidRPr="00E51979" w:rsidTr="00E51979">
        <w:trPr>
          <w:jc w:val="center"/>
        </w:trPr>
        <w:tc>
          <w:tcPr>
            <w:tcW w:w="1851" w:type="dxa"/>
            <w:vAlign w:val="center"/>
          </w:tcPr>
          <w:p w:rsidR="00E51979" w:rsidRPr="00E51979" w:rsidRDefault="007F0A27" w:rsidP="00E51979">
            <w:pPr>
              <w:rPr>
                <w:szCs w:val="22"/>
              </w:rPr>
            </w:pPr>
            <w:sdt>
              <w:sdtPr>
                <w:rPr>
                  <w:szCs w:val="22"/>
                </w:rPr>
                <w:id w:val="865253975"/>
                <w14:checkbox>
                  <w14:checked w14:val="0"/>
                  <w14:checkedState w14:val="2612" w14:font="MS Gothic"/>
                  <w14:uncheckedState w14:val="2610" w14:font="MS Gothic"/>
                </w14:checkbox>
              </w:sdtPr>
              <w:sdtEndPr/>
              <w:sdtContent>
                <w:r w:rsidR="00E51979" w:rsidRPr="00E51979">
                  <w:rPr>
                    <w:rFonts w:ascii="MS Gothic" w:eastAsia="MS Gothic" w:hAnsi="MS Gothic" w:cs="MS Gothic" w:hint="eastAsia"/>
                    <w:szCs w:val="22"/>
                  </w:rPr>
                  <w:t>☐</w:t>
                </w:r>
              </w:sdtContent>
            </w:sdt>
            <w:r w:rsidR="00E51979" w:rsidRPr="00E51979">
              <w:rPr>
                <w:szCs w:val="22"/>
              </w:rPr>
              <w:t xml:space="preserve">  Student</w:t>
            </w:r>
          </w:p>
        </w:tc>
        <w:tc>
          <w:tcPr>
            <w:tcW w:w="2012" w:type="dxa"/>
            <w:vAlign w:val="center"/>
          </w:tcPr>
          <w:p w:rsidR="00E51979" w:rsidRPr="00E51979" w:rsidRDefault="007F0A27" w:rsidP="00E51979">
            <w:pPr>
              <w:rPr>
                <w:szCs w:val="22"/>
              </w:rPr>
            </w:pPr>
            <w:sdt>
              <w:sdtPr>
                <w:rPr>
                  <w:szCs w:val="22"/>
                </w:rPr>
                <w:id w:val="-787805658"/>
                <w14:checkbox>
                  <w14:checked w14:val="0"/>
                  <w14:checkedState w14:val="2612" w14:font="MS Gothic"/>
                  <w14:uncheckedState w14:val="2610" w14:font="MS Gothic"/>
                </w14:checkbox>
              </w:sdtPr>
              <w:sdtEndPr/>
              <w:sdtContent>
                <w:r w:rsidR="00E51979" w:rsidRPr="00E51979">
                  <w:rPr>
                    <w:rFonts w:ascii="MS Gothic" w:eastAsia="MS Gothic" w:hAnsi="MS Gothic" w:cs="MS Gothic" w:hint="eastAsia"/>
                    <w:szCs w:val="22"/>
                  </w:rPr>
                  <w:t>☐</w:t>
                </w:r>
              </w:sdtContent>
            </w:sdt>
            <w:r w:rsidR="00E51979" w:rsidRPr="00E51979">
              <w:rPr>
                <w:szCs w:val="22"/>
              </w:rPr>
              <w:t xml:space="preserve">  Consumer</w:t>
            </w:r>
          </w:p>
        </w:tc>
        <w:tc>
          <w:tcPr>
            <w:tcW w:w="3295" w:type="dxa"/>
            <w:vAlign w:val="center"/>
          </w:tcPr>
          <w:p w:rsidR="00E51979" w:rsidRPr="00E51979" w:rsidRDefault="007F0A27" w:rsidP="00E51979">
            <w:pPr>
              <w:rPr>
                <w:szCs w:val="22"/>
                <w:u w:val="single"/>
              </w:rPr>
            </w:pPr>
            <w:sdt>
              <w:sdtPr>
                <w:rPr>
                  <w:szCs w:val="22"/>
                </w:rPr>
                <w:id w:val="-1307699523"/>
                <w14:checkbox>
                  <w14:checked w14:val="0"/>
                  <w14:checkedState w14:val="2612" w14:font="MS Gothic"/>
                  <w14:uncheckedState w14:val="2610" w14:font="MS Gothic"/>
                </w14:checkbox>
              </w:sdtPr>
              <w:sdtEndPr/>
              <w:sdtContent>
                <w:r w:rsidR="00E51979" w:rsidRPr="00E51979">
                  <w:rPr>
                    <w:rFonts w:ascii="MS Gothic" w:eastAsia="MS Gothic" w:hAnsi="MS Gothic" w:cs="MS Gothic" w:hint="eastAsia"/>
                    <w:szCs w:val="22"/>
                  </w:rPr>
                  <w:t>☐</w:t>
                </w:r>
              </w:sdtContent>
            </w:sdt>
            <w:r w:rsidR="00E51979" w:rsidRPr="00E51979">
              <w:rPr>
                <w:szCs w:val="22"/>
              </w:rPr>
              <w:t xml:space="preserve">  Other: </w:t>
            </w:r>
          </w:p>
        </w:tc>
      </w:tr>
    </w:tbl>
    <w:p w:rsidR="00E51979" w:rsidRPr="00E51979" w:rsidRDefault="00E51979" w:rsidP="00E51979">
      <w:pPr>
        <w:spacing w:line="276" w:lineRule="auto"/>
        <w:jc w:val="center"/>
        <w:rPr>
          <w:rFonts w:eastAsia="Calibri"/>
          <w:szCs w:val="22"/>
          <w:u w:val="single"/>
        </w:rPr>
      </w:pPr>
    </w:p>
    <w:p w:rsidR="00E51979" w:rsidRDefault="00E51979" w:rsidP="00E51979">
      <w:pPr>
        <w:jc w:val="both"/>
        <w:rPr>
          <w:b/>
          <w:sz w:val="22"/>
          <w:szCs w:val="20"/>
        </w:rPr>
      </w:pPr>
      <w:r w:rsidRPr="00E51979">
        <w:rPr>
          <w:b/>
          <w:sz w:val="22"/>
          <w:szCs w:val="20"/>
        </w:rPr>
        <w:t>Please review the following information, statistics and policies of the institution and make your suggestions to improve our performance.  If additional space is needed, use back of these pages.</w:t>
      </w:r>
    </w:p>
    <w:p w:rsidR="00E51979" w:rsidRPr="00E51979" w:rsidRDefault="00E51979" w:rsidP="00E51979">
      <w:pPr>
        <w:jc w:val="both"/>
        <w:rPr>
          <w:b/>
          <w:sz w:val="22"/>
          <w:szCs w:val="20"/>
        </w:rPr>
      </w:pPr>
    </w:p>
    <w:p w:rsidR="00E51979" w:rsidRPr="00E51979" w:rsidRDefault="00E51979" w:rsidP="00E51979">
      <w:pPr>
        <w:spacing w:after="200" w:line="276" w:lineRule="auto"/>
        <w:rPr>
          <w:rFonts w:eastAsia="Calibri"/>
          <w:b/>
          <w:szCs w:val="22"/>
        </w:rPr>
      </w:pPr>
      <w:r w:rsidRPr="00E51979">
        <w:rPr>
          <w:rFonts w:eastAsia="Calibri"/>
          <w:b/>
          <w:szCs w:val="22"/>
        </w:rPr>
        <w:t>1. MISSION STATEMENT:</w:t>
      </w:r>
    </w:p>
    <w:p w:rsidR="00E51979" w:rsidRPr="00E51979" w:rsidRDefault="00E51979" w:rsidP="00E51979">
      <w:pPr>
        <w:jc w:val="center"/>
        <w:rPr>
          <w:sz w:val="22"/>
          <w:szCs w:val="20"/>
        </w:rPr>
      </w:pPr>
      <w:r w:rsidRPr="00E51979">
        <w:rPr>
          <w:sz w:val="22"/>
          <w:szCs w:val="20"/>
        </w:rPr>
        <w:t>“ABC College of Cosmetology is dedicated to student success by enriching lives and cultivating professionals through innovative, personalized post-secondary education in a creative and inspiring environment that prepares graduates in the business skills and fiscal responsibility necessary for success in the workplace.”</w:t>
      </w:r>
    </w:p>
    <w:p w:rsidR="00E51979" w:rsidRPr="00E51979" w:rsidRDefault="00E51979" w:rsidP="00E51979">
      <w:pPr>
        <w:jc w:val="center"/>
        <w:rPr>
          <w:sz w:val="22"/>
          <w:szCs w:val="20"/>
        </w:rPr>
      </w:pPr>
    </w:p>
    <w:tbl>
      <w:tblPr>
        <w:tblStyle w:val="TableGrid"/>
        <w:tblW w:w="0" w:type="auto"/>
        <w:tblLook w:val="04A0" w:firstRow="1" w:lastRow="0" w:firstColumn="1" w:lastColumn="0" w:noHBand="0" w:noVBand="1"/>
      </w:tblPr>
      <w:tblGrid>
        <w:gridCol w:w="7890"/>
        <w:gridCol w:w="1196"/>
        <w:gridCol w:w="1128"/>
      </w:tblGrid>
      <w:tr w:rsidR="00E51979" w:rsidRPr="00E51979" w:rsidTr="00E51979">
        <w:tc>
          <w:tcPr>
            <w:tcW w:w="8568" w:type="dxa"/>
          </w:tcPr>
          <w:p w:rsidR="00E51979" w:rsidRPr="00E51979" w:rsidRDefault="00E51979" w:rsidP="00E51979">
            <w:pPr>
              <w:rPr>
                <w:szCs w:val="22"/>
              </w:rPr>
            </w:pPr>
            <w:r w:rsidRPr="00E51979">
              <w:rPr>
                <w:szCs w:val="22"/>
              </w:rPr>
              <w:t>Is the mission current, effective, and relevant to current industry trends?</w:t>
            </w:r>
          </w:p>
        </w:tc>
        <w:tc>
          <w:tcPr>
            <w:tcW w:w="1260" w:type="dxa"/>
            <w:vAlign w:val="center"/>
          </w:tcPr>
          <w:p w:rsidR="00E51979" w:rsidRPr="00E51979" w:rsidRDefault="007F0A27" w:rsidP="00E51979">
            <w:pPr>
              <w:jc w:val="center"/>
              <w:rPr>
                <w:szCs w:val="22"/>
              </w:rPr>
            </w:pPr>
            <w:sdt>
              <w:sdtPr>
                <w:rPr>
                  <w:szCs w:val="22"/>
                </w:rPr>
                <w:id w:val="-305856024"/>
                <w14:checkbox>
                  <w14:checked w14:val="0"/>
                  <w14:checkedState w14:val="2612" w14:font="MS Gothic"/>
                  <w14:uncheckedState w14:val="2610" w14:font="MS Gothic"/>
                </w14:checkbox>
              </w:sdtPr>
              <w:sdtEndPr/>
              <w:sdtContent>
                <w:r w:rsidR="00E51979">
                  <w:rPr>
                    <w:rFonts w:ascii="MS Gothic" w:eastAsia="MS Gothic" w:hAnsi="MS Gothic" w:hint="eastAsia"/>
                    <w:szCs w:val="22"/>
                  </w:rPr>
                  <w:t>☐</w:t>
                </w:r>
              </w:sdtContent>
            </w:sdt>
            <w:r w:rsidR="00E51979" w:rsidRPr="00E51979">
              <w:rPr>
                <w:szCs w:val="22"/>
              </w:rPr>
              <w:t xml:space="preserve">  YES</w:t>
            </w:r>
          </w:p>
        </w:tc>
        <w:tc>
          <w:tcPr>
            <w:tcW w:w="1188" w:type="dxa"/>
            <w:vAlign w:val="center"/>
          </w:tcPr>
          <w:p w:rsidR="00E51979" w:rsidRPr="00E51979" w:rsidRDefault="007F0A27" w:rsidP="00E51979">
            <w:pPr>
              <w:jc w:val="center"/>
              <w:rPr>
                <w:szCs w:val="22"/>
              </w:rPr>
            </w:pPr>
            <w:sdt>
              <w:sdtPr>
                <w:rPr>
                  <w:szCs w:val="22"/>
                </w:rPr>
                <w:id w:val="995538539"/>
                <w14:checkbox>
                  <w14:checked w14:val="0"/>
                  <w14:checkedState w14:val="2612" w14:font="MS Gothic"/>
                  <w14:uncheckedState w14:val="2610" w14:font="MS Gothic"/>
                </w14:checkbox>
              </w:sdtPr>
              <w:sdtEndPr/>
              <w:sdtContent>
                <w:r w:rsidR="00E51979" w:rsidRPr="00E51979">
                  <w:rPr>
                    <w:rFonts w:ascii="MS Gothic" w:eastAsia="MS Gothic" w:hAnsi="MS Gothic" w:cs="MS Gothic" w:hint="eastAsia"/>
                    <w:szCs w:val="22"/>
                  </w:rPr>
                  <w:t>☐</w:t>
                </w:r>
              </w:sdtContent>
            </w:sdt>
            <w:r w:rsidR="00E51979" w:rsidRPr="00E51979">
              <w:rPr>
                <w:szCs w:val="22"/>
              </w:rPr>
              <w:t xml:space="preserve">  NO</w:t>
            </w:r>
          </w:p>
        </w:tc>
      </w:tr>
    </w:tbl>
    <w:p w:rsidR="00E51979" w:rsidRPr="00E51979" w:rsidRDefault="00E51979" w:rsidP="00E51979">
      <w:pPr>
        <w:spacing w:line="276" w:lineRule="auto"/>
        <w:rPr>
          <w:rFonts w:eastAsia="Calibri"/>
          <w:szCs w:val="22"/>
        </w:rPr>
      </w:pPr>
    </w:p>
    <w:p w:rsidR="00E51979" w:rsidRPr="00E51979" w:rsidRDefault="00E51979" w:rsidP="00E51979">
      <w:pPr>
        <w:spacing w:after="200" w:line="276" w:lineRule="auto"/>
        <w:rPr>
          <w:rFonts w:eastAsia="Calibri"/>
          <w:szCs w:val="22"/>
        </w:rPr>
      </w:pPr>
      <w:r w:rsidRPr="00E51979">
        <w:rPr>
          <w:rFonts w:eastAsia="Calibri"/>
          <w:noProof/>
          <w:szCs w:val="22"/>
        </w:rPr>
        <mc:AlternateContent>
          <mc:Choice Requires="wps">
            <w:drawing>
              <wp:anchor distT="0" distB="0" distL="114300" distR="114300" simplePos="0" relativeHeight="251659264" behindDoc="0" locked="0" layoutInCell="1" allowOverlap="1" wp14:anchorId="3FBE7131" wp14:editId="08093042">
                <wp:simplePos x="0" y="0"/>
                <wp:positionH relativeFrom="column">
                  <wp:posOffset>2898250</wp:posOffset>
                </wp:positionH>
                <wp:positionV relativeFrom="paragraph">
                  <wp:posOffset>175370</wp:posOffset>
                </wp:positionV>
                <wp:extent cx="3896140"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8961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31E75D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8.2pt,13.8pt" to="5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"/>
            </w:pict>
          </mc:Fallback>
        </mc:AlternateContent>
      </w:r>
      <w:r w:rsidRPr="00E51979">
        <w:rPr>
          <w:rFonts w:eastAsia="Calibri"/>
          <w:szCs w:val="22"/>
        </w:rPr>
        <w:t xml:space="preserve">Please provide any additional recommendations: </w:t>
      </w:r>
    </w:p>
    <w:p w:rsidR="00E51979" w:rsidRPr="00E51979" w:rsidRDefault="00E51979" w:rsidP="00E51979">
      <w:pPr>
        <w:spacing w:after="200" w:line="276" w:lineRule="auto"/>
        <w:rPr>
          <w:rFonts w:eastAsia="Calibri"/>
          <w:b/>
          <w:szCs w:val="22"/>
        </w:rPr>
      </w:pPr>
      <w:r w:rsidRPr="00E51979">
        <w:rPr>
          <w:rFonts w:eastAsia="Calibri"/>
          <w:b/>
          <w:szCs w:val="22"/>
        </w:rPr>
        <w:t>2.</w:t>
      </w:r>
      <w:r w:rsidRPr="00E51979">
        <w:rPr>
          <w:rFonts w:eastAsia="Calibri"/>
          <w:szCs w:val="22"/>
        </w:rPr>
        <w:t xml:space="preserve"> </w:t>
      </w:r>
      <w:r w:rsidRPr="00E51979">
        <w:rPr>
          <w:rFonts w:eastAsia="Calibri"/>
          <w:b/>
          <w:szCs w:val="22"/>
        </w:rPr>
        <w:t>CURRICULUM AND EDUCATIONAL OBJECTIVES</w:t>
      </w:r>
    </w:p>
    <w:p w:rsidR="00E51979" w:rsidRPr="00E51979" w:rsidRDefault="00E51979" w:rsidP="00E51979">
      <w:pPr>
        <w:spacing w:after="200" w:line="276" w:lineRule="auto"/>
        <w:rPr>
          <w:rFonts w:eastAsia="Calibri"/>
          <w:szCs w:val="22"/>
        </w:rPr>
      </w:pPr>
      <w:r w:rsidRPr="00E51979">
        <w:rPr>
          <w:rFonts w:eastAsia="Calibri"/>
          <w:szCs w:val="22"/>
        </w:rPr>
        <w:t>The school has established the educational objectives listed below, as applicable for each course offered.  At this time the following courses are offered:</w:t>
      </w:r>
    </w:p>
    <w:p w:rsidR="00E51979" w:rsidRPr="00E51979" w:rsidRDefault="00E51979" w:rsidP="00E51979">
      <w:pPr>
        <w:spacing w:line="276" w:lineRule="auto"/>
        <w:jc w:val="center"/>
        <w:rPr>
          <w:rFonts w:eastAsia="Calibri"/>
          <w:szCs w:val="22"/>
        </w:rPr>
      </w:pPr>
      <w:r w:rsidRPr="00E51979">
        <w:rPr>
          <w:rFonts w:eastAsia="Calibri"/>
          <w:szCs w:val="22"/>
        </w:rPr>
        <w:t>Cosmetology – 1500 Clock Hours</w:t>
      </w:r>
    </w:p>
    <w:p w:rsidR="00E51979" w:rsidRPr="00E51979" w:rsidRDefault="00E51979" w:rsidP="00E51979">
      <w:pPr>
        <w:spacing w:line="276" w:lineRule="auto"/>
        <w:jc w:val="center"/>
        <w:rPr>
          <w:rFonts w:eastAsia="Calibri"/>
          <w:szCs w:val="22"/>
        </w:rPr>
      </w:pPr>
      <w:r w:rsidRPr="00E51979">
        <w:rPr>
          <w:rFonts w:eastAsia="Calibri"/>
          <w:szCs w:val="22"/>
        </w:rPr>
        <w:t>Refresher Course – 160 Clock Hours</w:t>
      </w:r>
    </w:p>
    <w:p w:rsidR="00E51979" w:rsidRPr="00E51979" w:rsidRDefault="00E51979" w:rsidP="00E51979">
      <w:pPr>
        <w:spacing w:line="276" w:lineRule="auto"/>
        <w:jc w:val="center"/>
        <w:rPr>
          <w:rFonts w:eastAsia="Calibri"/>
          <w:szCs w:val="22"/>
        </w:rPr>
      </w:pPr>
    </w:p>
    <w:p w:rsidR="00E51979" w:rsidRPr="00E51979" w:rsidRDefault="00E51979" w:rsidP="00E51979">
      <w:pPr>
        <w:spacing w:after="200" w:line="276" w:lineRule="auto"/>
        <w:rPr>
          <w:rFonts w:eastAsia="Calibri"/>
          <w:sz w:val="20"/>
          <w:szCs w:val="22"/>
        </w:rPr>
      </w:pPr>
      <w:r w:rsidRPr="00E51979">
        <w:rPr>
          <w:rFonts w:eastAsia="Calibri"/>
          <w:sz w:val="20"/>
          <w:szCs w:val="22"/>
        </w:rPr>
        <w:t xml:space="preserve">NOTE: We are intending to add an Instructor Training program for 600 Clock Hours through our renewal of accreditation process with NACCAS.  This program will not be offered until we have completed that process. </w:t>
      </w:r>
    </w:p>
    <w:p w:rsidR="00E51979" w:rsidRPr="00E51979" w:rsidRDefault="00E51979" w:rsidP="00E51979">
      <w:pPr>
        <w:spacing w:line="276" w:lineRule="auto"/>
        <w:rPr>
          <w:rFonts w:eastAsia="Calibri"/>
          <w:szCs w:val="22"/>
        </w:rPr>
      </w:pPr>
      <w:r w:rsidRPr="00E51979">
        <w:rPr>
          <w:rFonts w:eastAsia="Calibri"/>
          <w:szCs w:val="22"/>
        </w:rPr>
        <w:t>Upon completion of the course requirements, the determined graduate will be able to:</w:t>
      </w:r>
    </w:p>
    <w:p w:rsidR="00E51979" w:rsidRPr="00E51979" w:rsidRDefault="00E51979" w:rsidP="00DD3392">
      <w:pPr>
        <w:numPr>
          <w:ilvl w:val="0"/>
          <w:numId w:val="36"/>
        </w:numPr>
        <w:spacing w:after="200" w:line="276" w:lineRule="auto"/>
        <w:contextualSpacing/>
        <w:rPr>
          <w:rFonts w:eastAsia="Calibri"/>
          <w:szCs w:val="22"/>
        </w:rPr>
      </w:pPr>
      <w:r w:rsidRPr="00E51979">
        <w:rPr>
          <w:rFonts w:eastAsia="Calibri"/>
          <w:szCs w:val="22"/>
        </w:rPr>
        <w:t>Project a positive attitude and a sense of personal integrity and self confidence.</w:t>
      </w:r>
    </w:p>
    <w:p w:rsidR="00E51979" w:rsidRPr="00E51979" w:rsidRDefault="00E51979" w:rsidP="00DD3392">
      <w:pPr>
        <w:numPr>
          <w:ilvl w:val="0"/>
          <w:numId w:val="36"/>
        </w:numPr>
        <w:spacing w:after="200" w:line="276" w:lineRule="auto"/>
        <w:contextualSpacing/>
        <w:rPr>
          <w:rFonts w:eastAsia="Calibri"/>
          <w:szCs w:val="22"/>
        </w:rPr>
      </w:pPr>
      <w:r w:rsidRPr="00E51979">
        <w:rPr>
          <w:rFonts w:eastAsia="Calibri"/>
          <w:szCs w:val="22"/>
        </w:rPr>
        <w:t>Practice proper grooming, poise, and effective communication skills.</w:t>
      </w:r>
    </w:p>
    <w:p w:rsidR="00E51979" w:rsidRPr="00E51979" w:rsidRDefault="00E51979" w:rsidP="00DD3392">
      <w:pPr>
        <w:numPr>
          <w:ilvl w:val="0"/>
          <w:numId w:val="36"/>
        </w:numPr>
        <w:spacing w:after="200" w:line="276" w:lineRule="auto"/>
        <w:contextualSpacing/>
        <w:rPr>
          <w:rFonts w:eastAsia="Calibri"/>
          <w:szCs w:val="22"/>
        </w:rPr>
      </w:pPr>
      <w:r w:rsidRPr="00E51979">
        <w:rPr>
          <w:rFonts w:eastAsia="Calibri"/>
          <w:szCs w:val="22"/>
        </w:rPr>
        <w:t>Understand employer/employee relationships and respect the need to deliver worthy service for value received.</w:t>
      </w:r>
    </w:p>
    <w:p w:rsidR="00E51979" w:rsidRPr="00E51979" w:rsidRDefault="00E51979" w:rsidP="00DD3392">
      <w:pPr>
        <w:numPr>
          <w:ilvl w:val="0"/>
          <w:numId w:val="36"/>
        </w:numPr>
        <w:spacing w:after="200" w:line="276" w:lineRule="auto"/>
        <w:contextualSpacing/>
        <w:rPr>
          <w:rFonts w:eastAsia="Calibri"/>
          <w:szCs w:val="22"/>
        </w:rPr>
      </w:pPr>
      <w:r w:rsidRPr="00E51979">
        <w:rPr>
          <w:rFonts w:eastAsia="Calibri"/>
          <w:szCs w:val="22"/>
        </w:rPr>
        <w:t>Perform the basic analytical and manipulative skills applicable to the program of study.</w:t>
      </w:r>
    </w:p>
    <w:p w:rsidR="00E51979" w:rsidRPr="00E51979" w:rsidRDefault="00E51979" w:rsidP="00DD3392">
      <w:pPr>
        <w:numPr>
          <w:ilvl w:val="0"/>
          <w:numId w:val="36"/>
        </w:numPr>
        <w:spacing w:after="200" w:line="276" w:lineRule="auto"/>
        <w:contextualSpacing/>
        <w:rPr>
          <w:rFonts w:eastAsia="Calibri"/>
          <w:szCs w:val="22"/>
        </w:rPr>
      </w:pPr>
      <w:r w:rsidRPr="00E51979">
        <w:rPr>
          <w:rFonts w:eastAsia="Calibri"/>
          <w:szCs w:val="22"/>
        </w:rPr>
        <w:t>Apply the theory, technical information and related matter to assure sound judgments, decisions, and procedures</w:t>
      </w:r>
    </w:p>
    <w:p w:rsidR="00E51979" w:rsidRPr="00E51979" w:rsidRDefault="00E51979" w:rsidP="00E51979">
      <w:pPr>
        <w:spacing w:line="276" w:lineRule="auto"/>
        <w:ind w:left="720"/>
        <w:contextualSpacing/>
        <w:rPr>
          <w:rFonts w:eastAsia="Calibri"/>
          <w:szCs w:val="22"/>
        </w:rPr>
      </w:pPr>
    </w:p>
    <w:tbl>
      <w:tblPr>
        <w:tblStyle w:val="TableGrid"/>
        <w:tblW w:w="0" w:type="auto"/>
        <w:tblLook w:val="04A0" w:firstRow="1" w:lastRow="0" w:firstColumn="1" w:lastColumn="0" w:noHBand="0" w:noVBand="1"/>
      </w:tblPr>
      <w:tblGrid>
        <w:gridCol w:w="7896"/>
        <w:gridCol w:w="1193"/>
        <w:gridCol w:w="1125"/>
      </w:tblGrid>
      <w:tr w:rsidR="00E51979" w:rsidRPr="00E51979" w:rsidTr="00E51979">
        <w:tc>
          <w:tcPr>
            <w:tcW w:w="8568" w:type="dxa"/>
            <w:vAlign w:val="center"/>
          </w:tcPr>
          <w:p w:rsidR="00E51979" w:rsidRPr="00E51979" w:rsidRDefault="00E51979" w:rsidP="00E51979">
            <w:pPr>
              <w:rPr>
                <w:szCs w:val="22"/>
              </w:rPr>
            </w:pPr>
            <w:r w:rsidRPr="00E51979">
              <w:rPr>
                <w:szCs w:val="22"/>
              </w:rPr>
              <w:t>Are these program objectives relevant to industry and community needs and job entry-level performance?</w:t>
            </w:r>
          </w:p>
        </w:tc>
        <w:tc>
          <w:tcPr>
            <w:tcW w:w="1260" w:type="dxa"/>
            <w:vAlign w:val="center"/>
          </w:tcPr>
          <w:p w:rsidR="00E51979" w:rsidRPr="00E51979" w:rsidRDefault="007F0A27" w:rsidP="00E51979">
            <w:pPr>
              <w:jc w:val="center"/>
              <w:rPr>
                <w:szCs w:val="22"/>
              </w:rPr>
            </w:pPr>
            <w:sdt>
              <w:sdtPr>
                <w:rPr>
                  <w:szCs w:val="22"/>
                </w:rPr>
                <w:id w:val="856779407"/>
                <w14:checkbox>
                  <w14:checked w14:val="0"/>
                  <w14:checkedState w14:val="2612" w14:font="MS Gothic"/>
                  <w14:uncheckedState w14:val="2610" w14:font="MS Gothic"/>
                </w14:checkbox>
              </w:sdtPr>
              <w:sdtEndPr/>
              <w:sdtContent>
                <w:r w:rsidR="00E51979">
                  <w:rPr>
                    <w:rFonts w:ascii="MS Gothic" w:eastAsia="MS Gothic" w:hAnsi="MS Gothic" w:hint="eastAsia"/>
                    <w:szCs w:val="22"/>
                  </w:rPr>
                  <w:t>☐</w:t>
                </w:r>
              </w:sdtContent>
            </w:sdt>
            <w:r w:rsidR="00E51979" w:rsidRPr="00E51979">
              <w:rPr>
                <w:szCs w:val="22"/>
              </w:rPr>
              <w:t xml:space="preserve">  YES</w:t>
            </w:r>
          </w:p>
        </w:tc>
        <w:tc>
          <w:tcPr>
            <w:tcW w:w="1188" w:type="dxa"/>
            <w:vAlign w:val="center"/>
          </w:tcPr>
          <w:p w:rsidR="00E51979" w:rsidRPr="00E51979" w:rsidRDefault="007F0A27" w:rsidP="00E51979">
            <w:pPr>
              <w:jc w:val="center"/>
              <w:rPr>
                <w:szCs w:val="22"/>
              </w:rPr>
            </w:pPr>
            <w:sdt>
              <w:sdtPr>
                <w:rPr>
                  <w:szCs w:val="22"/>
                </w:rPr>
                <w:id w:val="961310836"/>
                <w14:checkbox>
                  <w14:checked w14:val="0"/>
                  <w14:checkedState w14:val="2612" w14:font="MS Gothic"/>
                  <w14:uncheckedState w14:val="2610" w14:font="MS Gothic"/>
                </w14:checkbox>
              </w:sdtPr>
              <w:sdtEndPr/>
              <w:sdtContent>
                <w:r w:rsidR="00E51979" w:rsidRPr="00E51979">
                  <w:rPr>
                    <w:rFonts w:ascii="MS Gothic" w:eastAsia="MS Gothic" w:hAnsi="MS Gothic" w:cs="MS Gothic" w:hint="eastAsia"/>
                    <w:szCs w:val="22"/>
                  </w:rPr>
                  <w:t>☐</w:t>
                </w:r>
              </w:sdtContent>
            </w:sdt>
            <w:r w:rsidR="00E51979" w:rsidRPr="00E51979">
              <w:rPr>
                <w:szCs w:val="22"/>
              </w:rPr>
              <w:t xml:space="preserve">  NO</w:t>
            </w:r>
          </w:p>
        </w:tc>
      </w:tr>
    </w:tbl>
    <w:p w:rsidR="00E51979" w:rsidRPr="00E51979" w:rsidRDefault="00E51979" w:rsidP="00E51979">
      <w:pPr>
        <w:spacing w:after="200" w:line="276" w:lineRule="auto"/>
        <w:rPr>
          <w:rFonts w:eastAsia="Calibri"/>
          <w:sz w:val="20"/>
          <w:szCs w:val="22"/>
        </w:rPr>
      </w:pPr>
    </w:p>
    <w:p w:rsidR="00E51979" w:rsidRPr="00E51979" w:rsidRDefault="00E51979" w:rsidP="00E51979">
      <w:pPr>
        <w:spacing w:after="200" w:line="276" w:lineRule="auto"/>
        <w:rPr>
          <w:rFonts w:eastAsia="Calibri"/>
          <w:szCs w:val="22"/>
        </w:rPr>
      </w:pPr>
      <w:r w:rsidRPr="00E51979">
        <w:rPr>
          <w:rFonts w:eastAsia="Calibri"/>
          <w:noProof/>
          <w:szCs w:val="22"/>
        </w:rPr>
        <w:lastRenderedPageBreak/>
        <mc:AlternateContent>
          <mc:Choice Requires="wps">
            <w:drawing>
              <wp:anchor distT="0" distB="0" distL="114300" distR="114300" simplePos="0" relativeHeight="251660288" behindDoc="0" locked="0" layoutInCell="1" allowOverlap="1" wp14:anchorId="638D0414" wp14:editId="33E264A2">
                <wp:simplePos x="0" y="0"/>
                <wp:positionH relativeFrom="column">
                  <wp:posOffset>2898250</wp:posOffset>
                </wp:positionH>
                <wp:positionV relativeFrom="paragraph">
                  <wp:posOffset>175370</wp:posOffset>
                </wp:positionV>
                <wp:extent cx="3896140"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8961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6D998F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8.2pt,13.8pt" to="5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"/>
            </w:pict>
          </mc:Fallback>
        </mc:AlternateContent>
      </w:r>
      <w:r w:rsidRPr="00E51979">
        <w:rPr>
          <w:rFonts w:eastAsia="Calibri"/>
          <w:szCs w:val="22"/>
        </w:rPr>
        <w:t xml:space="preserve">Please provide any additional recommendations: </w:t>
      </w:r>
    </w:p>
    <w:p w:rsidR="00E51979" w:rsidRPr="00E51979" w:rsidRDefault="00E51979" w:rsidP="00E51979">
      <w:pPr>
        <w:spacing w:line="276" w:lineRule="auto"/>
        <w:ind w:left="720"/>
        <w:contextualSpacing/>
        <w:rPr>
          <w:rFonts w:eastAsia="Calibri"/>
          <w:szCs w:val="22"/>
        </w:rPr>
      </w:pPr>
    </w:p>
    <w:tbl>
      <w:tblPr>
        <w:tblStyle w:val="TableGrid"/>
        <w:tblW w:w="0" w:type="auto"/>
        <w:tblLook w:val="04A0" w:firstRow="1" w:lastRow="0" w:firstColumn="1" w:lastColumn="0" w:noHBand="0" w:noVBand="1"/>
      </w:tblPr>
      <w:tblGrid>
        <w:gridCol w:w="7894"/>
        <w:gridCol w:w="1194"/>
        <w:gridCol w:w="1126"/>
      </w:tblGrid>
      <w:tr w:rsidR="00E51979" w:rsidRPr="00E51979" w:rsidTr="00E51979">
        <w:tc>
          <w:tcPr>
            <w:tcW w:w="8568" w:type="dxa"/>
            <w:vAlign w:val="center"/>
          </w:tcPr>
          <w:p w:rsidR="00E51979" w:rsidRPr="00E51979" w:rsidRDefault="00E51979" w:rsidP="00E51979">
            <w:pPr>
              <w:rPr>
                <w:szCs w:val="22"/>
              </w:rPr>
            </w:pPr>
            <w:r w:rsidRPr="00E51979">
              <w:rPr>
                <w:szCs w:val="22"/>
              </w:rPr>
              <w:t xml:space="preserve">Should any of the program offerings be phased out because they are not meeting the needs of the community?  </w:t>
            </w:r>
          </w:p>
        </w:tc>
        <w:tc>
          <w:tcPr>
            <w:tcW w:w="1260" w:type="dxa"/>
            <w:vAlign w:val="center"/>
          </w:tcPr>
          <w:p w:rsidR="00E51979" w:rsidRPr="00E51979" w:rsidRDefault="007F0A27" w:rsidP="00E51979">
            <w:pPr>
              <w:jc w:val="center"/>
              <w:rPr>
                <w:szCs w:val="22"/>
              </w:rPr>
            </w:pPr>
            <w:sdt>
              <w:sdtPr>
                <w:rPr>
                  <w:szCs w:val="22"/>
                </w:rPr>
                <w:id w:val="-1252427638"/>
                <w14:checkbox>
                  <w14:checked w14:val="0"/>
                  <w14:checkedState w14:val="2612" w14:font="MS Gothic"/>
                  <w14:uncheckedState w14:val="2610" w14:font="MS Gothic"/>
                </w14:checkbox>
              </w:sdtPr>
              <w:sdtEndPr/>
              <w:sdtContent>
                <w:r w:rsidR="00E51979" w:rsidRPr="00E51979">
                  <w:rPr>
                    <w:rFonts w:ascii="MS Gothic" w:eastAsia="MS Gothic" w:hAnsi="MS Gothic" w:cs="MS Gothic" w:hint="eastAsia"/>
                    <w:szCs w:val="22"/>
                  </w:rPr>
                  <w:t>☐</w:t>
                </w:r>
              </w:sdtContent>
            </w:sdt>
            <w:r w:rsidR="00E51979" w:rsidRPr="00E51979">
              <w:rPr>
                <w:szCs w:val="22"/>
              </w:rPr>
              <w:t xml:space="preserve">  YES</w:t>
            </w:r>
          </w:p>
        </w:tc>
        <w:tc>
          <w:tcPr>
            <w:tcW w:w="1188" w:type="dxa"/>
            <w:vAlign w:val="center"/>
          </w:tcPr>
          <w:p w:rsidR="00E51979" w:rsidRPr="00E51979" w:rsidRDefault="007F0A27" w:rsidP="00E51979">
            <w:pPr>
              <w:jc w:val="center"/>
              <w:rPr>
                <w:szCs w:val="22"/>
              </w:rPr>
            </w:pPr>
            <w:sdt>
              <w:sdtPr>
                <w:rPr>
                  <w:szCs w:val="22"/>
                </w:rPr>
                <w:id w:val="-1583291322"/>
                <w14:checkbox>
                  <w14:checked w14:val="0"/>
                  <w14:checkedState w14:val="2612" w14:font="MS Gothic"/>
                  <w14:uncheckedState w14:val="2610" w14:font="MS Gothic"/>
                </w14:checkbox>
              </w:sdtPr>
              <w:sdtEndPr/>
              <w:sdtContent>
                <w:r w:rsidR="00E51979">
                  <w:rPr>
                    <w:rFonts w:ascii="MS Gothic" w:eastAsia="MS Gothic" w:hAnsi="MS Gothic" w:hint="eastAsia"/>
                    <w:szCs w:val="22"/>
                  </w:rPr>
                  <w:t>☐</w:t>
                </w:r>
              </w:sdtContent>
            </w:sdt>
            <w:r w:rsidR="00E51979" w:rsidRPr="00E51979">
              <w:rPr>
                <w:szCs w:val="22"/>
              </w:rPr>
              <w:t xml:space="preserve">  NO</w:t>
            </w:r>
          </w:p>
        </w:tc>
      </w:tr>
    </w:tbl>
    <w:p w:rsidR="00E51979" w:rsidRPr="00E51979" w:rsidRDefault="00E51979" w:rsidP="00E51979">
      <w:pPr>
        <w:spacing w:after="200" w:line="276" w:lineRule="auto"/>
        <w:rPr>
          <w:rFonts w:eastAsia="Calibri"/>
          <w:sz w:val="20"/>
          <w:szCs w:val="22"/>
        </w:rPr>
      </w:pPr>
    </w:p>
    <w:p w:rsidR="00E51979" w:rsidRPr="00E51979" w:rsidRDefault="00E51979" w:rsidP="00E51979">
      <w:pPr>
        <w:spacing w:after="200" w:line="276" w:lineRule="auto"/>
        <w:rPr>
          <w:rFonts w:eastAsia="Calibri"/>
          <w:szCs w:val="22"/>
        </w:rPr>
      </w:pPr>
      <w:r w:rsidRPr="00E51979">
        <w:rPr>
          <w:rFonts w:eastAsia="Calibri"/>
          <w:noProof/>
          <w:szCs w:val="22"/>
        </w:rPr>
        <mc:AlternateContent>
          <mc:Choice Requires="wps">
            <w:drawing>
              <wp:anchor distT="0" distB="0" distL="114300" distR="114300" simplePos="0" relativeHeight="251661312" behindDoc="0" locked="0" layoutInCell="1" allowOverlap="1" wp14:anchorId="0F3B6DE0" wp14:editId="75F2E7BD">
                <wp:simplePos x="0" y="0"/>
                <wp:positionH relativeFrom="column">
                  <wp:posOffset>2898250</wp:posOffset>
                </wp:positionH>
                <wp:positionV relativeFrom="paragraph">
                  <wp:posOffset>175370</wp:posOffset>
                </wp:positionV>
                <wp:extent cx="3896140"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8961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129590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8.2pt,13.8pt" to="5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"/>
            </w:pict>
          </mc:Fallback>
        </mc:AlternateContent>
      </w:r>
      <w:r w:rsidRPr="00E51979">
        <w:rPr>
          <w:rFonts w:eastAsia="Calibri"/>
          <w:szCs w:val="22"/>
        </w:rPr>
        <w:t xml:space="preserve">Please provide any additional recommendations: </w:t>
      </w:r>
    </w:p>
    <w:p w:rsidR="00E51979" w:rsidRPr="00E51979" w:rsidRDefault="00E51979" w:rsidP="00E51979">
      <w:pPr>
        <w:spacing w:after="200" w:line="276" w:lineRule="auto"/>
        <w:rPr>
          <w:rFonts w:eastAsia="Calibri"/>
          <w:b/>
          <w:szCs w:val="22"/>
        </w:rPr>
      </w:pPr>
      <w:r w:rsidRPr="00E51979">
        <w:rPr>
          <w:rFonts w:eastAsia="Calibri"/>
          <w:b/>
          <w:szCs w:val="22"/>
        </w:rPr>
        <w:t>3.</w:t>
      </w:r>
      <w:r w:rsidRPr="00E51979">
        <w:rPr>
          <w:rFonts w:eastAsia="Calibri"/>
          <w:szCs w:val="22"/>
        </w:rPr>
        <w:t xml:space="preserve"> </w:t>
      </w:r>
      <w:r w:rsidRPr="00E51979">
        <w:rPr>
          <w:rFonts w:eastAsia="Calibri"/>
          <w:b/>
          <w:szCs w:val="22"/>
        </w:rPr>
        <w:t>ACADEMIC AND PRACTICAL LEARNING METHODS</w:t>
      </w:r>
    </w:p>
    <w:p w:rsidR="00E51979" w:rsidRDefault="00E51979" w:rsidP="00DD3392">
      <w:pPr>
        <w:rPr>
          <w:rFonts w:eastAsia="Calibri"/>
          <w:szCs w:val="22"/>
        </w:rPr>
        <w:sectPr w:rsidR="00E51979" w:rsidSect="00F87966">
          <w:headerReference w:type="even" r:id="rId10"/>
          <w:headerReference w:type="default" r:id="rId11"/>
          <w:footerReference w:type="default" r:id="rId12"/>
          <w:headerReference w:type="first" r:id="rId13"/>
          <w:pgSz w:w="12240" w:h="15840"/>
          <w:pgMar w:top="210" w:right="1008" w:bottom="720" w:left="1008" w:header="432" w:footer="0" w:gutter="0"/>
          <w:cols w:space="720"/>
          <w:titlePg/>
          <w:docGrid w:linePitch="360"/>
        </w:sectPr>
      </w:pPr>
      <w:r w:rsidRPr="00E51979">
        <w:rPr>
          <w:rFonts w:eastAsia="Calibri"/>
          <w:szCs w:val="22"/>
        </w:rPr>
        <w:t xml:space="preserve">The school has developed comprehensive curriculum for each course of study which includes requirements for study, weekly class schedules, detailed lesson plans, handouts and project sheets, visual aids and support materials.  Each course of study meets the standards established by the state regulatory agency, as applicable. Educators are trained in a variety of teaching methods which are incorporated into </w:t>
      </w:r>
    </w:p>
    <w:p w:rsidR="00E51979" w:rsidRPr="00E51979" w:rsidRDefault="00E51979" w:rsidP="00E51979">
      <w:pPr>
        <w:spacing w:after="200" w:line="276" w:lineRule="auto"/>
        <w:rPr>
          <w:rFonts w:eastAsia="Calibri"/>
          <w:szCs w:val="22"/>
        </w:rPr>
      </w:pPr>
      <w:r w:rsidRPr="00E51979">
        <w:rPr>
          <w:rFonts w:eastAsia="Calibri"/>
          <w:szCs w:val="22"/>
        </w:rPr>
        <w:t>the instruction of each course.  Those methods include:</w:t>
      </w:r>
    </w:p>
    <w:p w:rsidR="00E51979" w:rsidRDefault="00E51979" w:rsidP="00DD3392">
      <w:pPr>
        <w:numPr>
          <w:ilvl w:val="0"/>
          <w:numId w:val="37"/>
        </w:numPr>
        <w:spacing w:after="200" w:line="276" w:lineRule="auto"/>
        <w:contextualSpacing/>
        <w:rPr>
          <w:rFonts w:eastAsia="Calibri"/>
          <w:szCs w:val="22"/>
        </w:rPr>
        <w:sectPr w:rsidR="00E51979" w:rsidSect="00E51979">
          <w:type w:val="continuous"/>
          <w:pgSz w:w="12240" w:h="15840"/>
          <w:pgMar w:top="210" w:right="1008" w:bottom="720" w:left="1008" w:header="432" w:footer="0" w:gutter="0"/>
          <w:cols w:num="3" w:space="720"/>
          <w:titlePg/>
          <w:docGrid w:linePitch="360"/>
        </w:sectPr>
      </w:pPr>
    </w:p>
    <w:p w:rsidR="00E51979" w:rsidRPr="00E51979" w:rsidRDefault="00E51979" w:rsidP="00DD3392">
      <w:pPr>
        <w:numPr>
          <w:ilvl w:val="0"/>
          <w:numId w:val="37"/>
        </w:numPr>
        <w:spacing w:after="200" w:line="276" w:lineRule="auto"/>
        <w:contextualSpacing/>
        <w:rPr>
          <w:rFonts w:eastAsia="Calibri"/>
          <w:szCs w:val="22"/>
        </w:rPr>
      </w:pPr>
      <w:r w:rsidRPr="00E51979">
        <w:rPr>
          <w:rFonts w:eastAsia="Calibri"/>
          <w:szCs w:val="22"/>
        </w:rPr>
        <w:t>Discussion</w:t>
      </w:r>
    </w:p>
    <w:p w:rsidR="00E51979" w:rsidRPr="00E51979" w:rsidRDefault="00E51979" w:rsidP="00DD3392">
      <w:pPr>
        <w:numPr>
          <w:ilvl w:val="0"/>
          <w:numId w:val="37"/>
        </w:numPr>
        <w:spacing w:after="200" w:line="276" w:lineRule="auto"/>
        <w:contextualSpacing/>
        <w:rPr>
          <w:rFonts w:eastAsia="Calibri"/>
          <w:szCs w:val="22"/>
        </w:rPr>
      </w:pPr>
      <w:r w:rsidRPr="00E51979">
        <w:rPr>
          <w:rFonts w:eastAsia="Calibri"/>
          <w:szCs w:val="22"/>
        </w:rPr>
        <w:t>Question and Answer</w:t>
      </w:r>
    </w:p>
    <w:p w:rsidR="00E51979" w:rsidRPr="00E51979" w:rsidRDefault="00E51979" w:rsidP="00DD3392">
      <w:pPr>
        <w:numPr>
          <w:ilvl w:val="0"/>
          <w:numId w:val="37"/>
        </w:numPr>
        <w:spacing w:after="200" w:line="276" w:lineRule="auto"/>
        <w:contextualSpacing/>
        <w:rPr>
          <w:rFonts w:eastAsia="Calibri"/>
          <w:szCs w:val="22"/>
        </w:rPr>
      </w:pPr>
      <w:r w:rsidRPr="00E51979">
        <w:rPr>
          <w:rFonts w:eastAsia="Calibri"/>
          <w:szCs w:val="22"/>
        </w:rPr>
        <w:t>Demonstration</w:t>
      </w:r>
    </w:p>
    <w:p w:rsidR="00E51979" w:rsidRPr="00E51979" w:rsidRDefault="00E51979" w:rsidP="00DD3392">
      <w:pPr>
        <w:numPr>
          <w:ilvl w:val="0"/>
          <w:numId w:val="37"/>
        </w:numPr>
        <w:spacing w:after="200" w:line="276" w:lineRule="auto"/>
        <w:contextualSpacing/>
        <w:rPr>
          <w:rFonts w:eastAsia="Calibri"/>
          <w:szCs w:val="22"/>
        </w:rPr>
      </w:pPr>
      <w:r w:rsidRPr="00E51979">
        <w:rPr>
          <w:rFonts w:eastAsia="Calibri"/>
          <w:szCs w:val="22"/>
        </w:rPr>
        <w:t>Cooperative Learning</w:t>
      </w:r>
    </w:p>
    <w:p w:rsidR="00E51979" w:rsidRPr="00E51979" w:rsidRDefault="00E51979" w:rsidP="00DD3392">
      <w:pPr>
        <w:numPr>
          <w:ilvl w:val="0"/>
          <w:numId w:val="37"/>
        </w:numPr>
        <w:spacing w:after="200" w:line="276" w:lineRule="auto"/>
        <w:contextualSpacing/>
        <w:rPr>
          <w:rFonts w:eastAsia="Calibri"/>
          <w:szCs w:val="22"/>
        </w:rPr>
      </w:pPr>
      <w:r w:rsidRPr="00E51979">
        <w:rPr>
          <w:rFonts w:eastAsia="Calibri"/>
          <w:szCs w:val="22"/>
        </w:rPr>
        <w:t>Distance Learning</w:t>
      </w:r>
      <w:r w:rsidRPr="00E51979">
        <w:rPr>
          <w:rFonts w:eastAsia="Calibri"/>
          <w:szCs w:val="22"/>
        </w:rPr>
        <w:tab/>
      </w:r>
    </w:p>
    <w:p w:rsidR="00E51979" w:rsidRPr="00E51979" w:rsidRDefault="00E51979" w:rsidP="00DD3392">
      <w:pPr>
        <w:numPr>
          <w:ilvl w:val="0"/>
          <w:numId w:val="37"/>
        </w:numPr>
        <w:spacing w:after="200" w:line="276" w:lineRule="auto"/>
        <w:contextualSpacing/>
        <w:rPr>
          <w:rFonts w:eastAsia="Calibri"/>
          <w:szCs w:val="22"/>
        </w:rPr>
      </w:pPr>
      <w:r w:rsidRPr="00E51979">
        <w:rPr>
          <w:rFonts w:eastAsia="Calibri"/>
          <w:szCs w:val="22"/>
        </w:rPr>
        <w:t>Problem Solving</w:t>
      </w:r>
    </w:p>
    <w:p w:rsidR="00E51979" w:rsidRPr="00E51979" w:rsidRDefault="00E51979" w:rsidP="00DD3392">
      <w:pPr>
        <w:numPr>
          <w:ilvl w:val="0"/>
          <w:numId w:val="37"/>
        </w:numPr>
        <w:spacing w:after="200" w:line="276" w:lineRule="auto"/>
        <w:contextualSpacing/>
        <w:rPr>
          <w:rFonts w:eastAsia="Calibri"/>
          <w:szCs w:val="22"/>
        </w:rPr>
      </w:pPr>
      <w:r w:rsidRPr="00E51979">
        <w:rPr>
          <w:rFonts w:eastAsia="Calibri"/>
          <w:szCs w:val="22"/>
        </w:rPr>
        <w:t>Interactive Lecture</w:t>
      </w:r>
    </w:p>
    <w:p w:rsidR="00E51979" w:rsidRPr="00E51979" w:rsidRDefault="00E51979" w:rsidP="00DD3392">
      <w:pPr>
        <w:numPr>
          <w:ilvl w:val="0"/>
          <w:numId w:val="37"/>
        </w:numPr>
        <w:spacing w:after="200" w:line="276" w:lineRule="auto"/>
        <w:contextualSpacing/>
        <w:rPr>
          <w:rFonts w:eastAsia="Calibri"/>
          <w:szCs w:val="22"/>
        </w:rPr>
      </w:pPr>
      <w:r w:rsidRPr="00E51979">
        <w:rPr>
          <w:rFonts w:eastAsia="Calibri"/>
          <w:szCs w:val="22"/>
        </w:rPr>
        <w:t>Individualized Instruction</w:t>
      </w:r>
    </w:p>
    <w:p w:rsidR="00E51979" w:rsidRPr="00E51979" w:rsidRDefault="00E51979" w:rsidP="00DD3392">
      <w:pPr>
        <w:numPr>
          <w:ilvl w:val="0"/>
          <w:numId w:val="37"/>
        </w:numPr>
        <w:spacing w:after="200" w:line="276" w:lineRule="auto"/>
        <w:contextualSpacing/>
        <w:rPr>
          <w:rFonts w:eastAsia="Calibri"/>
          <w:szCs w:val="22"/>
        </w:rPr>
      </w:pPr>
      <w:r w:rsidRPr="00E51979">
        <w:rPr>
          <w:rFonts w:eastAsia="Calibri"/>
          <w:szCs w:val="22"/>
        </w:rPr>
        <w:t>Student Presentations</w:t>
      </w:r>
    </w:p>
    <w:p w:rsidR="00E51979" w:rsidRPr="00E51979" w:rsidRDefault="00E51979" w:rsidP="00DD3392">
      <w:pPr>
        <w:numPr>
          <w:ilvl w:val="0"/>
          <w:numId w:val="37"/>
        </w:numPr>
        <w:spacing w:after="200" w:line="276" w:lineRule="auto"/>
        <w:contextualSpacing/>
        <w:rPr>
          <w:rFonts w:eastAsia="Calibri"/>
          <w:szCs w:val="22"/>
        </w:rPr>
      </w:pPr>
      <w:r w:rsidRPr="00E51979">
        <w:rPr>
          <w:rFonts w:eastAsia="Calibri"/>
          <w:szCs w:val="22"/>
        </w:rPr>
        <w:t>Labs</w:t>
      </w:r>
    </w:p>
    <w:p w:rsidR="00E51979" w:rsidRPr="00E51979" w:rsidRDefault="00E51979" w:rsidP="00DD3392">
      <w:pPr>
        <w:numPr>
          <w:ilvl w:val="0"/>
          <w:numId w:val="37"/>
        </w:numPr>
        <w:spacing w:after="200" w:line="276" w:lineRule="auto"/>
        <w:contextualSpacing/>
        <w:rPr>
          <w:rFonts w:eastAsia="Calibri"/>
          <w:szCs w:val="22"/>
        </w:rPr>
      </w:pPr>
      <w:r w:rsidRPr="00E51979">
        <w:rPr>
          <w:rFonts w:eastAsia="Calibri"/>
          <w:szCs w:val="22"/>
        </w:rPr>
        <w:t>Student Salon Activities</w:t>
      </w:r>
    </w:p>
    <w:p w:rsidR="00E51979" w:rsidRPr="00E51979" w:rsidRDefault="00E51979" w:rsidP="00DD3392">
      <w:pPr>
        <w:numPr>
          <w:ilvl w:val="0"/>
          <w:numId w:val="37"/>
        </w:numPr>
        <w:spacing w:after="200" w:line="276" w:lineRule="auto"/>
        <w:contextualSpacing/>
        <w:rPr>
          <w:rFonts w:eastAsia="Calibri"/>
          <w:szCs w:val="22"/>
        </w:rPr>
      </w:pPr>
      <w:r w:rsidRPr="00E51979">
        <w:rPr>
          <w:rFonts w:eastAsia="Calibri"/>
          <w:szCs w:val="22"/>
        </w:rPr>
        <w:t>Classroom Presentations</w:t>
      </w:r>
    </w:p>
    <w:p w:rsidR="00E51979" w:rsidRPr="00E51979" w:rsidRDefault="00E51979" w:rsidP="00DD3392">
      <w:pPr>
        <w:numPr>
          <w:ilvl w:val="0"/>
          <w:numId w:val="37"/>
        </w:numPr>
        <w:spacing w:after="200" w:line="276" w:lineRule="auto"/>
        <w:contextualSpacing/>
        <w:rPr>
          <w:rFonts w:eastAsia="Calibri"/>
          <w:szCs w:val="22"/>
        </w:rPr>
      </w:pPr>
      <w:r w:rsidRPr="00E51979">
        <w:rPr>
          <w:rFonts w:eastAsia="Calibri"/>
          <w:szCs w:val="22"/>
        </w:rPr>
        <w:t>Field Trips</w:t>
      </w:r>
    </w:p>
    <w:p w:rsidR="00E51979" w:rsidRPr="00E51979" w:rsidRDefault="00E51979" w:rsidP="00DD3392">
      <w:pPr>
        <w:numPr>
          <w:ilvl w:val="0"/>
          <w:numId w:val="37"/>
        </w:numPr>
        <w:spacing w:after="200" w:line="276" w:lineRule="auto"/>
        <w:contextualSpacing/>
        <w:rPr>
          <w:rFonts w:eastAsia="Calibri"/>
          <w:szCs w:val="22"/>
        </w:rPr>
      </w:pPr>
      <w:r w:rsidRPr="00E51979">
        <w:rPr>
          <w:rFonts w:eastAsia="Calibri"/>
          <w:szCs w:val="22"/>
        </w:rPr>
        <w:t>Guest Speakers</w:t>
      </w:r>
    </w:p>
    <w:p w:rsidR="00E51979" w:rsidRPr="00E51979" w:rsidRDefault="00E51979" w:rsidP="00DD3392">
      <w:pPr>
        <w:numPr>
          <w:ilvl w:val="0"/>
          <w:numId w:val="37"/>
        </w:numPr>
        <w:spacing w:after="200" w:line="276" w:lineRule="auto"/>
        <w:contextualSpacing/>
        <w:rPr>
          <w:rFonts w:eastAsia="Calibri"/>
          <w:szCs w:val="22"/>
        </w:rPr>
      </w:pPr>
      <w:r w:rsidRPr="00E51979">
        <w:rPr>
          <w:rFonts w:eastAsia="Calibri"/>
          <w:szCs w:val="22"/>
        </w:rPr>
        <w:t>Projects</w:t>
      </w:r>
    </w:p>
    <w:p w:rsidR="00E51979" w:rsidRDefault="00E51979" w:rsidP="00E51979">
      <w:pPr>
        <w:rPr>
          <w:szCs w:val="22"/>
        </w:rPr>
        <w:sectPr w:rsidR="00E51979" w:rsidSect="00E51979">
          <w:type w:val="continuous"/>
          <w:pgSz w:w="12240" w:h="15840"/>
          <w:pgMar w:top="210" w:right="1008" w:bottom="720" w:left="1008" w:header="432" w:footer="0" w:gutter="0"/>
          <w:cols w:num="3" w:space="720"/>
          <w:titlePg/>
          <w:docGrid w:linePitch="360"/>
        </w:sectPr>
      </w:pPr>
    </w:p>
    <w:p w:rsidR="00E51979" w:rsidRDefault="00E51979" w:rsidP="00E51979">
      <w:pPr>
        <w:rPr>
          <w:szCs w:val="22"/>
        </w:rPr>
      </w:pPr>
    </w:p>
    <w:tbl>
      <w:tblPr>
        <w:tblStyle w:val="TableGrid"/>
        <w:tblW w:w="0" w:type="auto"/>
        <w:tblLook w:val="04A0" w:firstRow="1" w:lastRow="0" w:firstColumn="1" w:lastColumn="0" w:noHBand="0" w:noVBand="1"/>
      </w:tblPr>
      <w:tblGrid>
        <w:gridCol w:w="7890"/>
        <w:gridCol w:w="1196"/>
        <w:gridCol w:w="1128"/>
      </w:tblGrid>
      <w:tr w:rsidR="00E51979" w:rsidRPr="00E51979" w:rsidTr="00E51979">
        <w:tc>
          <w:tcPr>
            <w:tcW w:w="8081" w:type="dxa"/>
            <w:vAlign w:val="center"/>
          </w:tcPr>
          <w:p w:rsidR="00E51979" w:rsidRPr="00E51979" w:rsidRDefault="00E51979" w:rsidP="00E51979">
            <w:pPr>
              <w:rPr>
                <w:szCs w:val="22"/>
              </w:rPr>
            </w:pPr>
            <w:r w:rsidRPr="00E51979">
              <w:rPr>
                <w:szCs w:val="22"/>
              </w:rPr>
              <w:t xml:space="preserve">Are the academic and practical learning methods used effective relevant to learning styles and current education trends?  </w:t>
            </w:r>
          </w:p>
        </w:tc>
        <w:tc>
          <w:tcPr>
            <w:tcW w:w="1214" w:type="dxa"/>
            <w:vAlign w:val="center"/>
          </w:tcPr>
          <w:p w:rsidR="00E51979" w:rsidRPr="00E51979" w:rsidRDefault="007F0A27" w:rsidP="00E51979">
            <w:pPr>
              <w:jc w:val="center"/>
              <w:rPr>
                <w:szCs w:val="22"/>
              </w:rPr>
            </w:pPr>
            <w:sdt>
              <w:sdtPr>
                <w:rPr>
                  <w:szCs w:val="22"/>
                </w:rPr>
                <w:id w:val="-1314018975"/>
                <w14:checkbox>
                  <w14:checked w14:val="0"/>
                  <w14:checkedState w14:val="2612" w14:font="MS Gothic"/>
                  <w14:uncheckedState w14:val="2610" w14:font="MS Gothic"/>
                </w14:checkbox>
              </w:sdtPr>
              <w:sdtEndPr/>
              <w:sdtContent>
                <w:r w:rsidR="00E51979">
                  <w:rPr>
                    <w:rFonts w:ascii="MS Gothic" w:eastAsia="MS Gothic" w:hAnsi="MS Gothic" w:hint="eastAsia"/>
                    <w:szCs w:val="22"/>
                  </w:rPr>
                  <w:t>☐</w:t>
                </w:r>
              </w:sdtContent>
            </w:sdt>
            <w:r w:rsidR="00E51979" w:rsidRPr="00E51979">
              <w:rPr>
                <w:szCs w:val="22"/>
              </w:rPr>
              <w:t xml:space="preserve">  YES</w:t>
            </w:r>
          </w:p>
        </w:tc>
        <w:tc>
          <w:tcPr>
            <w:tcW w:w="1145" w:type="dxa"/>
            <w:vAlign w:val="center"/>
          </w:tcPr>
          <w:p w:rsidR="00E51979" w:rsidRPr="00E51979" w:rsidRDefault="007F0A27" w:rsidP="00E51979">
            <w:pPr>
              <w:jc w:val="center"/>
              <w:rPr>
                <w:szCs w:val="22"/>
              </w:rPr>
            </w:pPr>
            <w:sdt>
              <w:sdtPr>
                <w:rPr>
                  <w:szCs w:val="22"/>
                </w:rPr>
                <w:id w:val="1182549713"/>
                <w14:checkbox>
                  <w14:checked w14:val="0"/>
                  <w14:checkedState w14:val="2612" w14:font="MS Gothic"/>
                  <w14:uncheckedState w14:val="2610" w14:font="MS Gothic"/>
                </w14:checkbox>
              </w:sdtPr>
              <w:sdtEndPr/>
              <w:sdtContent>
                <w:r w:rsidR="00E51979" w:rsidRPr="00E51979">
                  <w:rPr>
                    <w:rFonts w:ascii="MS Gothic" w:eastAsia="MS Gothic" w:hAnsi="MS Gothic" w:cs="MS Gothic" w:hint="eastAsia"/>
                    <w:szCs w:val="22"/>
                  </w:rPr>
                  <w:t>☐</w:t>
                </w:r>
              </w:sdtContent>
            </w:sdt>
            <w:r w:rsidR="00E51979" w:rsidRPr="00E51979">
              <w:rPr>
                <w:szCs w:val="22"/>
              </w:rPr>
              <w:t xml:space="preserve">  NO</w:t>
            </w:r>
          </w:p>
        </w:tc>
      </w:tr>
    </w:tbl>
    <w:p w:rsidR="00E51979" w:rsidRPr="00E51979" w:rsidRDefault="00E51979" w:rsidP="00E51979">
      <w:pPr>
        <w:spacing w:after="200" w:line="276" w:lineRule="auto"/>
        <w:rPr>
          <w:rFonts w:eastAsia="Calibri"/>
          <w:sz w:val="20"/>
          <w:szCs w:val="22"/>
        </w:rPr>
      </w:pPr>
    </w:p>
    <w:p w:rsidR="00E51979" w:rsidRPr="00E51979" w:rsidRDefault="00E51979" w:rsidP="00E51979">
      <w:pPr>
        <w:spacing w:after="200" w:line="276" w:lineRule="auto"/>
        <w:rPr>
          <w:rFonts w:eastAsia="Calibri"/>
          <w:szCs w:val="22"/>
        </w:rPr>
      </w:pPr>
      <w:r w:rsidRPr="00E51979">
        <w:rPr>
          <w:rFonts w:eastAsia="Calibri"/>
          <w:noProof/>
          <w:szCs w:val="22"/>
        </w:rPr>
        <mc:AlternateContent>
          <mc:Choice Requires="wps">
            <w:drawing>
              <wp:anchor distT="0" distB="0" distL="114300" distR="114300" simplePos="0" relativeHeight="251662336" behindDoc="0" locked="0" layoutInCell="1" allowOverlap="1" wp14:anchorId="5511B04D" wp14:editId="22A55251">
                <wp:simplePos x="0" y="0"/>
                <wp:positionH relativeFrom="column">
                  <wp:posOffset>2898250</wp:posOffset>
                </wp:positionH>
                <wp:positionV relativeFrom="paragraph">
                  <wp:posOffset>175370</wp:posOffset>
                </wp:positionV>
                <wp:extent cx="3896140"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8961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B006987"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8.2pt,13.8pt" to="5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"/>
            </w:pict>
          </mc:Fallback>
        </mc:AlternateContent>
      </w:r>
      <w:r w:rsidRPr="00E51979">
        <w:rPr>
          <w:rFonts w:eastAsia="Calibri"/>
          <w:szCs w:val="22"/>
        </w:rPr>
        <w:t xml:space="preserve">Please provide any additional recommendations: </w:t>
      </w:r>
    </w:p>
    <w:p w:rsidR="00E51979" w:rsidRPr="00E51979" w:rsidRDefault="00E51979" w:rsidP="00E51979">
      <w:pPr>
        <w:spacing w:after="200" w:line="276" w:lineRule="auto"/>
        <w:rPr>
          <w:rFonts w:eastAsia="Calibri"/>
          <w:b/>
          <w:szCs w:val="22"/>
        </w:rPr>
      </w:pPr>
      <w:r w:rsidRPr="00E51979">
        <w:rPr>
          <w:rFonts w:eastAsia="Calibri"/>
          <w:b/>
          <w:szCs w:val="22"/>
        </w:rPr>
        <w:t>4.</w:t>
      </w:r>
      <w:r w:rsidRPr="00E51979">
        <w:rPr>
          <w:rFonts w:eastAsia="Calibri"/>
          <w:szCs w:val="22"/>
        </w:rPr>
        <w:t xml:space="preserve"> </w:t>
      </w:r>
      <w:r w:rsidRPr="00E51979">
        <w:rPr>
          <w:rFonts w:eastAsia="Calibri"/>
          <w:b/>
          <w:szCs w:val="22"/>
        </w:rPr>
        <w:t xml:space="preserve">FACILITIES, EQUIPMENT &amp; LEARNING RESOURCES </w:t>
      </w:r>
    </w:p>
    <w:p w:rsidR="00E51979" w:rsidRPr="00E51979" w:rsidRDefault="00E51979" w:rsidP="00E51979">
      <w:pPr>
        <w:spacing w:after="200" w:line="276" w:lineRule="auto"/>
        <w:rPr>
          <w:rFonts w:eastAsia="Calibri"/>
          <w:szCs w:val="22"/>
        </w:rPr>
      </w:pPr>
      <w:r w:rsidRPr="00E51979">
        <w:rPr>
          <w:rFonts w:eastAsia="Calibri"/>
          <w:szCs w:val="22"/>
        </w:rPr>
        <w:t>The facility includes:</w:t>
      </w:r>
    </w:p>
    <w:p w:rsidR="00E51979" w:rsidRPr="00E51979" w:rsidRDefault="00E51979" w:rsidP="00DD3392">
      <w:pPr>
        <w:numPr>
          <w:ilvl w:val="0"/>
          <w:numId w:val="38"/>
        </w:numPr>
        <w:spacing w:after="200" w:line="276" w:lineRule="auto"/>
        <w:contextualSpacing/>
        <w:rPr>
          <w:rFonts w:eastAsia="Calibri"/>
          <w:szCs w:val="22"/>
        </w:rPr>
      </w:pPr>
      <w:r w:rsidRPr="00E51979">
        <w:rPr>
          <w:rFonts w:eastAsia="Calibri"/>
          <w:szCs w:val="22"/>
        </w:rPr>
        <w:t>Properly arranged and equipped classrooms for academic and practical learning.</w:t>
      </w:r>
    </w:p>
    <w:p w:rsidR="00E51979" w:rsidRPr="00E51979" w:rsidRDefault="00E51979" w:rsidP="00DD3392">
      <w:pPr>
        <w:numPr>
          <w:ilvl w:val="0"/>
          <w:numId w:val="38"/>
        </w:numPr>
        <w:spacing w:after="200" w:line="276" w:lineRule="auto"/>
        <w:contextualSpacing/>
        <w:rPr>
          <w:rFonts w:eastAsia="Calibri"/>
          <w:szCs w:val="22"/>
        </w:rPr>
      </w:pPr>
      <w:r w:rsidRPr="00E51979">
        <w:rPr>
          <w:rFonts w:eastAsia="Calibri"/>
          <w:szCs w:val="22"/>
        </w:rPr>
        <w:t>A contemporary student salon with stations, tables, beds, and appropriate equipment.</w:t>
      </w:r>
    </w:p>
    <w:p w:rsidR="00E51979" w:rsidRPr="00E51979" w:rsidRDefault="00E51979" w:rsidP="00DD3392">
      <w:pPr>
        <w:numPr>
          <w:ilvl w:val="0"/>
          <w:numId w:val="38"/>
        </w:numPr>
        <w:spacing w:after="200" w:line="276" w:lineRule="auto"/>
        <w:contextualSpacing/>
        <w:rPr>
          <w:rFonts w:eastAsia="Calibri"/>
          <w:szCs w:val="22"/>
        </w:rPr>
      </w:pPr>
      <w:r w:rsidRPr="00E51979">
        <w:rPr>
          <w:rFonts w:eastAsia="Calibri"/>
          <w:szCs w:val="22"/>
        </w:rPr>
        <w:t>Offices for admission, education, academic advisement, and study.</w:t>
      </w:r>
    </w:p>
    <w:p w:rsidR="00E51979" w:rsidRPr="00E51979" w:rsidRDefault="00E51979" w:rsidP="00DD3392">
      <w:pPr>
        <w:numPr>
          <w:ilvl w:val="0"/>
          <w:numId w:val="38"/>
        </w:numPr>
        <w:spacing w:after="200" w:line="276" w:lineRule="auto"/>
        <w:contextualSpacing/>
        <w:rPr>
          <w:rFonts w:eastAsia="Calibri"/>
          <w:szCs w:val="22"/>
        </w:rPr>
      </w:pPr>
      <w:r w:rsidRPr="00E51979">
        <w:rPr>
          <w:rFonts w:eastAsia="Calibri"/>
          <w:szCs w:val="22"/>
        </w:rPr>
        <w:t>A well-equipped student lounge.</w:t>
      </w:r>
    </w:p>
    <w:p w:rsidR="00E51979" w:rsidRPr="00E51979" w:rsidRDefault="00E51979" w:rsidP="00DD3392">
      <w:pPr>
        <w:numPr>
          <w:ilvl w:val="0"/>
          <w:numId w:val="38"/>
        </w:numPr>
        <w:spacing w:after="200" w:line="276" w:lineRule="auto"/>
        <w:contextualSpacing/>
        <w:rPr>
          <w:rFonts w:eastAsia="Calibri"/>
          <w:szCs w:val="22"/>
        </w:rPr>
      </w:pPr>
      <w:r w:rsidRPr="00E51979">
        <w:rPr>
          <w:rFonts w:eastAsia="Calibri"/>
          <w:szCs w:val="22"/>
        </w:rPr>
        <w:t>Learning resources including DVDs, CD ROMS, film, video tapes, audio tapes, reference books, technical manuals, professional periodicals, supplements to text materials, computers and media center, and inventory of supplies to enhance the educational programs.</w:t>
      </w:r>
    </w:p>
    <w:p w:rsidR="00E51979" w:rsidRPr="00E51979" w:rsidRDefault="00E51979" w:rsidP="00E51979">
      <w:pPr>
        <w:spacing w:line="276" w:lineRule="auto"/>
        <w:rPr>
          <w:rFonts w:eastAsia="Calibri"/>
          <w:szCs w:val="22"/>
        </w:rPr>
      </w:pPr>
    </w:p>
    <w:tbl>
      <w:tblPr>
        <w:tblStyle w:val="TableGrid"/>
        <w:tblW w:w="0" w:type="auto"/>
        <w:tblLook w:val="04A0" w:firstRow="1" w:lastRow="0" w:firstColumn="1" w:lastColumn="0" w:noHBand="0" w:noVBand="1"/>
      </w:tblPr>
      <w:tblGrid>
        <w:gridCol w:w="7894"/>
        <w:gridCol w:w="1194"/>
        <w:gridCol w:w="1126"/>
      </w:tblGrid>
      <w:tr w:rsidR="00E51979" w:rsidRPr="00E51979" w:rsidTr="00E51979">
        <w:tc>
          <w:tcPr>
            <w:tcW w:w="8568" w:type="dxa"/>
            <w:vAlign w:val="center"/>
          </w:tcPr>
          <w:p w:rsidR="00E51979" w:rsidRPr="00E51979" w:rsidRDefault="00E51979" w:rsidP="00E51979">
            <w:pPr>
              <w:rPr>
                <w:szCs w:val="22"/>
              </w:rPr>
            </w:pPr>
            <w:r w:rsidRPr="00E51979">
              <w:rPr>
                <w:szCs w:val="22"/>
              </w:rPr>
              <w:t>Are these resources adequate for instructional needs as stated n the program objectives and do they meet the professional standards for safety and hygiene.</w:t>
            </w:r>
          </w:p>
        </w:tc>
        <w:tc>
          <w:tcPr>
            <w:tcW w:w="1260" w:type="dxa"/>
            <w:vAlign w:val="center"/>
          </w:tcPr>
          <w:p w:rsidR="00E51979" w:rsidRPr="00E51979" w:rsidRDefault="007F0A27" w:rsidP="00E51979">
            <w:pPr>
              <w:jc w:val="center"/>
              <w:rPr>
                <w:szCs w:val="22"/>
              </w:rPr>
            </w:pPr>
            <w:sdt>
              <w:sdtPr>
                <w:rPr>
                  <w:szCs w:val="22"/>
                </w:rPr>
                <w:id w:val="513963116"/>
                <w14:checkbox>
                  <w14:checked w14:val="0"/>
                  <w14:checkedState w14:val="2612" w14:font="MS Gothic"/>
                  <w14:uncheckedState w14:val="2610" w14:font="MS Gothic"/>
                </w14:checkbox>
              </w:sdtPr>
              <w:sdtEndPr/>
              <w:sdtContent>
                <w:r w:rsidR="00E51979">
                  <w:rPr>
                    <w:rFonts w:ascii="MS Gothic" w:eastAsia="MS Gothic" w:hAnsi="MS Gothic" w:hint="eastAsia"/>
                    <w:szCs w:val="22"/>
                  </w:rPr>
                  <w:t>☐</w:t>
                </w:r>
              </w:sdtContent>
            </w:sdt>
            <w:r w:rsidR="00E51979" w:rsidRPr="00E51979">
              <w:rPr>
                <w:szCs w:val="22"/>
              </w:rPr>
              <w:t xml:space="preserve">  YES</w:t>
            </w:r>
          </w:p>
        </w:tc>
        <w:tc>
          <w:tcPr>
            <w:tcW w:w="1188" w:type="dxa"/>
            <w:vAlign w:val="center"/>
          </w:tcPr>
          <w:p w:rsidR="00E51979" w:rsidRPr="00E51979" w:rsidRDefault="007F0A27" w:rsidP="00E51979">
            <w:pPr>
              <w:jc w:val="center"/>
              <w:rPr>
                <w:szCs w:val="22"/>
              </w:rPr>
            </w:pPr>
            <w:sdt>
              <w:sdtPr>
                <w:rPr>
                  <w:szCs w:val="22"/>
                </w:rPr>
                <w:id w:val="-1620378754"/>
                <w14:checkbox>
                  <w14:checked w14:val="0"/>
                  <w14:checkedState w14:val="2612" w14:font="MS Gothic"/>
                  <w14:uncheckedState w14:val="2610" w14:font="MS Gothic"/>
                </w14:checkbox>
              </w:sdtPr>
              <w:sdtEndPr/>
              <w:sdtContent>
                <w:r w:rsidR="00E51979" w:rsidRPr="00E51979">
                  <w:rPr>
                    <w:rFonts w:ascii="MS Gothic" w:eastAsia="MS Gothic" w:hAnsi="MS Gothic" w:cs="MS Gothic" w:hint="eastAsia"/>
                    <w:szCs w:val="22"/>
                  </w:rPr>
                  <w:t>☐</w:t>
                </w:r>
              </w:sdtContent>
            </w:sdt>
            <w:r w:rsidR="00E51979" w:rsidRPr="00E51979">
              <w:rPr>
                <w:szCs w:val="22"/>
              </w:rPr>
              <w:t xml:space="preserve">  NO</w:t>
            </w:r>
          </w:p>
        </w:tc>
      </w:tr>
    </w:tbl>
    <w:p w:rsidR="00E51979" w:rsidRPr="00E51979" w:rsidRDefault="00E51979" w:rsidP="00E51979">
      <w:pPr>
        <w:spacing w:after="200" w:line="276" w:lineRule="auto"/>
        <w:rPr>
          <w:rFonts w:eastAsia="Calibri"/>
          <w:sz w:val="20"/>
          <w:szCs w:val="22"/>
        </w:rPr>
      </w:pPr>
    </w:p>
    <w:p w:rsidR="00E51979" w:rsidRPr="00E51979" w:rsidRDefault="00E51979" w:rsidP="00E51979">
      <w:pPr>
        <w:spacing w:after="200" w:line="276" w:lineRule="auto"/>
        <w:rPr>
          <w:rFonts w:eastAsia="Calibri"/>
          <w:szCs w:val="22"/>
        </w:rPr>
      </w:pPr>
      <w:r w:rsidRPr="00E51979">
        <w:rPr>
          <w:rFonts w:eastAsia="Calibri"/>
          <w:noProof/>
          <w:szCs w:val="22"/>
        </w:rPr>
        <w:lastRenderedPageBreak/>
        <mc:AlternateContent>
          <mc:Choice Requires="wps">
            <w:drawing>
              <wp:anchor distT="0" distB="0" distL="114300" distR="114300" simplePos="0" relativeHeight="251663360" behindDoc="0" locked="0" layoutInCell="1" allowOverlap="1" wp14:anchorId="3B53A6D2" wp14:editId="1333A560">
                <wp:simplePos x="0" y="0"/>
                <wp:positionH relativeFrom="column">
                  <wp:posOffset>2898250</wp:posOffset>
                </wp:positionH>
                <wp:positionV relativeFrom="paragraph">
                  <wp:posOffset>175370</wp:posOffset>
                </wp:positionV>
                <wp:extent cx="3896140"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38961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AF9E6B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8.2pt,13.8pt" to="5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"/>
            </w:pict>
          </mc:Fallback>
        </mc:AlternateContent>
      </w:r>
      <w:r w:rsidRPr="00E51979">
        <w:rPr>
          <w:rFonts w:eastAsia="Calibri"/>
          <w:szCs w:val="22"/>
        </w:rPr>
        <w:t xml:space="preserve">Please provide any additional recommendations: </w:t>
      </w:r>
    </w:p>
    <w:p w:rsidR="00DD3392" w:rsidRPr="00E51979" w:rsidRDefault="00DD3392" w:rsidP="00DD3392">
      <w:pPr>
        <w:spacing w:after="200" w:line="276" w:lineRule="auto"/>
        <w:rPr>
          <w:rFonts w:eastAsia="Calibri"/>
          <w:b/>
          <w:szCs w:val="22"/>
        </w:rPr>
      </w:pPr>
      <w:r>
        <w:rPr>
          <w:rFonts w:eastAsia="Calibri"/>
          <w:b/>
          <w:szCs w:val="22"/>
        </w:rPr>
        <w:t>5</w:t>
      </w:r>
      <w:r w:rsidRPr="00E51979">
        <w:rPr>
          <w:rFonts w:eastAsia="Calibri"/>
          <w:b/>
          <w:szCs w:val="22"/>
        </w:rPr>
        <w:t>.</w:t>
      </w:r>
      <w:r>
        <w:rPr>
          <w:rFonts w:eastAsia="Calibri"/>
          <w:b/>
          <w:szCs w:val="22"/>
        </w:rPr>
        <w:t xml:space="preserve"> Graduation, licensure or certification, and placement rates</w:t>
      </w:r>
    </w:p>
    <w:p w:rsidR="00DD3392" w:rsidRPr="00A72CC0" w:rsidRDefault="00DD3392" w:rsidP="00DD3392">
      <w:pPr>
        <w:tabs>
          <w:tab w:val="left" w:pos="0"/>
        </w:tabs>
        <w:suppressAutoHyphens/>
        <w:spacing w:line="240" w:lineRule="atLeast"/>
        <w:jc w:val="both"/>
        <w:rPr>
          <w:spacing w:val="-2"/>
        </w:rPr>
      </w:pPr>
      <w:r w:rsidRPr="00A72CC0">
        <w:rPr>
          <w:spacing w:val="-2"/>
        </w:rPr>
        <w:t xml:space="preserve">School’s most recent </w:t>
      </w:r>
      <w:r>
        <w:rPr>
          <w:spacing w:val="-2"/>
        </w:rPr>
        <w:t>Graduation</w:t>
      </w:r>
      <w:r w:rsidRPr="00A72CC0">
        <w:rPr>
          <w:spacing w:val="-2"/>
        </w:rPr>
        <w:t xml:space="preserve"> Rate:  </w:t>
      </w:r>
      <w:r w:rsidRPr="00A72CC0">
        <w:rPr>
          <w:spacing w:val="-2"/>
        </w:rPr>
        <w:tab/>
        <w:t>______%</w:t>
      </w:r>
    </w:p>
    <w:p w:rsidR="00DD3392" w:rsidRPr="00A72CC0" w:rsidRDefault="00DD3392" w:rsidP="00DD3392">
      <w:pPr>
        <w:tabs>
          <w:tab w:val="left" w:pos="0"/>
        </w:tabs>
        <w:suppressAutoHyphens/>
        <w:spacing w:line="240" w:lineRule="atLeast"/>
        <w:jc w:val="both"/>
        <w:rPr>
          <w:spacing w:val="-2"/>
        </w:rPr>
      </w:pPr>
      <w:r w:rsidRPr="00A72CC0">
        <w:rPr>
          <w:spacing w:val="-2"/>
        </w:rPr>
        <w:t>Schools’ most recent Licensure Rate:</w:t>
      </w:r>
      <w:r w:rsidRPr="00A72CC0">
        <w:rPr>
          <w:spacing w:val="-2"/>
        </w:rPr>
        <w:tab/>
      </w:r>
      <w:r w:rsidRPr="00A72CC0">
        <w:rPr>
          <w:spacing w:val="-2"/>
        </w:rPr>
        <w:tab/>
        <w:t>______%</w:t>
      </w:r>
    </w:p>
    <w:p w:rsidR="00DD3392" w:rsidRPr="00A72CC0" w:rsidRDefault="00DD3392" w:rsidP="00DD3392">
      <w:pPr>
        <w:tabs>
          <w:tab w:val="left" w:pos="0"/>
        </w:tabs>
        <w:suppressAutoHyphens/>
        <w:spacing w:line="240" w:lineRule="atLeast"/>
        <w:jc w:val="both"/>
        <w:rPr>
          <w:spacing w:val="-2"/>
        </w:rPr>
      </w:pPr>
      <w:r w:rsidRPr="00A72CC0">
        <w:rPr>
          <w:spacing w:val="-2"/>
        </w:rPr>
        <w:t>School’s most recent Placement Rate:</w:t>
      </w:r>
      <w:r w:rsidRPr="00A72CC0">
        <w:rPr>
          <w:spacing w:val="-2"/>
        </w:rPr>
        <w:tab/>
      </w:r>
      <w:r w:rsidRPr="00A72CC0">
        <w:rPr>
          <w:spacing w:val="-2"/>
        </w:rPr>
        <w:tab/>
        <w:t>______%</w:t>
      </w:r>
    </w:p>
    <w:p w:rsidR="00DD3392" w:rsidRDefault="00DD3392" w:rsidP="00DD3392">
      <w:pPr>
        <w:tabs>
          <w:tab w:val="left" w:pos="0"/>
        </w:tabs>
        <w:suppressAutoHyphens/>
        <w:spacing w:line="240" w:lineRule="atLeast"/>
        <w:jc w:val="both"/>
        <w:rPr>
          <w:spacing w:val="-2"/>
        </w:rPr>
      </w:pPr>
    </w:p>
    <w:tbl>
      <w:tblPr>
        <w:tblStyle w:val="TableGrid"/>
        <w:tblW w:w="0" w:type="auto"/>
        <w:tblLook w:val="04A0" w:firstRow="1" w:lastRow="0" w:firstColumn="1" w:lastColumn="0" w:noHBand="0" w:noVBand="1"/>
      </w:tblPr>
      <w:tblGrid>
        <w:gridCol w:w="7892"/>
        <w:gridCol w:w="1195"/>
        <w:gridCol w:w="1127"/>
      </w:tblGrid>
      <w:tr w:rsidR="00DD3392" w:rsidRPr="00E51979" w:rsidTr="004C4A8E">
        <w:tc>
          <w:tcPr>
            <w:tcW w:w="8568" w:type="dxa"/>
            <w:vAlign w:val="center"/>
          </w:tcPr>
          <w:p w:rsidR="00DD3392" w:rsidRPr="00E51979" w:rsidRDefault="00DD3392" w:rsidP="004C4A8E">
            <w:pPr>
              <w:rPr>
                <w:szCs w:val="22"/>
              </w:rPr>
            </w:pPr>
            <w:r>
              <w:rPr>
                <w:szCs w:val="22"/>
              </w:rPr>
              <w:t>Do you feel these are good outcomes for the institution?</w:t>
            </w:r>
          </w:p>
        </w:tc>
        <w:tc>
          <w:tcPr>
            <w:tcW w:w="1260" w:type="dxa"/>
            <w:vAlign w:val="center"/>
          </w:tcPr>
          <w:p w:rsidR="00DD3392" w:rsidRPr="00E51979" w:rsidRDefault="007F0A27" w:rsidP="004C4A8E">
            <w:pPr>
              <w:jc w:val="center"/>
              <w:rPr>
                <w:szCs w:val="22"/>
              </w:rPr>
            </w:pPr>
            <w:sdt>
              <w:sdtPr>
                <w:rPr>
                  <w:szCs w:val="22"/>
                </w:rPr>
                <w:id w:val="-486248599"/>
                <w14:checkbox>
                  <w14:checked w14:val="0"/>
                  <w14:checkedState w14:val="2612" w14:font="MS Gothic"/>
                  <w14:uncheckedState w14:val="2610" w14:font="MS Gothic"/>
                </w14:checkbox>
              </w:sdtPr>
              <w:sdtEndPr/>
              <w:sdtContent>
                <w:r w:rsidR="00DD3392">
                  <w:rPr>
                    <w:rFonts w:ascii="MS Gothic" w:eastAsia="MS Gothic" w:hAnsi="MS Gothic" w:hint="eastAsia"/>
                    <w:szCs w:val="22"/>
                  </w:rPr>
                  <w:t>☐</w:t>
                </w:r>
              </w:sdtContent>
            </w:sdt>
            <w:r w:rsidR="00DD3392" w:rsidRPr="00E51979">
              <w:rPr>
                <w:szCs w:val="22"/>
              </w:rPr>
              <w:t xml:space="preserve">  YES</w:t>
            </w:r>
          </w:p>
        </w:tc>
        <w:tc>
          <w:tcPr>
            <w:tcW w:w="1188" w:type="dxa"/>
            <w:vAlign w:val="center"/>
          </w:tcPr>
          <w:p w:rsidR="00DD3392" w:rsidRPr="00E51979" w:rsidRDefault="007F0A27" w:rsidP="004C4A8E">
            <w:pPr>
              <w:jc w:val="center"/>
              <w:rPr>
                <w:szCs w:val="22"/>
              </w:rPr>
            </w:pPr>
            <w:sdt>
              <w:sdtPr>
                <w:rPr>
                  <w:szCs w:val="22"/>
                </w:rPr>
                <w:id w:val="1952591107"/>
                <w14:checkbox>
                  <w14:checked w14:val="0"/>
                  <w14:checkedState w14:val="2612" w14:font="MS Gothic"/>
                  <w14:uncheckedState w14:val="2610" w14:font="MS Gothic"/>
                </w14:checkbox>
              </w:sdtPr>
              <w:sdtEndPr/>
              <w:sdtContent>
                <w:r w:rsidR="00DD3392" w:rsidRPr="00E51979">
                  <w:rPr>
                    <w:rFonts w:ascii="MS Gothic" w:eastAsia="MS Gothic" w:hAnsi="MS Gothic" w:cs="MS Gothic" w:hint="eastAsia"/>
                    <w:szCs w:val="22"/>
                  </w:rPr>
                  <w:t>☐</w:t>
                </w:r>
              </w:sdtContent>
            </w:sdt>
            <w:r w:rsidR="00DD3392" w:rsidRPr="00E51979">
              <w:rPr>
                <w:szCs w:val="22"/>
              </w:rPr>
              <w:t xml:space="preserve">  NO</w:t>
            </w:r>
          </w:p>
        </w:tc>
      </w:tr>
    </w:tbl>
    <w:p w:rsidR="00DD3392" w:rsidRPr="00A72CC0" w:rsidRDefault="00DD3392" w:rsidP="00DD3392">
      <w:pPr>
        <w:tabs>
          <w:tab w:val="left" w:pos="0"/>
        </w:tabs>
        <w:suppressAutoHyphens/>
        <w:spacing w:line="240" w:lineRule="atLeast"/>
        <w:jc w:val="both"/>
        <w:rPr>
          <w:spacing w:val="-2"/>
        </w:rPr>
      </w:pPr>
    </w:p>
    <w:p w:rsidR="00DD3392" w:rsidRDefault="00DD3392" w:rsidP="00E51979">
      <w:pPr>
        <w:spacing w:after="200" w:line="276" w:lineRule="auto"/>
        <w:rPr>
          <w:rFonts w:eastAsia="Calibri"/>
          <w:b/>
          <w:szCs w:val="22"/>
        </w:rPr>
      </w:pPr>
      <w:r w:rsidRPr="00E51979">
        <w:rPr>
          <w:rFonts w:eastAsia="Calibri"/>
          <w:noProof/>
          <w:szCs w:val="22"/>
        </w:rPr>
        <mc:AlternateContent>
          <mc:Choice Requires="wps">
            <w:drawing>
              <wp:anchor distT="0" distB="0" distL="114300" distR="114300" simplePos="0" relativeHeight="251665408" behindDoc="0" locked="0" layoutInCell="1" allowOverlap="1" wp14:anchorId="14B1461D" wp14:editId="6FDB94D5">
                <wp:simplePos x="0" y="0"/>
                <wp:positionH relativeFrom="column">
                  <wp:posOffset>2898250</wp:posOffset>
                </wp:positionH>
                <wp:positionV relativeFrom="paragraph">
                  <wp:posOffset>175370</wp:posOffset>
                </wp:positionV>
                <wp:extent cx="3896140"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8961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BCF8790"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8.2pt,13.8pt" to="5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"/>
            </w:pict>
          </mc:Fallback>
        </mc:AlternateContent>
      </w:r>
      <w:r w:rsidRPr="00E51979">
        <w:rPr>
          <w:rFonts w:eastAsia="Calibri"/>
          <w:szCs w:val="22"/>
        </w:rPr>
        <w:t xml:space="preserve">Please provide any additional recommendations: </w:t>
      </w:r>
    </w:p>
    <w:p w:rsidR="00DD3392" w:rsidRDefault="00DD3392" w:rsidP="00DD3392">
      <w:pPr>
        <w:spacing w:after="200"/>
        <w:rPr>
          <w:rFonts w:eastAsia="Calibri"/>
          <w:b/>
          <w:szCs w:val="22"/>
        </w:rPr>
      </w:pPr>
    </w:p>
    <w:p w:rsidR="00E51979" w:rsidRPr="00E51979" w:rsidRDefault="00E51979" w:rsidP="00DD3392">
      <w:pPr>
        <w:spacing w:after="200"/>
        <w:rPr>
          <w:rFonts w:eastAsia="Calibri"/>
          <w:b/>
          <w:szCs w:val="22"/>
        </w:rPr>
      </w:pPr>
      <w:r w:rsidRPr="00E51979">
        <w:rPr>
          <w:rFonts w:eastAsia="Calibri"/>
          <w:b/>
          <w:szCs w:val="22"/>
        </w:rPr>
        <w:t>Again, thank you for taking the time to read and respond to this survey.  Please list your general constructive comments on our institution below if you have any.  If, however, your evaluation found our institution to be operating effectively and appropriately for achievement of our mission and objectives, we would appreciate a summary of your positive observations as well.  Our staff is diligent in its efforts to provide quality education within the parameters of our stated mission.  Therefore, we would appreciate any positive feedback you have to share.  If we can ever be of assistance to you in any manner or provide you with qualified graduates to meet your employment needs, please don’t hesitate to call on us.</w:t>
      </w:r>
    </w:p>
    <w:tbl>
      <w:tblPr>
        <w:tblStyle w:val="TableGrid"/>
        <w:tblW w:w="0" w:type="auto"/>
        <w:tblLook w:val="04A0" w:firstRow="1" w:lastRow="0" w:firstColumn="1" w:lastColumn="0" w:noHBand="0" w:noVBand="1"/>
      </w:tblPr>
      <w:tblGrid>
        <w:gridCol w:w="10214"/>
      </w:tblGrid>
      <w:tr w:rsidR="00E51979" w:rsidRPr="00E51979" w:rsidTr="00E51979">
        <w:tc>
          <w:tcPr>
            <w:tcW w:w="11016" w:type="dxa"/>
          </w:tcPr>
          <w:p w:rsidR="00E51979" w:rsidRPr="00E51979" w:rsidRDefault="00E51979" w:rsidP="00E51979">
            <w:pPr>
              <w:rPr>
                <w:rFonts w:ascii="Candara" w:hAnsi="Candara"/>
                <w:szCs w:val="22"/>
              </w:rPr>
            </w:pPr>
          </w:p>
          <w:p w:rsidR="00E51979" w:rsidRPr="00E51979" w:rsidRDefault="00E51979" w:rsidP="00E51979">
            <w:pPr>
              <w:rPr>
                <w:b/>
                <w:szCs w:val="22"/>
              </w:rPr>
            </w:pPr>
          </w:p>
          <w:p w:rsidR="00E51979" w:rsidRPr="00E51979" w:rsidRDefault="00E51979" w:rsidP="00E51979">
            <w:pPr>
              <w:rPr>
                <w:b/>
                <w:szCs w:val="22"/>
              </w:rPr>
            </w:pPr>
          </w:p>
          <w:p w:rsidR="00E51979" w:rsidRPr="00E51979" w:rsidRDefault="00E51979" w:rsidP="00E51979">
            <w:pPr>
              <w:rPr>
                <w:b/>
                <w:szCs w:val="22"/>
              </w:rPr>
            </w:pPr>
          </w:p>
          <w:p w:rsidR="00E51979" w:rsidRPr="00E51979" w:rsidRDefault="00E51979" w:rsidP="00E51979">
            <w:pPr>
              <w:rPr>
                <w:b/>
                <w:szCs w:val="22"/>
              </w:rPr>
            </w:pPr>
          </w:p>
        </w:tc>
      </w:tr>
    </w:tbl>
    <w:p w:rsidR="00F87966" w:rsidRDefault="00F87966" w:rsidP="00CD7476">
      <w:pPr>
        <w:rPr>
          <w:b/>
          <w:sz w:val="20"/>
          <w:szCs w:val="20"/>
          <w:u w:val="single"/>
        </w:rPr>
      </w:pPr>
    </w:p>
    <w:p w:rsidR="00E51979" w:rsidRDefault="00E51979">
      <w:pPr>
        <w:rPr>
          <w:b/>
          <w:sz w:val="20"/>
          <w:szCs w:val="20"/>
          <w:u w:val="single"/>
        </w:rPr>
      </w:pPr>
      <w:r>
        <w:rPr>
          <w:b/>
          <w:sz w:val="20"/>
          <w:szCs w:val="20"/>
          <w:u w:val="single"/>
        </w:rPr>
        <w:br w:type="page"/>
      </w:r>
    </w:p>
    <w:p w:rsidR="00CD7476" w:rsidRPr="009E0A6F" w:rsidRDefault="00CD7476" w:rsidP="00CD7476">
      <w:pPr>
        <w:rPr>
          <w:b/>
          <w:sz w:val="20"/>
          <w:szCs w:val="20"/>
          <w:u w:val="single"/>
        </w:rPr>
      </w:pPr>
      <w:r w:rsidRPr="009E0A6F">
        <w:rPr>
          <w:b/>
          <w:sz w:val="20"/>
          <w:szCs w:val="20"/>
          <w:u w:val="single"/>
        </w:rPr>
        <w:lastRenderedPageBreak/>
        <w:t>SAMPLE STUDENT SURVEY</w:t>
      </w:r>
    </w:p>
    <w:p w:rsidR="00CD7476" w:rsidRPr="00A72CC0" w:rsidRDefault="00CD7476" w:rsidP="00CD7476">
      <w:pPr>
        <w:rPr>
          <w:b/>
          <w:sz w:val="28"/>
          <w:szCs w:val="28"/>
        </w:rPr>
      </w:pPr>
    </w:p>
    <w:p w:rsidR="00CD7476" w:rsidRPr="00AB2B74" w:rsidRDefault="00CD7476" w:rsidP="00CD7476">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ind w:left="7200" w:hanging="7200"/>
        <w:jc w:val="both"/>
        <w:outlineLvl w:val="0"/>
        <w:rPr>
          <w:spacing w:val="-2"/>
          <w:sz w:val="22"/>
          <w:szCs w:val="22"/>
        </w:rPr>
      </w:pPr>
      <w:r w:rsidRPr="00A72CC0">
        <w:rPr>
          <w:spacing w:val="-2"/>
          <w:sz w:val="22"/>
          <w:szCs w:val="22"/>
        </w:rPr>
        <w:t>STUDEN</w:t>
      </w:r>
      <w:r w:rsidR="00AB2B74">
        <w:rPr>
          <w:spacing w:val="-2"/>
          <w:sz w:val="22"/>
          <w:szCs w:val="22"/>
        </w:rPr>
        <w:t xml:space="preserve">T NAME _______________________________  </w:t>
      </w:r>
      <w:r w:rsidR="00AB2B74">
        <w:rPr>
          <w:spacing w:val="-2"/>
          <w:sz w:val="22"/>
          <w:szCs w:val="22"/>
        </w:rPr>
        <w:tab/>
      </w:r>
      <w:r w:rsidR="00AB2B74">
        <w:rPr>
          <w:spacing w:val="-2"/>
          <w:sz w:val="22"/>
          <w:szCs w:val="22"/>
        </w:rPr>
        <w:tab/>
      </w:r>
      <w:r w:rsidR="00264B2F" w:rsidRPr="0070780F">
        <w:rPr>
          <w:spacing w:val="-2"/>
          <w:sz w:val="22"/>
          <w:szCs w:val="22"/>
        </w:rPr>
        <w:t>DATE _</w:t>
      </w:r>
      <w:r w:rsidR="00AB2B74" w:rsidRPr="0070780F">
        <w:rPr>
          <w:spacing w:val="-2"/>
          <w:sz w:val="22"/>
          <w:szCs w:val="22"/>
        </w:rPr>
        <w:t>___________</w:t>
      </w:r>
    </w:p>
    <w:p w:rsidR="00CD7476" w:rsidRPr="00A72CC0" w:rsidRDefault="00CD7476" w:rsidP="00CD7476">
      <w:pPr>
        <w:tabs>
          <w:tab w:val="left" w:pos="-720"/>
        </w:tabs>
        <w:suppressAutoHyphens/>
        <w:spacing w:line="240" w:lineRule="atLeast"/>
        <w:jc w:val="both"/>
        <w:rPr>
          <w:spacing w:val="-2"/>
          <w:sz w:val="22"/>
          <w:szCs w:val="22"/>
        </w:rPr>
      </w:pPr>
    </w:p>
    <w:p w:rsidR="00CD7476" w:rsidRPr="00A72CC0" w:rsidRDefault="00CD7476" w:rsidP="00CD7476">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outlineLvl w:val="0"/>
        <w:rPr>
          <w:spacing w:val="-2"/>
          <w:sz w:val="22"/>
          <w:szCs w:val="22"/>
        </w:rPr>
      </w:pPr>
      <w:r w:rsidRPr="00A72CC0">
        <w:rPr>
          <w:spacing w:val="-2"/>
          <w:sz w:val="22"/>
          <w:szCs w:val="22"/>
        </w:rPr>
        <w:t>COURSE OF STUDY _________________________ APPROXIMATE HOURS EARNED_____________</w:t>
      </w:r>
      <w:r w:rsidR="004B3112">
        <w:rPr>
          <w:spacing w:val="-2"/>
          <w:sz w:val="22"/>
          <w:szCs w:val="22"/>
        </w:rPr>
        <w:t>___</w:t>
      </w:r>
    </w:p>
    <w:p w:rsidR="00CD7476" w:rsidRPr="00A72CC0" w:rsidRDefault="00CD7476" w:rsidP="00CD7476">
      <w:pPr>
        <w:tabs>
          <w:tab w:val="left" w:pos="-720"/>
        </w:tabs>
        <w:suppressAutoHyphens/>
        <w:spacing w:line="240" w:lineRule="atLeast"/>
        <w:jc w:val="both"/>
        <w:rPr>
          <w:spacing w:val="-2"/>
          <w:sz w:val="16"/>
          <w:szCs w:val="16"/>
        </w:rPr>
      </w:pPr>
      <w:r w:rsidRPr="00A72CC0">
        <w:rPr>
          <w:spacing w:val="-2"/>
          <w:sz w:val="16"/>
          <w:szCs w:val="16"/>
        </w:rPr>
        <w:t xml:space="preserve">As part of the school's routine assessment of </w:t>
      </w:r>
      <w:r w:rsidR="00312319" w:rsidRPr="00A72CC0">
        <w:rPr>
          <w:spacing w:val="-2"/>
          <w:sz w:val="16"/>
          <w:szCs w:val="16"/>
        </w:rPr>
        <w:t>its</w:t>
      </w:r>
      <w:r w:rsidRPr="00A72CC0">
        <w:rPr>
          <w:spacing w:val="-2"/>
          <w:sz w:val="16"/>
          <w:szCs w:val="16"/>
        </w:rPr>
        <w:t xml:space="preserve"> achievements</w:t>
      </w:r>
      <w:r w:rsidR="00312319" w:rsidRPr="00A72CC0">
        <w:rPr>
          <w:spacing w:val="-2"/>
          <w:sz w:val="16"/>
          <w:szCs w:val="16"/>
        </w:rPr>
        <w:t xml:space="preserve"> and commitment to</w:t>
      </w:r>
      <w:r w:rsidRPr="00A72CC0">
        <w:rPr>
          <w:spacing w:val="-2"/>
          <w:sz w:val="16"/>
          <w:szCs w:val="16"/>
        </w:rPr>
        <w:t xml:space="preserve"> students, please respond to the following questions by circling Y for yes</w:t>
      </w:r>
      <w:r w:rsidR="00312319" w:rsidRPr="00A72CC0">
        <w:rPr>
          <w:spacing w:val="-2"/>
          <w:sz w:val="16"/>
          <w:szCs w:val="16"/>
        </w:rPr>
        <w:t>,</w:t>
      </w:r>
      <w:r w:rsidRPr="00A72CC0">
        <w:rPr>
          <w:spacing w:val="-2"/>
          <w:sz w:val="16"/>
          <w:szCs w:val="16"/>
        </w:rPr>
        <w:t xml:space="preserve"> N for no</w:t>
      </w:r>
      <w:r w:rsidR="00312319" w:rsidRPr="00A72CC0">
        <w:rPr>
          <w:spacing w:val="-2"/>
          <w:sz w:val="16"/>
          <w:szCs w:val="16"/>
        </w:rPr>
        <w:t>, or N/A for not applicable</w:t>
      </w:r>
      <w:r w:rsidRPr="00A72CC0">
        <w:rPr>
          <w:spacing w:val="-2"/>
          <w:sz w:val="16"/>
          <w:szCs w:val="16"/>
        </w:rPr>
        <w:t>.  Please feel free to provide additional comments in the section provided.  Thank you for your assistance.</w:t>
      </w:r>
    </w:p>
    <w:p w:rsidR="00CD7476" w:rsidRPr="00A72CC0" w:rsidRDefault="00CD7476" w:rsidP="00CD7476">
      <w:pPr>
        <w:tabs>
          <w:tab w:val="left" w:pos="-720"/>
          <w:tab w:val="left" w:pos="0"/>
          <w:tab w:val="left" w:pos="720"/>
          <w:tab w:val="left" w:pos="1440"/>
        </w:tabs>
        <w:suppressAutoHyphens/>
        <w:spacing w:line="300" w:lineRule="atLeast"/>
        <w:ind w:left="2160" w:hanging="2160"/>
        <w:jc w:val="both"/>
        <w:outlineLvl w:val="0"/>
        <w:rPr>
          <w:spacing w:val="-2"/>
          <w:sz w:val="22"/>
          <w:szCs w:val="22"/>
        </w:rPr>
      </w:pPr>
    </w:p>
    <w:p w:rsidR="00CD7476" w:rsidRPr="00A72CC0" w:rsidRDefault="00CD7476" w:rsidP="00312319">
      <w:pPr>
        <w:tabs>
          <w:tab w:val="left" w:pos="-720"/>
          <w:tab w:val="left" w:pos="0"/>
          <w:tab w:val="left" w:pos="360"/>
          <w:tab w:val="left" w:pos="720"/>
          <w:tab w:val="left" w:pos="1440"/>
        </w:tabs>
        <w:suppressAutoHyphens/>
        <w:spacing w:line="300" w:lineRule="atLeast"/>
        <w:ind w:left="1920" w:hanging="1920"/>
        <w:jc w:val="both"/>
        <w:outlineLvl w:val="0"/>
        <w:rPr>
          <w:spacing w:val="-2"/>
          <w:sz w:val="22"/>
          <w:szCs w:val="22"/>
        </w:rPr>
      </w:pPr>
      <w:r w:rsidRPr="00A72CC0">
        <w:rPr>
          <w:spacing w:val="-2"/>
          <w:sz w:val="22"/>
          <w:szCs w:val="22"/>
        </w:rPr>
        <w:t>Y</w:t>
      </w:r>
      <w:r w:rsidRPr="00A72CC0">
        <w:rPr>
          <w:spacing w:val="-2"/>
          <w:sz w:val="22"/>
          <w:szCs w:val="22"/>
        </w:rPr>
        <w:tab/>
        <w:t xml:space="preserve">N </w:t>
      </w:r>
      <w:r w:rsidRPr="00A72CC0">
        <w:rPr>
          <w:spacing w:val="-2"/>
          <w:sz w:val="22"/>
          <w:szCs w:val="22"/>
        </w:rPr>
        <w:tab/>
      </w:r>
      <w:r w:rsidR="00312319" w:rsidRPr="00A72CC0">
        <w:rPr>
          <w:spacing w:val="-2"/>
          <w:sz w:val="22"/>
          <w:szCs w:val="22"/>
        </w:rPr>
        <w:t>N/A</w:t>
      </w:r>
      <w:r w:rsidR="00312319" w:rsidRPr="00A72CC0">
        <w:rPr>
          <w:spacing w:val="-2"/>
          <w:sz w:val="22"/>
          <w:szCs w:val="22"/>
        </w:rPr>
        <w:tab/>
        <w:t xml:space="preserve">  </w:t>
      </w:r>
      <w:r w:rsidRPr="00A72CC0">
        <w:rPr>
          <w:spacing w:val="-2"/>
          <w:sz w:val="22"/>
          <w:szCs w:val="22"/>
        </w:rPr>
        <w:t xml:space="preserve">1.  </w:t>
      </w:r>
      <w:r w:rsidRPr="00A72CC0">
        <w:rPr>
          <w:spacing w:val="-2"/>
          <w:sz w:val="22"/>
          <w:szCs w:val="22"/>
        </w:rPr>
        <w:tab/>
        <w:t xml:space="preserve">Is the school </w:t>
      </w:r>
      <w:r w:rsidR="00D227AE" w:rsidRPr="00A72CC0">
        <w:rPr>
          <w:spacing w:val="-2"/>
          <w:sz w:val="22"/>
          <w:szCs w:val="22"/>
        </w:rPr>
        <w:t>striving to meet the mission stated in the catalog?</w:t>
      </w:r>
    </w:p>
    <w:p w:rsidR="00CD7476" w:rsidRPr="00A72CC0" w:rsidRDefault="00CD7476" w:rsidP="00312319">
      <w:pPr>
        <w:tabs>
          <w:tab w:val="left" w:pos="-720"/>
          <w:tab w:val="left" w:pos="0"/>
          <w:tab w:val="left" w:pos="360"/>
          <w:tab w:val="left" w:pos="720"/>
          <w:tab w:val="left" w:pos="1440"/>
          <w:tab w:val="left" w:pos="1890"/>
        </w:tabs>
        <w:suppressAutoHyphens/>
        <w:spacing w:line="300" w:lineRule="atLeast"/>
        <w:jc w:val="both"/>
        <w:rPr>
          <w:spacing w:val="-2"/>
          <w:sz w:val="22"/>
          <w:szCs w:val="22"/>
        </w:rPr>
      </w:pPr>
      <w:r w:rsidRPr="00A72CC0">
        <w:rPr>
          <w:spacing w:val="-2"/>
          <w:sz w:val="22"/>
          <w:szCs w:val="22"/>
        </w:rPr>
        <w:t>Y</w:t>
      </w:r>
      <w:r w:rsidR="00312319" w:rsidRPr="00A72CC0">
        <w:rPr>
          <w:spacing w:val="-2"/>
          <w:sz w:val="22"/>
          <w:szCs w:val="22"/>
        </w:rPr>
        <w:tab/>
      </w:r>
      <w:r w:rsidRPr="00A72CC0">
        <w:rPr>
          <w:spacing w:val="-2"/>
          <w:sz w:val="22"/>
          <w:szCs w:val="22"/>
        </w:rPr>
        <w:t xml:space="preserve">N </w:t>
      </w:r>
      <w:r w:rsidRPr="00A72CC0">
        <w:rPr>
          <w:spacing w:val="-2"/>
          <w:sz w:val="22"/>
          <w:szCs w:val="22"/>
        </w:rPr>
        <w:tab/>
      </w:r>
      <w:r w:rsidR="00312319" w:rsidRPr="00A72CC0">
        <w:rPr>
          <w:spacing w:val="-2"/>
          <w:sz w:val="22"/>
          <w:szCs w:val="22"/>
        </w:rPr>
        <w:t>N/A</w:t>
      </w:r>
      <w:r w:rsidR="00312319" w:rsidRPr="00A72CC0">
        <w:rPr>
          <w:spacing w:val="-2"/>
          <w:sz w:val="22"/>
          <w:szCs w:val="22"/>
        </w:rPr>
        <w:tab/>
        <w:t xml:space="preserve">  </w:t>
      </w:r>
      <w:r w:rsidRPr="00A72CC0">
        <w:rPr>
          <w:spacing w:val="-2"/>
          <w:sz w:val="22"/>
          <w:szCs w:val="22"/>
        </w:rPr>
        <w:t xml:space="preserve">2.  </w:t>
      </w:r>
      <w:r w:rsidR="00312319" w:rsidRPr="00A72CC0">
        <w:rPr>
          <w:spacing w:val="-2"/>
          <w:sz w:val="22"/>
          <w:szCs w:val="22"/>
        </w:rPr>
        <w:t xml:space="preserve"> </w:t>
      </w:r>
      <w:r w:rsidRPr="00A72CC0">
        <w:rPr>
          <w:spacing w:val="-2"/>
          <w:sz w:val="22"/>
          <w:szCs w:val="22"/>
        </w:rPr>
        <w:t>When teaching the class, does your teacher use effective delivery methods?</w:t>
      </w:r>
    </w:p>
    <w:p w:rsidR="00CD7476" w:rsidRPr="00A72CC0" w:rsidRDefault="00CD7476"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 xml:space="preserve">N </w:t>
      </w:r>
      <w:r w:rsidRPr="00A72CC0">
        <w:rPr>
          <w:spacing w:val="-2"/>
          <w:sz w:val="22"/>
          <w:szCs w:val="22"/>
        </w:rPr>
        <w:tab/>
      </w:r>
      <w:r w:rsidR="00312319" w:rsidRPr="00A72CC0">
        <w:rPr>
          <w:spacing w:val="-2"/>
          <w:sz w:val="22"/>
          <w:szCs w:val="22"/>
        </w:rPr>
        <w:t>N/A</w:t>
      </w:r>
      <w:r w:rsidR="00312319" w:rsidRPr="00A72CC0">
        <w:rPr>
          <w:spacing w:val="-2"/>
          <w:sz w:val="22"/>
          <w:szCs w:val="22"/>
        </w:rPr>
        <w:tab/>
        <w:t xml:space="preserve">  </w:t>
      </w:r>
      <w:r w:rsidRPr="00A72CC0">
        <w:rPr>
          <w:spacing w:val="-2"/>
          <w:sz w:val="22"/>
          <w:szCs w:val="22"/>
        </w:rPr>
        <w:t xml:space="preserve">3. </w:t>
      </w:r>
      <w:r w:rsidRPr="00A72CC0">
        <w:rPr>
          <w:spacing w:val="-2"/>
          <w:sz w:val="22"/>
          <w:szCs w:val="22"/>
        </w:rPr>
        <w:tab/>
        <w:t xml:space="preserve">Does the school use qualified substitute instructors when instructors </w:t>
      </w:r>
      <w:r w:rsidR="00D227AE" w:rsidRPr="00A72CC0">
        <w:rPr>
          <w:spacing w:val="-2"/>
          <w:sz w:val="22"/>
          <w:szCs w:val="22"/>
        </w:rPr>
        <w:t xml:space="preserve">are </w:t>
      </w:r>
      <w:r w:rsidRPr="00A72CC0">
        <w:rPr>
          <w:spacing w:val="-2"/>
          <w:sz w:val="22"/>
          <w:szCs w:val="22"/>
        </w:rPr>
        <w:t>absent?</w:t>
      </w:r>
    </w:p>
    <w:p w:rsidR="00D227AE" w:rsidRPr="00A72CC0" w:rsidRDefault="00CD7476"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 xml:space="preserve">N </w:t>
      </w:r>
      <w:r w:rsidRPr="00A72CC0">
        <w:rPr>
          <w:spacing w:val="-2"/>
          <w:sz w:val="22"/>
          <w:szCs w:val="22"/>
        </w:rPr>
        <w:tab/>
      </w:r>
      <w:r w:rsidR="00312319" w:rsidRPr="00A72CC0">
        <w:rPr>
          <w:spacing w:val="-2"/>
          <w:sz w:val="22"/>
          <w:szCs w:val="22"/>
        </w:rPr>
        <w:t>N/A</w:t>
      </w:r>
      <w:r w:rsidR="00312319" w:rsidRPr="00A72CC0">
        <w:rPr>
          <w:spacing w:val="-2"/>
          <w:sz w:val="22"/>
          <w:szCs w:val="22"/>
        </w:rPr>
        <w:tab/>
        <w:t xml:space="preserve">  </w:t>
      </w:r>
      <w:r w:rsidRPr="00A72CC0">
        <w:rPr>
          <w:spacing w:val="-2"/>
          <w:sz w:val="22"/>
          <w:szCs w:val="22"/>
        </w:rPr>
        <w:t xml:space="preserve">4. </w:t>
      </w:r>
      <w:r w:rsidRPr="00A72CC0">
        <w:rPr>
          <w:spacing w:val="-2"/>
          <w:sz w:val="22"/>
          <w:szCs w:val="22"/>
        </w:rPr>
        <w:tab/>
      </w:r>
      <w:r w:rsidR="00D227AE" w:rsidRPr="00A72CC0">
        <w:rPr>
          <w:spacing w:val="-2"/>
          <w:sz w:val="22"/>
          <w:szCs w:val="22"/>
        </w:rPr>
        <w:t>Have you ever been advised about financial assistance opportunities?</w:t>
      </w:r>
    </w:p>
    <w:p w:rsidR="00D227AE" w:rsidRPr="00A72CC0" w:rsidRDefault="00D227AE"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t>N/A</w:t>
      </w:r>
      <w:r w:rsidRPr="00A72CC0">
        <w:rPr>
          <w:spacing w:val="-2"/>
          <w:sz w:val="22"/>
          <w:szCs w:val="22"/>
        </w:rPr>
        <w:tab/>
        <w:t xml:space="preserve">  5.</w:t>
      </w:r>
      <w:r w:rsidRPr="00A72CC0">
        <w:rPr>
          <w:spacing w:val="-2"/>
          <w:sz w:val="22"/>
          <w:szCs w:val="22"/>
        </w:rPr>
        <w:tab/>
        <w:t xml:space="preserve">If yes, was the advice beneficial? </w:t>
      </w:r>
    </w:p>
    <w:p w:rsidR="00D227AE" w:rsidRPr="00A72CC0" w:rsidRDefault="00D227AE"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t>N/A</w:t>
      </w:r>
      <w:r w:rsidRPr="00A72CC0">
        <w:rPr>
          <w:spacing w:val="-2"/>
          <w:sz w:val="22"/>
          <w:szCs w:val="22"/>
        </w:rPr>
        <w:tab/>
        <w:t xml:space="preserve">  6.</w:t>
      </w:r>
      <w:r w:rsidRPr="00A72CC0">
        <w:rPr>
          <w:spacing w:val="-2"/>
          <w:sz w:val="22"/>
          <w:szCs w:val="22"/>
        </w:rPr>
        <w:tab/>
        <w:t>Are you enrolled under a Training Agreement with another entity such as another school district?</w:t>
      </w:r>
    </w:p>
    <w:p w:rsidR="00CD7476" w:rsidRPr="00A72CC0" w:rsidRDefault="00CD7476"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 xml:space="preserve">N </w:t>
      </w:r>
      <w:r w:rsidRPr="00A72CC0">
        <w:rPr>
          <w:spacing w:val="-2"/>
          <w:sz w:val="22"/>
          <w:szCs w:val="22"/>
        </w:rPr>
        <w:tab/>
      </w:r>
      <w:r w:rsidR="00312319" w:rsidRPr="00A72CC0">
        <w:rPr>
          <w:spacing w:val="-2"/>
          <w:sz w:val="22"/>
          <w:szCs w:val="22"/>
        </w:rPr>
        <w:t>N/A</w:t>
      </w:r>
      <w:r w:rsidR="00312319" w:rsidRPr="00A72CC0">
        <w:rPr>
          <w:spacing w:val="-2"/>
          <w:sz w:val="22"/>
          <w:szCs w:val="22"/>
        </w:rPr>
        <w:tab/>
        <w:t xml:space="preserve">  </w:t>
      </w:r>
      <w:r w:rsidR="00D227AE" w:rsidRPr="00A72CC0">
        <w:rPr>
          <w:spacing w:val="-2"/>
          <w:sz w:val="22"/>
          <w:szCs w:val="22"/>
        </w:rPr>
        <w:t>7</w:t>
      </w:r>
      <w:r w:rsidRPr="00A72CC0">
        <w:rPr>
          <w:spacing w:val="-2"/>
          <w:sz w:val="22"/>
          <w:szCs w:val="22"/>
        </w:rPr>
        <w:t xml:space="preserve">. </w:t>
      </w:r>
      <w:r w:rsidRPr="00A72CC0">
        <w:rPr>
          <w:spacing w:val="-2"/>
          <w:sz w:val="22"/>
          <w:szCs w:val="22"/>
        </w:rPr>
        <w:tab/>
        <w:t>Did you receive a copy of the School catalog prior to enrollment?</w:t>
      </w:r>
    </w:p>
    <w:p w:rsidR="00CD7476" w:rsidRPr="00A72CC0" w:rsidRDefault="00CD7476"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 xml:space="preserve">N </w:t>
      </w:r>
      <w:r w:rsidRPr="00A72CC0">
        <w:rPr>
          <w:spacing w:val="-2"/>
          <w:sz w:val="22"/>
          <w:szCs w:val="22"/>
        </w:rPr>
        <w:tab/>
      </w:r>
      <w:r w:rsidR="00312319" w:rsidRPr="00A72CC0">
        <w:rPr>
          <w:spacing w:val="-2"/>
          <w:sz w:val="22"/>
          <w:szCs w:val="22"/>
        </w:rPr>
        <w:t>N/A</w:t>
      </w:r>
      <w:r w:rsidR="00312319" w:rsidRPr="00A72CC0">
        <w:rPr>
          <w:spacing w:val="-2"/>
          <w:sz w:val="22"/>
          <w:szCs w:val="22"/>
        </w:rPr>
        <w:tab/>
        <w:t xml:space="preserve">  </w:t>
      </w:r>
      <w:r w:rsidR="00D227AE" w:rsidRPr="00A72CC0">
        <w:rPr>
          <w:spacing w:val="-2"/>
          <w:sz w:val="22"/>
          <w:szCs w:val="22"/>
        </w:rPr>
        <w:t>8</w:t>
      </w:r>
      <w:r w:rsidRPr="00A72CC0">
        <w:rPr>
          <w:spacing w:val="-2"/>
          <w:sz w:val="22"/>
          <w:szCs w:val="22"/>
        </w:rPr>
        <w:t xml:space="preserve">.  </w:t>
      </w:r>
      <w:r w:rsidRPr="00A72CC0">
        <w:rPr>
          <w:spacing w:val="-2"/>
          <w:sz w:val="22"/>
          <w:szCs w:val="22"/>
        </w:rPr>
        <w:tab/>
        <w:t>Do you have a high school diploma or GED?</w:t>
      </w:r>
    </w:p>
    <w:p w:rsidR="00CD7476" w:rsidRPr="00A72CC0" w:rsidRDefault="00CD7476"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r>
      <w:r w:rsidR="00312319" w:rsidRPr="00A72CC0">
        <w:rPr>
          <w:spacing w:val="-2"/>
          <w:sz w:val="22"/>
          <w:szCs w:val="22"/>
        </w:rPr>
        <w:t>N/A</w:t>
      </w:r>
      <w:r w:rsidR="00312319" w:rsidRPr="00A72CC0">
        <w:rPr>
          <w:spacing w:val="-2"/>
          <w:sz w:val="22"/>
          <w:szCs w:val="22"/>
        </w:rPr>
        <w:tab/>
        <w:t xml:space="preserve">  </w:t>
      </w:r>
      <w:r w:rsidR="00D227AE" w:rsidRPr="00A72CC0">
        <w:rPr>
          <w:spacing w:val="-2"/>
          <w:sz w:val="22"/>
          <w:szCs w:val="22"/>
        </w:rPr>
        <w:t>9</w:t>
      </w:r>
      <w:r w:rsidRPr="00A72CC0">
        <w:rPr>
          <w:spacing w:val="-2"/>
          <w:sz w:val="22"/>
          <w:szCs w:val="22"/>
        </w:rPr>
        <w:t xml:space="preserve">. </w:t>
      </w:r>
      <w:r w:rsidRPr="00A72CC0">
        <w:rPr>
          <w:spacing w:val="-2"/>
          <w:sz w:val="22"/>
          <w:szCs w:val="22"/>
        </w:rPr>
        <w:tab/>
        <w:t>If no, did you take an Ability</w:t>
      </w:r>
      <w:r w:rsidR="00D227AE" w:rsidRPr="00A72CC0">
        <w:rPr>
          <w:spacing w:val="-2"/>
          <w:sz w:val="22"/>
          <w:szCs w:val="22"/>
        </w:rPr>
        <w:t>-</w:t>
      </w:r>
      <w:r w:rsidRPr="00A72CC0">
        <w:rPr>
          <w:spacing w:val="-2"/>
          <w:sz w:val="22"/>
          <w:szCs w:val="22"/>
        </w:rPr>
        <w:t>To</w:t>
      </w:r>
      <w:r w:rsidR="00D227AE" w:rsidRPr="00A72CC0">
        <w:rPr>
          <w:spacing w:val="-2"/>
          <w:sz w:val="22"/>
          <w:szCs w:val="22"/>
        </w:rPr>
        <w:t>-</w:t>
      </w:r>
      <w:r w:rsidRPr="00A72CC0">
        <w:rPr>
          <w:spacing w:val="-2"/>
          <w:sz w:val="22"/>
          <w:szCs w:val="22"/>
        </w:rPr>
        <w:t>Benefit test prior to enrollment?</w:t>
      </w:r>
    </w:p>
    <w:p w:rsidR="00CD7476" w:rsidRPr="00A72CC0" w:rsidRDefault="00CD7476"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r>
      <w:r w:rsidR="00312319" w:rsidRPr="00A72CC0">
        <w:rPr>
          <w:spacing w:val="-2"/>
          <w:sz w:val="22"/>
          <w:szCs w:val="22"/>
        </w:rPr>
        <w:t>N/A</w:t>
      </w:r>
      <w:r w:rsidR="00312319" w:rsidRPr="00A72CC0">
        <w:rPr>
          <w:spacing w:val="-2"/>
          <w:sz w:val="22"/>
          <w:szCs w:val="22"/>
        </w:rPr>
        <w:tab/>
        <w:t xml:space="preserve">  </w:t>
      </w:r>
      <w:r w:rsidR="00D227AE" w:rsidRPr="00A72CC0">
        <w:rPr>
          <w:spacing w:val="-2"/>
          <w:sz w:val="22"/>
          <w:szCs w:val="22"/>
        </w:rPr>
        <w:t>9</w:t>
      </w:r>
      <w:r w:rsidRPr="00A72CC0">
        <w:rPr>
          <w:spacing w:val="-2"/>
          <w:sz w:val="22"/>
          <w:szCs w:val="22"/>
        </w:rPr>
        <w:t xml:space="preserve">. </w:t>
      </w:r>
      <w:r w:rsidRPr="00A72CC0">
        <w:rPr>
          <w:spacing w:val="-2"/>
          <w:sz w:val="22"/>
          <w:szCs w:val="22"/>
        </w:rPr>
        <w:tab/>
        <w:t>Did you sign an enrollment agreement prior to starting school?</w:t>
      </w:r>
    </w:p>
    <w:p w:rsidR="00CD7476" w:rsidRPr="00A72CC0" w:rsidRDefault="00CD7476"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r>
      <w:r w:rsidR="00312319" w:rsidRPr="00A72CC0">
        <w:rPr>
          <w:spacing w:val="-2"/>
          <w:sz w:val="22"/>
          <w:szCs w:val="22"/>
        </w:rPr>
        <w:t>N/A</w:t>
      </w:r>
      <w:r w:rsidR="00D227AE" w:rsidRPr="00A72CC0">
        <w:rPr>
          <w:spacing w:val="-2"/>
          <w:sz w:val="22"/>
          <w:szCs w:val="22"/>
        </w:rPr>
        <w:tab/>
        <w:t>10.</w:t>
      </w:r>
      <w:r w:rsidRPr="00A72CC0">
        <w:rPr>
          <w:spacing w:val="-2"/>
          <w:sz w:val="22"/>
          <w:szCs w:val="22"/>
        </w:rPr>
        <w:t xml:space="preserve"> </w:t>
      </w:r>
      <w:r w:rsidRPr="00A72CC0">
        <w:rPr>
          <w:spacing w:val="-2"/>
          <w:sz w:val="22"/>
          <w:szCs w:val="22"/>
        </w:rPr>
        <w:tab/>
        <w:t>Did you receive a copy of your enrollment agreement?</w:t>
      </w:r>
    </w:p>
    <w:p w:rsidR="00CD7476" w:rsidRPr="00A72CC0" w:rsidRDefault="00CD7476"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r>
      <w:r w:rsidR="00312319" w:rsidRPr="00A72CC0">
        <w:rPr>
          <w:spacing w:val="-2"/>
          <w:sz w:val="22"/>
          <w:szCs w:val="22"/>
        </w:rPr>
        <w:t>N/A</w:t>
      </w:r>
      <w:r w:rsidR="00312319" w:rsidRPr="00A72CC0">
        <w:rPr>
          <w:spacing w:val="-2"/>
          <w:sz w:val="22"/>
          <w:szCs w:val="22"/>
        </w:rPr>
        <w:tab/>
      </w:r>
      <w:r w:rsidRPr="00A72CC0">
        <w:rPr>
          <w:spacing w:val="-2"/>
          <w:sz w:val="22"/>
          <w:szCs w:val="22"/>
        </w:rPr>
        <w:t>1</w:t>
      </w:r>
      <w:r w:rsidR="00D227AE" w:rsidRPr="00A72CC0">
        <w:rPr>
          <w:spacing w:val="-2"/>
          <w:sz w:val="22"/>
          <w:szCs w:val="22"/>
        </w:rPr>
        <w:t>1</w:t>
      </w:r>
      <w:r w:rsidRPr="00A72CC0">
        <w:rPr>
          <w:spacing w:val="-2"/>
          <w:sz w:val="22"/>
          <w:szCs w:val="22"/>
        </w:rPr>
        <w:t xml:space="preserve">. </w:t>
      </w:r>
      <w:r w:rsidRPr="00A72CC0">
        <w:rPr>
          <w:spacing w:val="-2"/>
          <w:sz w:val="22"/>
          <w:szCs w:val="22"/>
        </w:rPr>
        <w:tab/>
        <w:t>Did you have any training hours at an institution prior to this one?</w:t>
      </w:r>
    </w:p>
    <w:p w:rsidR="00CD7476" w:rsidRPr="00A72CC0" w:rsidRDefault="00CD7476"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r>
      <w:r w:rsidR="000A6C36" w:rsidRPr="00A72CC0">
        <w:rPr>
          <w:spacing w:val="-2"/>
          <w:sz w:val="22"/>
          <w:szCs w:val="22"/>
        </w:rPr>
        <w:t>N/A</w:t>
      </w:r>
      <w:r w:rsidR="000A6C36" w:rsidRPr="00A72CC0">
        <w:rPr>
          <w:spacing w:val="-2"/>
          <w:sz w:val="22"/>
          <w:szCs w:val="22"/>
        </w:rPr>
        <w:tab/>
      </w:r>
      <w:r w:rsidRPr="00A72CC0">
        <w:rPr>
          <w:spacing w:val="-2"/>
          <w:sz w:val="22"/>
          <w:szCs w:val="22"/>
        </w:rPr>
        <w:t>1</w:t>
      </w:r>
      <w:r w:rsidR="00D227AE" w:rsidRPr="00A72CC0">
        <w:rPr>
          <w:spacing w:val="-2"/>
          <w:sz w:val="22"/>
          <w:szCs w:val="22"/>
        </w:rPr>
        <w:t>2</w:t>
      </w:r>
      <w:r w:rsidRPr="00A72CC0">
        <w:rPr>
          <w:spacing w:val="-2"/>
          <w:sz w:val="22"/>
          <w:szCs w:val="22"/>
        </w:rPr>
        <w:t>.</w:t>
      </w:r>
      <w:r w:rsidRPr="00A72CC0">
        <w:rPr>
          <w:spacing w:val="-2"/>
          <w:sz w:val="22"/>
          <w:szCs w:val="22"/>
        </w:rPr>
        <w:tab/>
        <w:t>If you answered yes to question #10, did the school give you appropriate credit for those training hours?</w:t>
      </w:r>
    </w:p>
    <w:p w:rsidR="00CD7476" w:rsidRPr="00A72CC0" w:rsidRDefault="00CD7476"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r>
      <w:r w:rsidR="000A6C36" w:rsidRPr="00A72CC0">
        <w:rPr>
          <w:spacing w:val="-2"/>
          <w:sz w:val="22"/>
          <w:szCs w:val="22"/>
        </w:rPr>
        <w:t>N/A</w:t>
      </w:r>
      <w:r w:rsidR="000A6C36" w:rsidRPr="00A72CC0">
        <w:rPr>
          <w:spacing w:val="-2"/>
          <w:sz w:val="22"/>
          <w:szCs w:val="22"/>
        </w:rPr>
        <w:tab/>
      </w:r>
      <w:r w:rsidRPr="00A72CC0">
        <w:rPr>
          <w:spacing w:val="-2"/>
          <w:sz w:val="22"/>
          <w:szCs w:val="22"/>
        </w:rPr>
        <w:t>1</w:t>
      </w:r>
      <w:r w:rsidR="00D227AE" w:rsidRPr="00A72CC0">
        <w:rPr>
          <w:spacing w:val="-2"/>
          <w:sz w:val="22"/>
          <w:szCs w:val="22"/>
        </w:rPr>
        <w:t>3</w:t>
      </w:r>
      <w:r w:rsidRPr="00A72CC0">
        <w:rPr>
          <w:spacing w:val="-2"/>
          <w:sz w:val="22"/>
          <w:szCs w:val="22"/>
        </w:rPr>
        <w:t xml:space="preserve">. </w:t>
      </w:r>
      <w:r w:rsidRPr="00A72CC0">
        <w:rPr>
          <w:spacing w:val="-2"/>
          <w:sz w:val="22"/>
          <w:szCs w:val="22"/>
        </w:rPr>
        <w:tab/>
        <w:t>Do you know who to see with questions regarding licensing requirements, financial assistance, employment, or your academic progress?</w:t>
      </w:r>
    </w:p>
    <w:p w:rsidR="00D227AE" w:rsidRPr="00A72CC0" w:rsidRDefault="00D227AE"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t>N/A</w:t>
      </w:r>
      <w:r w:rsidRPr="00A72CC0">
        <w:rPr>
          <w:spacing w:val="-2"/>
          <w:sz w:val="22"/>
          <w:szCs w:val="22"/>
        </w:rPr>
        <w:tab/>
        <w:t xml:space="preserve">14. </w:t>
      </w:r>
      <w:r w:rsidRPr="00A72CC0">
        <w:rPr>
          <w:spacing w:val="-2"/>
          <w:sz w:val="22"/>
          <w:szCs w:val="22"/>
        </w:rPr>
        <w:tab/>
        <w:t>Did you go through orientation on or before start day?</w:t>
      </w:r>
    </w:p>
    <w:p w:rsidR="00D227AE" w:rsidRPr="00A72CC0" w:rsidRDefault="00D227AE"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t>N/A</w:t>
      </w:r>
      <w:r w:rsidRPr="00A72CC0">
        <w:rPr>
          <w:spacing w:val="-2"/>
          <w:sz w:val="22"/>
          <w:szCs w:val="22"/>
        </w:rPr>
        <w:tab/>
        <w:t>15.</w:t>
      </w:r>
      <w:r w:rsidRPr="00A72CC0">
        <w:rPr>
          <w:spacing w:val="-2"/>
          <w:sz w:val="22"/>
          <w:szCs w:val="22"/>
        </w:rPr>
        <w:tab/>
        <w:t>Did orientation explain school policies, program goals, administrative policies affecting students and available student services?</w:t>
      </w:r>
    </w:p>
    <w:p w:rsidR="00CD7476" w:rsidRPr="00A72CC0" w:rsidRDefault="00CD7476"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r>
      <w:r w:rsidR="000A6C36" w:rsidRPr="00A72CC0">
        <w:rPr>
          <w:spacing w:val="-2"/>
          <w:sz w:val="22"/>
          <w:szCs w:val="22"/>
        </w:rPr>
        <w:t>N/A</w:t>
      </w:r>
      <w:r w:rsidR="000A6C36" w:rsidRPr="00A72CC0">
        <w:rPr>
          <w:spacing w:val="-2"/>
          <w:sz w:val="22"/>
          <w:szCs w:val="22"/>
        </w:rPr>
        <w:tab/>
      </w:r>
      <w:r w:rsidRPr="00A72CC0">
        <w:rPr>
          <w:spacing w:val="-2"/>
          <w:sz w:val="22"/>
          <w:szCs w:val="22"/>
        </w:rPr>
        <w:t>1</w:t>
      </w:r>
      <w:r w:rsidR="00D227AE" w:rsidRPr="00A72CC0">
        <w:rPr>
          <w:spacing w:val="-2"/>
          <w:sz w:val="22"/>
          <w:szCs w:val="22"/>
        </w:rPr>
        <w:t>6</w:t>
      </w:r>
      <w:r w:rsidRPr="00A72CC0">
        <w:rPr>
          <w:spacing w:val="-2"/>
          <w:sz w:val="22"/>
          <w:szCs w:val="22"/>
        </w:rPr>
        <w:t xml:space="preserve">. </w:t>
      </w:r>
      <w:r w:rsidRPr="00A72CC0">
        <w:rPr>
          <w:spacing w:val="-2"/>
          <w:sz w:val="22"/>
          <w:szCs w:val="22"/>
        </w:rPr>
        <w:tab/>
        <w:t>Have you attended classes on job readiness</w:t>
      </w:r>
      <w:r w:rsidR="00D227AE" w:rsidRPr="00A72CC0">
        <w:rPr>
          <w:spacing w:val="-2"/>
          <w:sz w:val="22"/>
          <w:szCs w:val="22"/>
        </w:rPr>
        <w:t xml:space="preserve"> and job search skills</w:t>
      </w:r>
      <w:r w:rsidRPr="00A72CC0">
        <w:rPr>
          <w:spacing w:val="-2"/>
          <w:sz w:val="22"/>
          <w:szCs w:val="22"/>
        </w:rPr>
        <w:t>?</w:t>
      </w:r>
    </w:p>
    <w:p w:rsidR="00CD7476" w:rsidRPr="00A72CC0" w:rsidRDefault="00CD7476"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r>
      <w:r w:rsidR="000A6C36" w:rsidRPr="00A72CC0">
        <w:rPr>
          <w:spacing w:val="-2"/>
          <w:sz w:val="22"/>
          <w:szCs w:val="22"/>
        </w:rPr>
        <w:t>N/A</w:t>
      </w:r>
      <w:r w:rsidR="000A6C36" w:rsidRPr="00A72CC0">
        <w:rPr>
          <w:spacing w:val="-2"/>
          <w:sz w:val="22"/>
          <w:szCs w:val="22"/>
        </w:rPr>
        <w:tab/>
      </w:r>
      <w:r w:rsidRPr="00A72CC0">
        <w:rPr>
          <w:spacing w:val="-2"/>
          <w:sz w:val="22"/>
          <w:szCs w:val="22"/>
        </w:rPr>
        <w:t>1</w:t>
      </w:r>
      <w:r w:rsidR="00D227AE" w:rsidRPr="00A72CC0">
        <w:rPr>
          <w:spacing w:val="-2"/>
          <w:sz w:val="22"/>
          <w:szCs w:val="22"/>
        </w:rPr>
        <w:t>7</w:t>
      </w:r>
      <w:r w:rsidRPr="00A72CC0">
        <w:rPr>
          <w:spacing w:val="-2"/>
          <w:sz w:val="22"/>
          <w:szCs w:val="22"/>
        </w:rPr>
        <w:t xml:space="preserve">. </w:t>
      </w:r>
      <w:r w:rsidRPr="00A72CC0">
        <w:rPr>
          <w:spacing w:val="-2"/>
          <w:sz w:val="22"/>
          <w:szCs w:val="22"/>
        </w:rPr>
        <w:tab/>
        <w:t>Do you understand the licensing requirements and consumer safety laws set forth by the state board?</w:t>
      </w:r>
    </w:p>
    <w:p w:rsidR="00CD7476" w:rsidRPr="00A72CC0" w:rsidRDefault="00CD7476"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r>
      <w:r w:rsidR="000A6C36" w:rsidRPr="00A72CC0">
        <w:rPr>
          <w:spacing w:val="-2"/>
          <w:sz w:val="22"/>
          <w:szCs w:val="22"/>
        </w:rPr>
        <w:t>N/A</w:t>
      </w:r>
      <w:r w:rsidR="000A6C36" w:rsidRPr="00A72CC0">
        <w:rPr>
          <w:spacing w:val="-2"/>
          <w:sz w:val="22"/>
          <w:szCs w:val="22"/>
        </w:rPr>
        <w:tab/>
      </w:r>
      <w:r w:rsidRPr="00A72CC0">
        <w:rPr>
          <w:spacing w:val="-2"/>
          <w:sz w:val="22"/>
          <w:szCs w:val="22"/>
        </w:rPr>
        <w:t>1</w:t>
      </w:r>
      <w:r w:rsidR="00D227AE" w:rsidRPr="00A72CC0">
        <w:rPr>
          <w:spacing w:val="-2"/>
          <w:sz w:val="22"/>
          <w:szCs w:val="22"/>
        </w:rPr>
        <w:t>8</w:t>
      </w:r>
      <w:r w:rsidRPr="00A72CC0">
        <w:rPr>
          <w:spacing w:val="-2"/>
          <w:sz w:val="22"/>
          <w:szCs w:val="22"/>
        </w:rPr>
        <w:t xml:space="preserve">. </w:t>
      </w:r>
      <w:r w:rsidRPr="00A72CC0">
        <w:rPr>
          <w:spacing w:val="-2"/>
          <w:sz w:val="22"/>
          <w:szCs w:val="22"/>
        </w:rPr>
        <w:tab/>
        <w:t>Do you clock in and out each time you arrive and leave the school according to policy?</w:t>
      </w:r>
    </w:p>
    <w:p w:rsidR="00CD7476" w:rsidRPr="00A72CC0" w:rsidRDefault="00CD7476"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r>
      <w:r w:rsidR="000A6C36" w:rsidRPr="00A72CC0">
        <w:rPr>
          <w:spacing w:val="-2"/>
          <w:sz w:val="22"/>
          <w:szCs w:val="22"/>
        </w:rPr>
        <w:t>N/A</w:t>
      </w:r>
      <w:r w:rsidR="000A6C36" w:rsidRPr="00A72CC0">
        <w:rPr>
          <w:spacing w:val="-2"/>
          <w:sz w:val="22"/>
          <w:szCs w:val="22"/>
        </w:rPr>
        <w:tab/>
      </w:r>
      <w:r w:rsidRPr="00A72CC0">
        <w:rPr>
          <w:spacing w:val="-2"/>
          <w:sz w:val="22"/>
          <w:szCs w:val="22"/>
        </w:rPr>
        <w:t>1</w:t>
      </w:r>
      <w:r w:rsidR="0044142C" w:rsidRPr="00A72CC0">
        <w:rPr>
          <w:spacing w:val="-2"/>
          <w:sz w:val="22"/>
          <w:szCs w:val="22"/>
        </w:rPr>
        <w:t>9</w:t>
      </w:r>
      <w:r w:rsidRPr="00A72CC0">
        <w:rPr>
          <w:spacing w:val="-2"/>
          <w:sz w:val="22"/>
          <w:szCs w:val="22"/>
        </w:rPr>
        <w:t xml:space="preserve">. </w:t>
      </w:r>
      <w:r w:rsidRPr="00A72CC0">
        <w:rPr>
          <w:spacing w:val="-2"/>
          <w:sz w:val="22"/>
          <w:szCs w:val="22"/>
        </w:rPr>
        <w:tab/>
        <w:t xml:space="preserve">Are you aware that you must maintain a minimum attendance rate </w:t>
      </w:r>
      <w:r w:rsidR="00D227AE" w:rsidRPr="00A72CC0">
        <w:rPr>
          <w:spacing w:val="-2"/>
          <w:sz w:val="22"/>
          <w:szCs w:val="22"/>
        </w:rPr>
        <w:t>and grade average</w:t>
      </w:r>
      <w:r w:rsidRPr="00A72CC0">
        <w:rPr>
          <w:spacing w:val="-2"/>
          <w:sz w:val="22"/>
          <w:szCs w:val="22"/>
        </w:rPr>
        <w:t xml:space="preserve"> to maintain satisfactory </w:t>
      </w:r>
      <w:r w:rsidR="00FE1F51">
        <w:rPr>
          <w:spacing w:val="-2"/>
          <w:sz w:val="22"/>
          <w:szCs w:val="22"/>
        </w:rPr>
        <w:t xml:space="preserve">academic </w:t>
      </w:r>
      <w:r w:rsidRPr="00A72CC0">
        <w:rPr>
          <w:spacing w:val="-2"/>
          <w:sz w:val="22"/>
          <w:szCs w:val="22"/>
        </w:rPr>
        <w:t>progress?</w:t>
      </w:r>
    </w:p>
    <w:p w:rsidR="0044142C" w:rsidRPr="00A72CC0" w:rsidRDefault="0044142C"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t>N/A</w:t>
      </w:r>
      <w:r w:rsidRPr="00A72CC0">
        <w:rPr>
          <w:spacing w:val="-2"/>
          <w:sz w:val="22"/>
          <w:szCs w:val="22"/>
        </w:rPr>
        <w:tab/>
        <w:t>20.</w:t>
      </w:r>
      <w:r w:rsidRPr="00A72CC0">
        <w:rPr>
          <w:spacing w:val="-2"/>
          <w:sz w:val="22"/>
          <w:szCs w:val="22"/>
        </w:rPr>
        <w:tab/>
        <w:t>Were you made aware of the school’s internal grievance procedure?</w:t>
      </w:r>
    </w:p>
    <w:p w:rsidR="0044142C" w:rsidRPr="00A72CC0" w:rsidRDefault="0044142C"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t>N/A</w:t>
      </w:r>
      <w:r w:rsidRPr="00A72CC0">
        <w:rPr>
          <w:spacing w:val="-2"/>
          <w:sz w:val="22"/>
          <w:szCs w:val="22"/>
        </w:rPr>
        <w:tab/>
        <w:t>21.</w:t>
      </w:r>
      <w:r w:rsidRPr="00A72CC0">
        <w:rPr>
          <w:spacing w:val="-2"/>
          <w:sz w:val="22"/>
          <w:szCs w:val="22"/>
        </w:rPr>
        <w:tab/>
        <w:t>Have you received appropriate texts and/or kit materials for your program of study?</w:t>
      </w:r>
    </w:p>
    <w:p w:rsidR="00CD7476" w:rsidRPr="00A72CC0" w:rsidRDefault="00CD7476"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r>
      <w:r w:rsidR="00D227AE" w:rsidRPr="00A72CC0">
        <w:rPr>
          <w:spacing w:val="-2"/>
          <w:sz w:val="22"/>
          <w:szCs w:val="22"/>
        </w:rPr>
        <w:t>N/A</w:t>
      </w:r>
      <w:r w:rsidR="00D227AE" w:rsidRPr="00A72CC0">
        <w:rPr>
          <w:spacing w:val="-2"/>
          <w:sz w:val="22"/>
          <w:szCs w:val="22"/>
        </w:rPr>
        <w:tab/>
      </w:r>
      <w:r w:rsidRPr="00A72CC0">
        <w:rPr>
          <w:spacing w:val="-2"/>
          <w:sz w:val="22"/>
          <w:szCs w:val="22"/>
        </w:rPr>
        <w:t>2</w:t>
      </w:r>
      <w:r w:rsidR="0044142C" w:rsidRPr="00A72CC0">
        <w:rPr>
          <w:spacing w:val="-2"/>
          <w:sz w:val="22"/>
          <w:szCs w:val="22"/>
        </w:rPr>
        <w:t>2</w:t>
      </w:r>
      <w:r w:rsidRPr="00A72CC0">
        <w:rPr>
          <w:spacing w:val="-2"/>
          <w:sz w:val="22"/>
          <w:szCs w:val="22"/>
        </w:rPr>
        <w:t xml:space="preserve">. </w:t>
      </w:r>
      <w:r w:rsidRPr="00A72CC0">
        <w:rPr>
          <w:spacing w:val="-2"/>
          <w:sz w:val="22"/>
          <w:szCs w:val="22"/>
        </w:rPr>
        <w:tab/>
        <w:t>Was the school's refund policy explained to you upon enrollment?</w:t>
      </w:r>
    </w:p>
    <w:p w:rsidR="00CD7476" w:rsidRPr="00A72CC0" w:rsidRDefault="00CD7476" w:rsidP="00312319">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r>
      <w:r w:rsidR="00D227AE" w:rsidRPr="00A72CC0">
        <w:rPr>
          <w:spacing w:val="-2"/>
          <w:sz w:val="22"/>
          <w:szCs w:val="22"/>
        </w:rPr>
        <w:t>N/A</w:t>
      </w:r>
      <w:r w:rsidR="00D227AE" w:rsidRPr="00A72CC0">
        <w:rPr>
          <w:spacing w:val="-2"/>
          <w:sz w:val="22"/>
          <w:szCs w:val="22"/>
        </w:rPr>
        <w:tab/>
      </w:r>
      <w:r w:rsidRPr="00A72CC0">
        <w:rPr>
          <w:spacing w:val="-2"/>
          <w:sz w:val="22"/>
          <w:szCs w:val="22"/>
        </w:rPr>
        <w:t>2</w:t>
      </w:r>
      <w:r w:rsidR="0044142C" w:rsidRPr="00A72CC0">
        <w:rPr>
          <w:spacing w:val="-2"/>
          <w:sz w:val="22"/>
          <w:szCs w:val="22"/>
        </w:rPr>
        <w:t>3</w:t>
      </w:r>
      <w:r w:rsidRPr="00A72CC0">
        <w:rPr>
          <w:spacing w:val="-2"/>
          <w:sz w:val="22"/>
          <w:szCs w:val="22"/>
        </w:rPr>
        <w:t xml:space="preserve">. </w:t>
      </w:r>
      <w:r w:rsidRPr="00A72CC0">
        <w:rPr>
          <w:spacing w:val="-2"/>
          <w:sz w:val="22"/>
          <w:szCs w:val="22"/>
        </w:rPr>
        <w:tab/>
        <w:t>Are the equipment and facilities maintained in good working order?</w:t>
      </w:r>
    </w:p>
    <w:p w:rsidR="0044142C" w:rsidRPr="00A72CC0" w:rsidRDefault="00CD7476" w:rsidP="0044142C">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r>
      <w:r w:rsidR="00D227AE" w:rsidRPr="00A72CC0">
        <w:rPr>
          <w:spacing w:val="-2"/>
          <w:sz w:val="22"/>
          <w:szCs w:val="22"/>
        </w:rPr>
        <w:t>N/A</w:t>
      </w:r>
      <w:r w:rsidR="00D227AE" w:rsidRPr="00A72CC0">
        <w:rPr>
          <w:spacing w:val="-2"/>
          <w:sz w:val="22"/>
          <w:szCs w:val="22"/>
        </w:rPr>
        <w:tab/>
      </w:r>
      <w:r w:rsidRPr="00A72CC0">
        <w:rPr>
          <w:spacing w:val="-2"/>
          <w:sz w:val="22"/>
          <w:szCs w:val="22"/>
        </w:rPr>
        <w:t>2</w:t>
      </w:r>
      <w:r w:rsidR="0044142C" w:rsidRPr="00A72CC0">
        <w:rPr>
          <w:spacing w:val="-2"/>
          <w:sz w:val="22"/>
          <w:szCs w:val="22"/>
        </w:rPr>
        <w:t>4</w:t>
      </w:r>
      <w:r w:rsidRPr="00A72CC0">
        <w:rPr>
          <w:spacing w:val="-2"/>
          <w:sz w:val="22"/>
          <w:szCs w:val="22"/>
        </w:rPr>
        <w:t xml:space="preserve">. </w:t>
      </w:r>
      <w:r w:rsidRPr="00A72CC0">
        <w:rPr>
          <w:spacing w:val="-2"/>
          <w:sz w:val="22"/>
          <w:szCs w:val="22"/>
        </w:rPr>
        <w:tab/>
        <w:t>Does the school make available other items for training that are not included in your kit</w:t>
      </w:r>
      <w:r w:rsidR="0044142C" w:rsidRPr="00A72CC0">
        <w:rPr>
          <w:spacing w:val="-2"/>
          <w:sz w:val="22"/>
          <w:szCs w:val="22"/>
        </w:rPr>
        <w:t xml:space="preserve"> such as products, equipment, reference materials, etc.</w:t>
      </w:r>
    </w:p>
    <w:p w:rsidR="0044142C" w:rsidRPr="00A72CC0" w:rsidRDefault="0044142C" w:rsidP="0044142C">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t>N/A</w:t>
      </w:r>
      <w:r w:rsidRPr="00A72CC0">
        <w:rPr>
          <w:spacing w:val="-2"/>
          <w:sz w:val="22"/>
          <w:szCs w:val="22"/>
        </w:rPr>
        <w:tab/>
        <w:t>25.</w:t>
      </w:r>
      <w:r w:rsidRPr="00A72CC0">
        <w:rPr>
          <w:spacing w:val="-2"/>
          <w:sz w:val="22"/>
          <w:szCs w:val="22"/>
        </w:rPr>
        <w:tab/>
        <w:t>Are you aware of the educational requirements you must meet in order to graduate?</w:t>
      </w:r>
    </w:p>
    <w:p w:rsidR="0044142C" w:rsidRPr="00A72CC0" w:rsidRDefault="0044142C" w:rsidP="0044142C">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t>N/A</w:t>
      </w:r>
      <w:r w:rsidRPr="00A72CC0">
        <w:rPr>
          <w:spacing w:val="-2"/>
          <w:sz w:val="22"/>
          <w:szCs w:val="22"/>
        </w:rPr>
        <w:tab/>
        <w:t>26.</w:t>
      </w:r>
      <w:r w:rsidRPr="00A72CC0">
        <w:rPr>
          <w:spacing w:val="-2"/>
          <w:sz w:val="22"/>
          <w:szCs w:val="22"/>
        </w:rPr>
        <w:tab/>
        <w:t>Are you evaluated periodically on your practical skills?</w:t>
      </w:r>
    </w:p>
    <w:p w:rsidR="00CD7476" w:rsidRPr="00A72CC0" w:rsidRDefault="0044142C" w:rsidP="0044142C">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t>N/A</w:t>
      </w:r>
      <w:r w:rsidRPr="00A72CC0">
        <w:rPr>
          <w:spacing w:val="-2"/>
          <w:sz w:val="22"/>
          <w:szCs w:val="22"/>
        </w:rPr>
        <w:tab/>
        <w:t>27.</w:t>
      </w:r>
      <w:r w:rsidRPr="00A72CC0">
        <w:rPr>
          <w:spacing w:val="-2"/>
          <w:sz w:val="22"/>
          <w:szCs w:val="22"/>
        </w:rPr>
        <w:tab/>
      </w:r>
      <w:r w:rsidR="00CD7476" w:rsidRPr="00A72CC0">
        <w:rPr>
          <w:spacing w:val="-2"/>
          <w:sz w:val="22"/>
          <w:szCs w:val="22"/>
        </w:rPr>
        <w:t>Do you understand the grading criteria that are used by the Instructors when giving you practical grades?</w:t>
      </w:r>
    </w:p>
    <w:p w:rsidR="0044142C" w:rsidRPr="00A72CC0" w:rsidRDefault="0044142C" w:rsidP="0044142C">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t>N/A</w:t>
      </w:r>
      <w:r w:rsidRPr="00A72CC0">
        <w:rPr>
          <w:spacing w:val="-2"/>
          <w:sz w:val="22"/>
          <w:szCs w:val="22"/>
        </w:rPr>
        <w:tab/>
        <w:t>28.</w:t>
      </w:r>
      <w:r w:rsidRPr="00A72CC0">
        <w:rPr>
          <w:spacing w:val="-2"/>
          <w:sz w:val="22"/>
          <w:szCs w:val="22"/>
        </w:rPr>
        <w:tab/>
      </w:r>
      <w:r w:rsidR="00CD7476" w:rsidRPr="00A72CC0">
        <w:rPr>
          <w:spacing w:val="-2"/>
          <w:sz w:val="22"/>
          <w:szCs w:val="22"/>
        </w:rPr>
        <w:t>Do you take written tests after each unit of study?</w:t>
      </w:r>
    </w:p>
    <w:p w:rsidR="0044142C" w:rsidRPr="00A72CC0" w:rsidRDefault="0044142C" w:rsidP="0044142C">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t>N/A</w:t>
      </w:r>
      <w:r w:rsidRPr="00A72CC0">
        <w:rPr>
          <w:spacing w:val="-2"/>
          <w:sz w:val="22"/>
          <w:szCs w:val="22"/>
        </w:rPr>
        <w:tab/>
        <w:t>29</w:t>
      </w:r>
      <w:r w:rsidR="00CD7476" w:rsidRPr="00A72CC0">
        <w:rPr>
          <w:spacing w:val="-2"/>
          <w:sz w:val="22"/>
          <w:szCs w:val="22"/>
        </w:rPr>
        <w:t xml:space="preserve">.  Were the school’s performance rates or goals regarding </w:t>
      </w:r>
      <w:r w:rsidR="005F17AE">
        <w:rPr>
          <w:spacing w:val="-2"/>
          <w:sz w:val="22"/>
          <w:szCs w:val="22"/>
        </w:rPr>
        <w:t>graduation</w:t>
      </w:r>
      <w:r w:rsidR="00CD7476" w:rsidRPr="00A72CC0">
        <w:rPr>
          <w:spacing w:val="-2"/>
          <w:sz w:val="22"/>
          <w:szCs w:val="22"/>
        </w:rPr>
        <w:t xml:space="preserve">, licensure, and </w:t>
      </w:r>
      <w:r w:rsidR="005F17AE">
        <w:rPr>
          <w:spacing w:val="-2"/>
          <w:sz w:val="22"/>
          <w:szCs w:val="22"/>
        </w:rPr>
        <w:t xml:space="preserve">placement </w:t>
      </w:r>
      <w:r w:rsidR="00CD7476" w:rsidRPr="00A72CC0">
        <w:rPr>
          <w:spacing w:val="-2"/>
          <w:sz w:val="22"/>
          <w:szCs w:val="22"/>
        </w:rPr>
        <w:t>published in the school’s catalog that you received prior to enrollment?</w:t>
      </w:r>
    </w:p>
    <w:p w:rsidR="00CD7476" w:rsidRPr="00A72CC0" w:rsidRDefault="0044142C" w:rsidP="0044142C">
      <w:pPr>
        <w:tabs>
          <w:tab w:val="left" w:pos="-720"/>
          <w:tab w:val="left" w:pos="0"/>
          <w:tab w:val="left" w:pos="360"/>
          <w:tab w:val="left" w:pos="720"/>
          <w:tab w:val="left" w:pos="1440"/>
        </w:tabs>
        <w:suppressAutoHyphens/>
        <w:spacing w:line="300" w:lineRule="atLeast"/>
        <w:ind w:left="1920" w:hanging="1920"/>
        <w:jc w:val="both"/>
        <w:rPr>
          <w:spacing w:val="-2"/>
          <w:sz w:val="22"/>
          <w:szCs w:val="22"/>
        </w:rPr>
      </w:pPr>
      <w:r w:rsidRPr="00A72CC0">
        <w:rPr>
          <w:spacing w:val="-2"/>
          <w:sz w:val="22"/>
          <w:szCs w:val="22"/>
        </w:rPr>
        <w:t>Y</w:t>
      </w:r>
      <w:r w:rsidRPr="00A72CC0">
        <w:rPr>
          <w:spacing w:val="-2"/>
          <w:sz w:val="22"/>
          <w:szCs w:val="22"/>
        </w:rPr>
        <w:tab/>
        <w:t>N</w:t>
      </w:r>
      <w:r w:rsidRPr="00A72CC0">
        <w:rPr>
          <w:spacing w:val="-2"/>
          <w:sz w:val="22"/>
          <w:szCs w:val="22"/>
        </w:rPr>
        <w:tab/>
        <w:t>N/A</w:t>
      </w:r>
      <w:r w:rsidRPr="00A72CC0">
        <w:rPr>
          <w:spacing w:val="-2"/>
          <w:sz w:val="22"/>
          <w:szCs w:val="22"/>
        </w:rPr>
        <w:tab/>
      </w:r>
      <w:r w:rsidR="00CD7476" w:rsidRPr="00A72CC0">
        <w:rPr>
          <w:spacing w:val="-2"/>
          <w:sz w:val="22"/>
          <w:szCs w:val="22"/>
        </w:rPr>
        <w:t>3</w:t>
      </w:r>
      <w:r w:rsidRPr="00A72CC0">
        <w:rPr>
          <w:spacing w:val="-2"/>
          <w:sz w:val="22"/>
          <w:szCs w:val="22"/>
        </w:rPr>
        <w:t>0</w:t>
      </w:r>
      <w:r w:rsidR="00CD7476" w:rsidRPr="00A72CC0">
        <w:rPr>
          <w:spacing w:val="-2"/>
          <w:sz w:val="22"/>
          <w:szCs w:val="22"/>
        </w:rPr>
        <w:t xml:space="preserve">. </w:t>
      </w:r>
      <w:r w:rsidR="00CD7476" w:rsidRPr="00A72CC0">
        <w:rPr>
          <w:spacing w:val="-2"/>
          <w:sz w:val="22"/>
          <w:szCs w:val="22"/>
        </w:rPr>
        <w:tab/>
        <w:t>If you had to make the decision again, would you choose this institution?</w:t>
      </w:r>
    </w:p>
    <w:p w:rsidR="00CD7476" w:rsidRPr="00A72CC0" w:rsidRDefault="0044142C" w:rsidP="0044142C">
      <w:pPr>
        <w:tabs>
          <w:tab w:val="left" w:pos="-720"/>
          <w:tab w:val="left" w:pos="0"/>
          <w:tab w:val="left" w:pos="720"/>
          <w:tab w:val="left" w:pos="1440"/>
        </w:tabs>
        <w:suppressAutoHyphens/>
        <w:spacing w:line="300" w:lineRule="atLeast"/>
        <w:ind w:left="1890" w:hanging="1890"/>
        <w:jc w:val="both"/>
        <w:rPr>
          <w:spacing w:val="-2"/>
          <w:sz w:val="22"/>
          <w:szCs w:val="22"/>
        </w:rPr>
      </w:pPr>
      <w:r w:rsidRPr="00A72CC0">
        <w:rPr>
          <w:spacing w:val="-2"/>
          <w:sz w:val="22"/>
          <w:szCs w:val="22"/>
        </w:rPr>
        <w:tab/>
      </w:r>
      <w:r w:rsidRPr="00A72CC0">
        <w:rPr>
          <w:spacing w:val="-2"/>
          <w:sz w:val="22"/>
          <w:szCs w:val="22"/>
        </w:rPr>
        <w:tab/>
      </w:r>
      <w:r w:rsidRPr="00A72CC0">
        <w:rPr>
          <w:spacing w:val="-2"/>
          <w:sz w:val="22"/>
          <w:szCs w:val="22"/>
        </w:rPr>
        <w:tab/>
      </w:r>
      <w:r w:rsidR="00CD7476" w:rsidRPr="00A72CC0">
        <w:rPr>
          <w:spacing w:val="-2"/>
          <w:sz w:val="22"/>
          <w:szCs w:val="22"/>
        </w:rPr>
        <w:t>If NO, please explain why</w:t>
      </w:r>
      <w:r w:rsidRPr="00A72CC0">
        <w:rPr>
          <w:spacing w:val="-2"/>
          <w:sz w:val="22"/>
          <w:szCs w:val="22"/>
        </w:rPr>
        <w:t xml:space="preserve"> below</w:t>
      </w:r>
      <w:r w:rsidR="00CD7476" w:rsidRPr="00A72CC0">
        <w:rPr>
          <w:spacing w:val="-2"/>
          <w:sz w:val="22"/>
          <w:szCs w:val="22"/>
        </w:rPr>
        <w:t>:</w:t>
      </w:r>
    </w:p>
    <w:p w:rsidR="00CD7476" w:rsidRPr="00A72CC0" w:rsidRDefault="00CD7476" w:rsidP="00CD7476">
      <w:pPr>
        <w:tabs>
          <w:tab w:val="left" w:pos="-720"/>
        </w:tabs>
        <w:suppressAutoHyphens/>
        <w:spacing w:line="300" w:lineRule="atLeast"/>
        <w:jc w:val="both"/>
        <w:rPr>
          <w:spacing w:val="-2"/>
          <w:sz w:val="22"/>
          <w:szCs w:val="22"/>
        </w:rPr>
      </w:pPr>
    </w:p>
    <w:p w:rsidR="00CD7476" w:rsidRPr="00A72CC0" w:rsidRDefault="00CD7476" w:rsidP="00CD7476">
      <w:pPr>
        <w:tabs>
          <w:tab w:val="left" w:pos="-720"/>
        </w:tabs>
        <w:suppressAutoHyphens/>
        <w:spacing w:line="300" w:lineRule="atLeast"/>
        <w:jc w:val="both"/>
        <w:rPr>
          <w:spacing w:val="-2"/>
          <w:sz w:val="22"/>
          <w:szCs w:val="22"/>
        </w:rPr>
      </w:pPr>
      <w:r w:rsidRPr="00A72CC0">
        <w:rPr>
          <w:spacing w:val="-2"/>
          <w:sz w:val="22"/>
          <w:szCs w:val="22"/>
        </w:rPr>
        <w:t>__________________________________________________________________________________</w:t>
      </w:r>
      <w:r w:rsidR="00A72CC0">
        <w:rPr>
          <w:spacing w:val="-2"/>
          <w:sz w:val="22"/>
          <w:szCs w:val="22"/>
        </w:rPr>
        <w:t>________</w:t>
      </w:r>
    </w:p>
    <w:p w:rsidR="00CD7476" w:rsidRPr="00A72CC0" w:rsidRDefault="00CD7476" w:rsidP="00CD7476">
      <w:pPr>
        <w:tabs>
          <w:tab w:val="left" w:pos="-720"/>
        </w:tabs>
        <w:suppressAutoHyphens/>
        <w:spacing w:line="300" w:lineRule="atLeast"/>
        <w:jc w:val="both"/>
        <w:rPr>
          <w:spacing w:val="-2"/>
          <w:sz w:val="22"/>
          <w:szCs w:val="22"/>
        </w:rPr>
      </w:pPr>
    </w:p>
    <w:p w:rsidR="00CD7476" w:rsidRPr="00A72CC0" w:rsidRDefault="00CD7476" w:rsidP="00CD7476">
      <w:pPr>
        <w:tabs>
          <w:tab w:val="left" w:pos="-720"/>
        </w:tabs>
        <w:suppressAutoHyphens/>
        <w:spacing w:line="300" w:lineRule="atLeast"/>
        <w:jc w:val="both"/>
        <w:rPr>
          <w:spacing w:val="-2"/>
          <w:sz w:val="22"/>
          <w:szCs w:val="22"/>
        </w:rPr>
      </w:pPr>
      <w:r w:rsidRPr="00A72CC0">
        <w:rPr>
          <w:spacing w:val="-2"/>
          <w:sz w:val="22"/>
          <w:szCs w:val="22"/>
        </w:rPr>
        <w:t>__________________________________________________________________________________</w:t>
      </w:r>
      <w:r w:rsidR="00A72CC0">
        <w:rPr>
          <w:spacing w:val="-2"/>
          <w:sz w:val="22"/>
          <w:szCs w:val="22"/>
        </w:rPr>
        <w:t>________</w:t>
      </w:r>
    </w:p>
    <w:p w:rsidR="00CD7476" w:rsidRPr="00A72CC0" w:rsidRDefault="00CD7476" w:rsidP="00CD7476">
      <w:pPr>
        <w:tabs>
          <w:tab w:val="left" w:pos="-720"/>
        </w:tabs>
        <w:suppressAutoHyphens/>
        <w:spacing w:line="300" w:lineRule="atLeast"/>
        <w:jc w:val="both"/>
        <w:rPr>
          <w:spacing w:val="-2"/>
          <w:sz w:val="22"/>
          <w:szCs w:val="22"/>
        </w:rPr>
      </w:pPr>
    </w:p>
    <w:p w:rsidR="00CD7476" w:rsidRPr="00A72CC0" w:rsidRDefault="00CD7476" w:rsidP="00CD7476">
      <w:pPr>
        <w:tabs>
          <w:tab w:val="left" w:pos="-720"/>
        </w:tabs>
        <w:suppressAutoHyphens/>
        <w:spacing w:line="240" w:lineRule="atLeast"/>
        <w:jc w:val="both"/>
        <w:rPr>
          <w:spacing w:val="-2"/>
          <w:sz w:val="22"/>
          <w:szCs w:val="22"/>
        </w:rPr>
      </w:pPr>
      <w:r w:rsidRPr="00A72CC0">
        <w:rPr>
          <w:spacing w:val="-2"/>
          <w:sz w:val="22"/>
          <w:szCs w:val="22"/>
        </w:rPr>
        <w:t>Please provide any additional feedback or constructive comments you may have on the school’s curriculum, space and facilities, student support services, and performance statistics that might help improve the school.  Thank you again for your assistance.</w:t>
      </w:r>
    </w:p>
    <w:p w:rsidR="00CD7476" w:rsidRPr="00A72CC0" w:rsidRDefault="00CD7476" w:rsidP="00CD7476">
      <w:pPr>
        <w:tabs>
          <w:tab w:val="left" w:pos="-720"/>
        </w:tabs>
        <w:suppressAutoHyphens/>
        <w:spacing w:line="480" w:lineRule="atLeast"/>
        <w:jc w:val="both"/>
        <w:rPr>
          <w:spacing w:val="-2"/>
          <w:sz w:val="22"/>
          <w:szCs w:val="22"/>
        </w:rPr>
      </w:pPr>
      <w:r w:rsidRPr="00A72CC0">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7476" w:rsidRPr="00A72CC0" w:rsidRDefault="00A72CC0" w:rsidP="00A72CC0">
      <w:pPr>
        <w:tabs>
          <w:tab w:val="left" w:pos="3516"/>
        </w:tabs>
        <w:rPr>
          <w:b/>
          <w:sz w:val="28"/>
          <w:szCs w:val="28"/>
        </w:rPr>
      </w:pPr>
      <w:r>
        <w:rPr>
          <w:b/>
          <w:sz w:val="28"/>
          <w:szCs w:val="28"/>
        </w:rPr>
        <w:tab/>
      </w: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B122C4" w:rsidRPr="00A72CC0" w:rsidRDefault="00B122C4" w:rsidP="00183620">
      <w:pPr>
        <w:tabs>
          <w:tab w:val="left" w:pos="-1440"/>
        </w:tabs>
        <w:jc w:val="both"/>
      </w:pPr>
    </w:p>
    <w:p w:rsidR="00CD7476" w:rsidRPr="00A72CC0" w:rsidRDefault="00CD7476" w:rsidP="00183620">
      <w:pPr>
        <w:tabs>
          <w:tab w:val="left" w:pos="-1440"/>
        </w:tabs>
        <w:jc w:val="both"/>
      </w:pPr>
    </w:p>
    <w:p w:rsidR="00B122C4" w:rsidRPr="00A72CC0" w:rsidRDefault="00B122C4" w:rsidP="00CD7476">
      <w:pPr>
        <w:tabs>
          <w:tab w:val="left" w:pos="-720"/>
        </w:tabs>
        <w:suppressAutoHyphens/>
        <w:spacing w:line="215" w:lineRule="atLeast"/>
        <w:rPr>
          <w:b/>
          <w:sz w:val="22"/>
          <w:szCs w:val="22"/>
        </w:rPr>
      </w:pPr>
    </w:p>
    <w:p w:rsidR="0044142C" w:rsidRPr="00A72CC0" w:rsidRDefault="0044142C" w:rsidP="00CD7476">
      <w:pPr>
        <w:tabs>
          <w:tab w:val="left" w:pos="-720"/>
        </w:tabs>
        <w:suppressAutoHyphens/>
        <w:spacing w:line="215" w:lineRule="atLeast"/>
        <w:rPr>
          <w:b/>
          <w:sz w:val="22"/>
          <w:szCs w:val="22"/>
        </w:rPr>
      </w:pPr>
    </w:p>
    <w:p w:rsidR="0044142C" w:rsidRPr="00A72CC0" w:rsidRDefault="0044142C" w:rsidP="00CD7476">
      <w:pPr>
        <w:tabs>
          <w:tab w:val="left" w:pos="-720"/>
        </w:tabs>
        <w:suppressAutoHyphens/>
        <w:spacing w:line="215" w:lineRule="atLeast"/>
        <w:rPr>
          <w:b/>
          <w:sz w:val="22"/>
          <w:szCs w:val="22"/>
        </w:rPr>
      </w:pPr>
    </w:p>
    <w:p w:rsidR="0044142C" w:rsidRPr="00A72CC0" w:rsidRDefault="0044142C" w:rsidP="00CD7476">
      <w:pPr>
        <w:tabs>
          <w:tab w:val="left" w:pos="-720"/>
        </w:tabs>
        <w:suppressAutoHyphens/>
        <w:spacing w:line="215" w:lineRule="atLeast"/>
        <w:rPr>
          <w:b/>
          <w:sz w:val="22"/>
          <w:szCs w:val="22"/>
        </w:rPr>
      </w:pPr>
    </w:p>
    <w:p w:rsidR="0044142C" w:rsidRPr="00A72CC0" w:rsidRDefault="0044142C" w:rsidP="00CD7476">
      <w:pPr>
        <w:tabs>
          <w:tab w:val="left" w:pos="-720"/>
        </w:tabs>
        <w:suppressAutoHyphens/>
        <w:spacing w:line="215" w:lineRule="atLeast"/>
        <w:rPr>
          <w:b/>
          <w:sz w:val="22"/>
          <w:szCs w:val="22"/>
        </w:rPr>
      </w:pPr>
    </w:p>
    <w:p w:rsidR="0044142C" w:rsidRPr="00A72CC0" w:rsidRDefault="0044142C" w:rsidP="00CD7476">
      <w:pPr>
        <w:tabs>
          <w:tab w:val="left" w:pos="-720"/>
        </w:tabs>
        <w:suppressAutoHyphens/>
        <w:spacing w:line="215" w:lineRule="atLeast"/>
        <w:rPr>
          <w:b/>
          <w:sz w:val="22"/>
          <w:szCs w:val="22"/>
        </w:rPr>
      </w:pPr>
    </w:p>
    <w:p w:rsidR="0044142C" w:rsidRPr="00A72CC0" w:rsidRDefault="0044142C" w:rsidP="00CD7476">
      <w:pPr>
        <w:tabs>
          <w:tab w:val="left" w:pos="-720"/>
        </w:tabs>
        <w:suppressAutoHyphens/>
        <w:spacing w:line="215" w:lineRule="atLeast"/>
        <w:rPr>
          <w:b/>
          <w:sz w:val="22"/>
          <w:szCs w:val="22"/>
        </w:rPr>
      </w:pPr>
    </w:p>
    <w:p w:rsidR="0044142C" w:rsidRPr="00A72CC0" w:rsidRDefault="0044142C" w:rsidP="00CD7476">
      <w:pPr>
        <w:tabs>
          <w:tab w:val="left" w:pos="-720"/>
        </w:tabs>
        <w:suppressAutoHyphens/>
        <w:spacing w:line="215" w:lineRule="atLeast"/>
        <w:rPr>
          <w:b/>
          <w:sz w:val="22"/>
          <w:szCs w:val="22"/>
        </w:rPr>
      </w:pPr>
    </w:p>
    <w:p w:rsidR="0044142C" w:rsidRPr="00A72CC0" w:rsidRDefault="0044142C" w:rsidP="00CD7476">
      <w:pPr>
        <w:tabs>
          <w:tab w:val="left" w:pos="-720"/>
        </w:tabs>
        <w:suppressAutoHyphens/>
        <w:spacing w:line="215" w:lineRule="atLeast"/>
        <w:rPr>
          <w:b/>
          <w:sz w:val="22"/>
          <w:szCs w:val="22"/>
        </w:rPr>
      </w:pPr>
    </w:p>
    <w:p w:rsidR="0044142C" w:rsidRPr="00A72CC0" w:rsidRDefault="0044142C" w:rsidP="00CD7476">
      <w:pPr>
        <w:tabs>
          <w:tab w:val="left" w:pos="-720"/>
        </w:tabs>
        <w:suppressAutoHyphens/>
        <w:spacing w:line="215" w:lineRule="atLeast"/>
        <w:rPr>
          <w:b/>
          <w:sz w:val="22"/>
          <w:szCs w:val="22"/>
        </w:rPr>
      </w:pPr>
    </w:p>
    <w:p w:rsidR="0044142C" w:rsidRPr="00A72CC0" w:rsidRDefault="0044142C" w:rsidP="00CD7476">
      <w:pPr>
        <w:tabs>
          <w:tab w:val="left" w:pos="-720"/>
        </w:tabs>
        <w:suppressAutoHyphens/>
        <w:spacing w:line="215" w:lineRule="atLeast"/>
        <w:rPr>
          <w:b/>
          <w:sz w:val="22"/>
          <w:szCs w:val="22"/>
        </w:rPr>
      </w:pPr>
    </w:p>
    <w:p w:rsidR="0044142C" w:rsidRPr="00A72CC0" w:rsidRDefault="0044142C" w:rsidP="00CD7476">
      <w:pPr>
        <w:tabs>
          <w:tab w:val="left" w:pos="-720"/>
        </w:tabs>
        <w:suppressAutoHyphens/>
        <w:spacing w:line="215" w:lineRule="atLeast"/>
        <w:rPr>
          <w:b/>
          <w:sz w:val="22"/>
          <w:szCs w:val="22"/>
        </w:rPr>
      </w:pPr>
    </w:p>
    <w:p w:rsidR="0044142C" w:rsidRPr="00A72CC0" w:rsidRDefault="0044142C" w:rsidP="00CD7476">
      <w:pPr>
        <w:tabs>
          <w:tab w:val="left" w:pos="-720"/>
        </w:tabs>
        <w:suppressAutoHyphens/>
        <w:spacing w:line="215" w:lineRule="atLeast"/>
        <w:rPr>
          <w:b/>
          <w:sz w:val="22"/>
          <w:szCs w:val="22"/>
        </w:rPr>
      </w:pPr>
    </w:p>
    <w:p w:rsidR="0044142C" w:rsidRPr="00A72CC0" w:rsidRDefault="0044142C" w:rsidP="00CD7476">
      <w:pPr>
        <w:tabs>
          <w:tab w:val="left" w:pos="-720"/>
        </w:tabs>
        <w:suppressAutoHyphens/>
        <w:spacing w:line="215" w:lineRule="atLeast"/>
        <w:rPr>
          <w:b/>
          <w:sz w:val="22"/>
          <w:szCs w:val="22"/>
        </w:rPr>
      </w:pPr>
    </w:p>
    <w:p w:rsidR="0044142C" w:rsidRPr="00A72CC0" w:rsidRDefault="0044142C" w:rsidP="00CD7476">
      <w:pPr>
        <w:tabs>
          <w:tab w:val="left" w:pos="-720"/>
        </w:tabs>
        <w:suppressAutoHyphens/>
        <w:spacing w:line="215" w:lineRule="atLeast"/>
        <w:rPr>
          <w:b/>
          <w:sz w:val="22"/>
          <w:szCs w:val="22"/>
        </w:rPr>
      </w:pPr>
    </w:p>
    <w:p w:rsidR="00DB76EB" w:rsidRDefault="00DB76EB" w:rsidP="00CD7476">
      <w:pPr>
        <w:tabs>
          <w:tab w:val="left" w:pos="-720"/>
        </w:tabs>
        <w:suppressAutoHyphens/>
        <w:spacing w:line="215" w:lineRule="atLeast"/>
        <w:rPr>
          <w:b/>
          <w:sz w:val="20"/>
          <w:szCs w:val="20"/>
          <w:u w:val="single"/>
        </w:rPr>
      </w:pPr>
    </w:p>
    <w:p w:rsidR="00DB76EB" w:rsidRDefault="00DB76EB" w:rsidP="00CD7476">
      <w:pPr>
        <w:tabs>
          <w:tab w:val="left" w:pos="-720"/>
        </w:tabs>
        <w:suppressAutoHyphens/>
        <w:spacing w:line="215" w:lineRule="atLeast"/>
        <w:rPr>
          <w:b/>
          <w:sz w:val="20"/>
          <w:szCs w:val="20"/>
          <w:u w:val="single"/>
        </w:rPr>
      </w:pPr>
    </w:p>
    <w:p w:rsidR="00DB76EB" w:rsidRDefault="00DB76EB" w:rsidP="00CD7476">
      <w:pPr>
        <w:tabs>
          <w:tab w:val="left" w:pos="-720"/>
        </w:tabs>
        <w:suppressAutoHyphens/>
        <w:spacing w:line="215" w:lineRule="atLeast"/>
        <w:rPr>
          <w:b/>
          <w:sz w:val="20"/>
          <w:szCs w:val="20"/>
          <w:u w:val="single"/>
        </w:rPr>
      </w:pPr>
    </w:p>
    <w:p w:rsidR="00F87966" w:rsidRDefault="00F87966" w:rsidP="00CD7476">
      <w:pPr>
        <w:tabs>
          <w:tab w:val="left" w:pos="-720"/>
        </w:tabs>
        <w:suppressAutoHyphens/>
        <w:spacing w:line="215" w:lineRule="atLeast"/>
        <w:rPr>
          <w:b/>
          <w:sz w:val="20"/>
          <w:szCs w:val="20"/>
          <w:u w:val="single"/>
        </w:rPr>
      </w:pPr>
    </w:p>
    <w:p w:rsidR="00F87966" w:rsidRDefault="00F87966" w:rsidP="00CD7476">
      <w:pPr>
        <w:tabs>
          <w:tab w:val="left" w:pos="-720"/>
        </w:tabs>
        <w:suppressAutoHyphens/>
        <w:spacing w:line="215" w:lineRule="atLeast"/>
        <w:rPr>
          <w:b/>
          <w:sz w:val="20"/>
          <w:szCs w:val="20"/>
          <w:u w:val="single"/>
        </w:rPr>
      </w:pPr>
    </w:p>
    <w:p w:rsidR="00F87966" w:rsidRDefault="00F87966" w:rsidP="00CD7476">
      <w:pPr>
        <w:tabs>
          <w:tab w:val="left" w:pos="-720"/>
        </w:tabs>
        <w:suppressAutoHyphens/>
        <w:spacing w:line="215" w:lineRule="atLeast"/>
        <w:rPr>
          <w:b/>
          <w:sz w:val="20"/>
          <w:szCs w:val="20"/>
          <w:u w:val="single"/>
        </w:rPr>
      </w:pPr>
    </w:p>
    <w:p w:rsidR="00A26667" w:rsidRDefault="00A26667">
      <w:pPr>
        <w:rPr>
          <w:b/>
          <w:sz w:val="20"/>
          <w:szCs w:val="20"/>
          <w:u w:val="single"/>
        </w:rPr>
      </w:pPr>
      <w:r>
        <w:rPr>
          <w:b/>
          <w:sz w:val="20"/>
          <w:szCs w:val="20"/>
          <w:u w:val="single"/>
        </w:rPr>
        <w:br w:type="page"/>
      </w:r>
    </w:p>
    <w:p w:rsidR="00CD7476" w:rsidRPr="0031352E" w:rsidRDefault="00CD7476" w:rsidP="00CD7476">
      <w:pPr>
        <w:tabs>
          <w:tab w:val="left" w:pos="-720"/>
        </w:tabs>
        <w:suppressAutoHyphens/>
        <w:spacing w:line="215" w:lineRule="atLeast"/>
        <w:rPr>
          <w:b/>
          <w:sz w:val="20"/>
          <w:szCs w:val="20"/>
          <w:u w:val="single"/>
        </w:rPr>
      </w:pPr>
      <w:r w:rsidRPr="0031352E">
        <w:rPr>
          <w:b/>
          <w:sz w:val="20"/>
          <w:szCs w:val="20"/>
          <w:u w:val="single"/>
        </w:rPr>
        <w:lastRenderedPageBreak/>
        <w:t>SAMPLE GRADUATE</w:t>
      </w:r>
      <w:r w:rsidR="0044142C" w:rsidRPr="0031352E">
        <w:rPr>
          <w:b/>
          <w:sz w:val="20"/>
          <w:szCs w:val="20"/>
          <w:u w:val="single"/>
        </w:rPr>
        <w:t xml:space="preserve"> </w:t>
      </w:r>
      <w:r w:rsidR="008F3337" w:rsidRPr="0031352E">
        <w:rPr>
          <w:b/>
          <w:sz w:val="20"/>
          <w:szCs w:val="20"/>
          <w:u w:val="single"/>
        </w:rPr>
        <w:t xml:space="preserve">EXIT </w:t>
      </w:r>
      <w:r w:rsidRPr="0031352E">
        <w:rPr>
          <w:b/>
          <w:sz w:val="20"/>
          <w:szCs w:val="20"/>
          <w:u w:val="single"/>
        </w:rPr>
        <w:t>SURVEY</w:t>
      </w:r>
    </w:p>
    <w:p w:rsidR="00CD7476" w:rsidRPr="00A72CC0" w:rsidRDefault="00CD7476" w:rsidP="00CD7476">
      <w:pPr>
        <w:tabs>
          <w:tab w:val="left" w:pos="-720"/>
        </w:tabs>
        <w:suppressAutoHyphens/>
        <w:spacing w:line="215" w:lineRule="atLeast"/>
        <w:rPr>
          <w:sz w:val="22"/>
          <w:szCs w:val="22"/>
        </w:rPr>
      </w:pPr>
    </w:p>
    <w:p w:rsidR="00CD7476" w:rsidRPr="00A72CC0" w:rsidRDefault="00CD7476" w:rsidP="00CD7476">
      <w:pPr>
        <w:tabs>
          <w:tab w:val="left" w:pos="-720"/>
        </w:tabs>
        <w:suppressAutoHyphens/>
        <w:spacing w:line="215" w:lineRule="atLeast"/>
        <w:jc w:val="both"/>
        <w:rPr>
          <w:spacing w:val="-2"/>
          <w:sz w:val="20"/>
          <w:szCs w:val="20"/>
        </w:rPr>
      </w:pPr>
      <w:r w:rsidRPr="00A72CC0">
        <w:rPr>
          <w:spacing w:val="-2"/>
          <w:sz w:val="20"/>
          <w:szCs w:val="20"/>
        </w:rPr>
        <w:t>As a graduate of our school, your appraisal of our institution is very important to us.  Please take this opportunity to provide personal feedback that will allow us to further improve our programs and continue to provide quality education.  Your responses in the following areas and your constructive comments will help us make improvements.</w:t>
      </w:r>
    </w:p>
    <w:p w:rsidR="0044142C" w:rsidRPr="00A72CC0" w:rsidRDefault="0044142C" w:rsidP="00CD7476">
      <w:pPr>
        <w:tabs>
          <w:tab w:val="left" w:pos="-720"/>
        </w:tabs>
        <w:suppressAutoHyphens/>
        <w:spacing w:line="215" w:lineRule="atLeast"/>
        <w:jc w:val="both"/>
        <w:rPr>
          <w:sz w:val="20"/>
          <w:szCs w:val="20"/>
        </w:rPr>
      </w:pPr>
    </w:p>
    <w:p w:rsidR="00CD7476" w:rsidRPr="00A72CC0" w:rsidRDefault="00CD7476" w:rsidP="00CD7476">
      <w:pPr>
        <w:tabs>
          <w:tab w:val="center" w:pos="5112"/>
        </w:tabs>
        <w:suppressAutoHyphens/>
        <w:spacing w:line="215" w:lineRule="atLeast"/>
        <w:outlineLvl w:val="0"/>
        <w:rPr>
          <w:b/>
          <w:sz w:val="20"/>
          <w:szCs w:val="20"/>
        </w:rPr>
      </w:pPr>
      <w:r w:rsidRPr="00A72CC0">
        <w:rPr>
          <w:b/>
          <w:sz w:val="20"/>
          <w:szCs w:val="20"/>
        </w:rPr>
        <w:tab/>
      </w:r>
      <w:r w:rsidR="0044142C" w:rsidRPr="00A72CC0">
        <w:rPr>
          <w:b/>
          <w:sz w:val="20"/>
          <w:szCs w:val="20"/>
        </w:rPr>
        <w:t>Graduate Feedback</w:t>
      </w:r>
    </w:p>
    <w:tbl>
      <w:tblPr>
        <w:tblW w:w="0" w:type="auto"/>
        <w:tblInd w:w="120" w:type="dxa"/>
        <w:tblLayout w:type="fixed"/>
        <w:tblCellMar>
          <w:left w:w="120" w:type="dxa"/>
          <w:right w:w="120" w:type="dxa"/>
        </w:tblCellMar>
        <w:tblLook w:val="0000" w:firstRow="0" w:lastRow="0" w:firstColumn="0" w:lastColumn="0" w:noHBand="0" w:noVBand="0"/>
      </w:tblPr>
      <w:tblGrid>
        <w:gridCol w:w="2016"/>
        <w:gridCol w:w="2016"/>
        <w:gridCol w:w="2016"/>
        <w:gridCol w:w="2016"/>
        <w:gridCol w:w="2016"/>
      </w:tblGrid>
      <w:tr w:rsidR="00CD7476" w:rsidRPr="00A72CC0" w:rsidTr="00EF246E">
        <w:trPr>
          <w:tblHeader/>
        </w:trPr>
        <w:tc>
          <w:tcPr>
            <w:tcW w:w="2016" w:type="dxa"/>
            <w:tcBorders>
              <w:top w:val="double" w:sz="6" w:space="0" w:color="auto"/>
              <w:left w:val="double" w:sz="6" w:space="0" w:color="auto"/>
              <w:bottom w:val="nil"/>
              <w:right w:val="nil"/>
            </w:tcBorders>
            <w:shd w:val="clear" w:color="auto" w:fill="auto"/>
          </w:tcPr>
          <w:p w:rsidR="00CD7476" w:rsidRPr="00A72CC0" w:rsidRDefault="004C7FBA" w:rsidP="00EF246E">
            <w:pPr>
              <w:tabs>
                <w:tab w:val="left" w:pos="-720"/>
              </w:tabs>
              <w:suppressAutoHyphens/>
              <w:spacing w:before="90" w:after="54" w:line="215" w:lineRule="atLeast"/>
              <w:rPr>
                <w:sz w:val="20"/>
                <w:szCs w:val="20"/>
              </w:rPr>
            </w:pPr>
            <w:r w:rsidRPr="00A72CC0">
              <w:rPr>
                <w:sz w:val="20"/>
                <w:szCs w:val="20"/>
              </w:rPr>
              <w:fldChar w:fldCharType="begin"/>
            </w:r>
            <w:r w:rsidR="00CD7476" w:rsidRPr="00A72CC0">
              <w:rPr>
                <w:sz w:val="20"/>
                <w:szCs w:val="20"/>
              </w:rPr>
              <w:instrText xml:space="preserve">PRIVATE </w:instrText>
            </w:r>
            <w:r w:rsidRPr="00A72CC0">
              <w:rPr>
                <w:sz w:val="20"/>
                <w:szCs w:val="20"/>
              </w:rPr>
              <w:fldChar w:fldCharType="end"/>
            </w:r>
            <w:r w:rsidR="00CD7476" w:rsidRPr="00A72CC0">
              <w:rPr>
                <w:sz w:val="20"/>
                <w:szCs w:val="20"/>
              </w:rPr>
              <w:t>PERFORMANCE</w:t>
            </w:r>
          </w:p>
        </w:tc>
        <w:tc>
          <w:tcPr>
            <w:tcW w:w="2016" w:type="dxa"/>
            <w:tcBorders>
              <w:top w:val="double" w:sz="6" w:space="0" w:color="auto"/>
              <w:left w:val="single" w:sz="6" w:space="0" w:color="auto"/>
              <w:bottom w:val="nil"/>
              <w:right w:val="nil"/>
            </w:tcBorders>
            <w:shd w:val="clear" w:color="auto" w:fill="auto"/>
          </w:tcPr>
          <w:p w:rsidR="00CD7476" w:rsidRPr="00A72CC0" w:rsidRDefault="00CD7476" w:rsidP="00EF246E">
            <w:pPr>
              <w:tabs>
                <w:tab w:val="center" w:pos="897"/>
              </w:tabs>
              <w:suppressAutoHyphens/>
              <w:spacing w:before="90" w:after="54" w:line="215" w:lineRule="atLeast"/>
              <w:rPr>
                <w:sz w:val="20"/>
                <w:szCs w:val="20"/>
              </w:rPr>
            </w:pPr>
            <w:r w:rsidRPr="00A72CC0">
              <w:rPr>
                <w:sz w:val="20"/>
                <w:szCs w:val="20"/>
              </w:rPr>
              <w:tab/>
              <w:t>EXCELLENT</w:t>
            </w:r>
          </w:p>
        </w:tc>
        <w:tc>
          <w:tcPr>
            <w:tcW w:w="2016" w:type="dxa"/>
            <w:tcBorders>
              <w:top w:val="double" w:sz="6" w:space="0" w:color="auto"/>
              <w:left w:val="single" w:sz="6" w:space="0" w:color="auto"/>
              <w:bottom w:val="nil"/>
              <w:right w:val="nil"/>
            </w:tcBorders>
            <w:shd w:val="clear" w:color="auto" w:fill="auto"/>
          </w:tcPr>
          <w:p w:rsidR="00CD7476" w:rsidRPr="00A72CC0" w:rsidRDefault="00CD7476" w:rsidP="00EF246E">
            <w:pPr>
              <w:tabs>
                <w:tab w:val="center" w:pos="897"/>
              </w:tabs>
              <w:suppressAutoHyphens/>
              <w:spacing w:before="90" w:after="54" w:line="215" w:lineRule="atLeast"/>
              <w:rPr>
                <w:sz w:val="20"/>
                <w:szCs w:val="20"/>
              </w:rPr>
            </w:pPr>
            <w:r w:rsidRPr="00A72CC0">
              <w:rPr>
                <w:sz w:val="20"/>
                <w:szCs w:val="20"/>
              </w:rPr>
              <w:tab/>
              <w:t>SATISFACTORY</w:t>
            </w:r>
          </w:p>
        </w:tc>
        <w:tc>
          <w:tcPr>
            <w:tcW w:w="2016" w:type="dxa"/>
            <w:tcBorders>
              <w:top w:val="double" w:sz="6" w:space="0" w:color="auto"/>
              <w:left w:val="single" w:sz="6" w:space="0" w:color="auto"/>
              <w:bottom w:val="nil"/>
              <w:right w:val="nil"/>
            </w:tcBorders>
            <w:shd w:val="clear" w:color="auto" w:fill="auto"/>
          </w:tcPr>
          <w:p w:rsidR="00CD7476" w:rsidRPr="00A72CC0" w:rsidRDefault="00CD7476" w:rsidP="00EF246E">
            <w:pPr>
              <w:tabs>
                <w:tab w:val="center" w:pos="897"/>
              </w:tabs>
              <w:suppressAutoHyphens/>
              <w:spacing w:before="90" w:after="54" w:line="215" w:lineRule="atLeast"/>
              <w:rPr>
                <w:sz w:val="20"/>
                <w:szCs w:val="20"/>
              </w:rPr>
            </w:pPr>
            <w:r w:rsidRPr="00A72CC0">
              <w:rPr>
                <w:sz w:val="20"/>
                <w:szCs w:val="20"/>
              </w:rPr>
              <w:tab/>
              <w:t>POOR</w:t>
            </w:r>
          </w:p>
        </w:tc>
        <w:tc>
          <w:tcPr>
            <w:tcW w:w="2016" w:type="dxa"/>
            <w:tcBorders>
              <w:top w:val="double" w:sz="6" w:space="0" w:color="auto"/>
              <w:left w:val="single" w:sz="6" w:space="0" w:color="auto"/>
              <w:bottom w:val="nil"/>
              <w:right w:val="double" w:sz="6" w:space="0" w:color="auto"/>
            </w:tcBorders>
            <w:shd w:val="clear" w:color="auto" w:fill="auto"/>
          </w:tcPr>
          <w:p w:rsidR="00CD7476" w:rsidRPr="00A72CC0" w:rsidRDefault="00CD7476" w:rsidP="00EF246E">
            <w:pPr>
              <w:tabs>
                <w:tab w:val="center" w:pos="868"/>
              </w:tabs>
              <w:suppressAutoHyphens/>
              <w:spacing w:before="90" w:after="54" w:line="215" w:lineRule="atLeast"/>
              <w:rPr>
                <w:sz w:val="20"/>
                <w:szCs w:val="20"/>
              </w:rPr>
            </w:pPr>
            <w:r w:rsidRPr="00A72CC0">
              <w:rPr>
                <w:sz w:val="20"/>
                <w:szCs w:val="20"/>
              </w:rPr>
              <w:tab/>
              <w:t>N/A</w:t>
            </w:r>
          </w:p>
        </w:tc>
      </w:tr>
      <w:tr w:rsidR="00CD7476" w:rsidRPr="00A72CC0" w:rsidTr="00EF246E">
        <w:trPr>
          <w:tblHeader/>
        </w:trPr>
        <w:tc>
          <w:tcPr>
            <w:tcW w:w="2016" w:type="dxa"/>
            <w:tcBorders>
              <w:top w:val="single" w:sz="6" w:space="0" w:color="auto"/>
              <w:left w:val="double" w:sz="6" w:space="0" w:color="auto"/>
              <w:bottom w:val="nil"/>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r w:rsidRPr="00A72CC0">
              <w:rPr>
                <w:sz w:val="16"/>
                <w:szCs w:val="16"/>
              </w:rPr>
              <w:t xml:space="preserve">Program Objectives </w:t>
            </w:r>
            <w:r w:rsidR="0044142C" w:rsidRPr="00A72CC0">
              <w:rPr>
                <w:sz w:val="16"/>
                <w:szCs w:val="16"/>
              </w:rPr>
              <w:t xml:space="preserve">Are </w:t>
            </w:r>
            <w:r w:rsidRPr="00A72CC0">
              <w:rPr>
                <w:sz w:val="16"/>
                <w:szCs w:val="16"/>
              </w:rPr>
              <w:t>Achieved</w:t>
            </w:r>
          </w:p>
        </w:tc>
        <w:tc>
          <w:tcPr>
            <w:tcW w:w="2016" w:type="dxa"/>
            <w:tcBorders>
              <w:top w:val="single" w:sz="6" w:space="0" w:color="auto"/>
              <w:left w:val="single" w:sz="6" w:space="0" w:color="auto"/>
              <w:bottom w:val="nil"/>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c>
          <w:tcPr>
            <w:tcW w:w="2016" w:type="dxa"/>
            <w:tcBorders>
              <w:top w:val="single" w:sz="6" w:space="0" w:color="auto"/>
              <w:left w:val="single" w:sz="6" w:space="0" w:color="auto"/>
              <w:bottom w:val="nil"/>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c>
          <w:tcPr>
            <w:tcW w:w="2016" w:type="dxa"/>
            <w:tcBorders>
              <w:top w:val="single" w:sz="6" w:space="0" w:color="auto"/>
              <w:left w:val="single" w:sz="6" w:space="0" w:color="auto"/>
              <w:bottom w:val="nil"/>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c>
          <w:tcPr>
            <w:tcW w:w="2016" w:type="dxa"/>
            <w:tcBorders>
              <w:top w:val="single" w:sz="6" w:space="0" w:color="auto"/>
              <w:left w:val="single" w:sz="6" w:space="0" w:color="auto"/>
              <w:bottom w:val="nil"/>
              <w:right w:val="double" w:sz="6" w:space="0" w:color="auto"/>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r>
      <w:tr w:rsidR="00CD7476" w:rsidRPr="00A72CC0" w:rsidTr="00EF246E">
        <w:trPr>
          <w:tblHeader/>
        </w:trPr>
        <w:tc>
          <w:tcPr>
            <w:tcW w:w="2016" w:type="dxa"/>
            <w:tcBorders>
              <w:top w:val="single" w:sz="6" w:space="0" w:color="auto"/>
              <w:left w:val="double" w:sz="6" w:space="0" w:color="auto"/>
              <w:bottom w:val="nil"/>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r w:rsidRPr="00A72CC0">
              <w:rPr>
                <w:sz w:val="16"/>
                <w:szCs w:val="16"/>
              </w:rPr>
              <w:t>Effective State Board Preparation</w:t>
            </w:r>
            <w:r w:rsidR="0044142C" w:rsidRPr="00A72CC0">
              <w:rPr>
                <w:sz w:val="16"/>
                <w:szCs w:val="16"/>
              </w:rPr>
              <w:t xml:space="preserve"> is Achieved</w:t>
            </w:r>
          </w:p>
        </w:tc>
        <w:tc>
          <w:tcPr>
            <w:tcW w:w="2016" w:type="dxa"/>
            <w:tcBorders>
              <w:top w:val="single" w:sz="6" w:space="0" w:color="auto"/>
              <w:left w:val="single" w:sz="6" w:space="0" w:color="auto"/>
              <w:bottom w:val="nil"/>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c>
          <w:tcPr>
            <w:tcW w:w="2016" w:type="dxa"/>
            <w:tcBorders>
              <w:top w:val="single" w:sz="6" w:space="0" w:color="auto"/>
              <w:left w:val="single" w:sz="6" w:space="0" w:color="auto"/>
              <w:bottom w:val="nil"/>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c>
          <w:tcPr>
            <w:tcW w:w="2016" w:type="dxa"/>
            <w:tcBorders>
              <w:top w:val="single" w:sz="6" w:space="0" w:color="auto"/>
              <w:left w:val="single" w:sz="6" w:space="0" w:color="auto"/>
              <w:bottom w:val="nil"/>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c>
          <w:tcPr>
            <w:tcW w:w="2016" w:type="dxa"/>
            <w:tcBorders>
              <w:top w:val="single" w:sz="6" w:space="0" w:color="auto"/>
              <w:left w:val="single" w:sz="6" w:space="0" w:color="auto"/>
              <w:bottom w:val="nil"/>
              <w:right w:val="double" w:sz="6" w:space="0" w:color="auto"/>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r>
      <w:tr w:rsidR="00CD7476" w:rsidRPr="00A72CC0" w:rsidTr="00EF246E">
        <w:trPr>
          <w:tblHeader/>
        </w:trPr>
        <w:tc>
          <w:tcPr>
            <w:tcW w:w="2016" w:type="dxa"/>
            <w:tcBorders>
              <w:top w:val="single" w:sz="6" w:space="0" w:color="auto"/>
              <w:left w:val="double" w:sz="6" w:space="0" w:color="auto"/>
              <w:bottom w:val="nil"/>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r w:rsidRPr="00A72CC0">
              <w:rPr>
                <w:sz w:val="16"/>
                <w:szCs w:val="16"/>
              </w:rPr>
              <w:t xml:space="preserve">Job Entry Level Skills </w:t>
            </w:r>
            <w:r w:rsidR="0044142C" w:rsidRPr="00A72CC0">
              <w:rPr>
                <w:sz w:val="16"/>
                <w:szCs w:val="16"/>
              </w:rPr>
              <w:t xml:space="preserve">Were </w:t>
            </w:r>
            <w:r w:rsidRPr="00A72CC0">
              <w:rPr>
                <w:sz w:val="16"/>
                <w:szCs w:val="16"/>
              </w:rPr>
              <w:t>Attained</w:t>
            </w:r>
          </w:p>
        </w:tc>
        <w:tc>
          <w:tcPr>
            <w:tcW w:w="2016" w:type="dxa"/>
            <w:tcBorders>
              <w:top w:val="single" w:sz="6" w:space="0" w:color="auto"/>
              <w:left w:val="single" w:sz="6" w:space="0" w:color="auto"/>
              <w:bottom w:val="nil"/>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c>
          <w:tcPr>
            <w:tcW w:w="2016" w:type="dxa"/>
            <w:tcBorders>
              <w:top w:val="single" w:sz="6" w:space="0" w:color="auto"/>
              <w:left w:val="single" w:sz="6" w:space="0" w:color="auto"/>
              <w:bottom w:val="nil"/>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c>
          <w:tcPr>
            <w:tcW w:w="2016" w:type="dxa"/>
            <w:tcBorders>
              <w:top w:val="single" w:sz="6" w:space="0" w:color="auto"/>
              <w:left w:val="single" w:sz="6" w:space="0" w:color="auto"/>
              <w:bottom w:val="nil"/>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c>
          <w:tcPr>
            <w:tcW w:w="2016" w:type="dxa"/>
            <w:tcBorders>
              <w:top w:val="single" w:sz="6" w:space="0" w:color="auto"/>
              <w:left w:val="single" w:sz="6" w:space="0" w:color="auto"/>
              <w:bottom w:val="nil"/>
              <w:right w:val="double" w:sz="6" w:space="0" w:color="auto"/>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r>
      <w:tr w:rsidR="00CD7476" w:rsidRPr="00A72CC0" w:rsidTr="00EF246E">
        <w:trPr>
          <w:tblHeader/>
        </w:trPr>
        <w:tc>
          <w:tcPr>
            <w:tcW w:w="2016" w:type="dxa"/>
            <w:tcBorders>
              <w:top w:val="single" w:sz="6" w:space="0" w:color="auto"/>
              <w:left w:val="double" w:sz="6" w:space="0" w:color="auto"/>
              <w:bottom w:val="nil"/>
              <w:right w:val="nil"/>
            </w:tcBorders>
            <w:shd w:val="clear" w:color="auto" w:fill="auto"/>
          </w:tcPr>
          <w:p w:rsidR="00CD7476" w:rsidRPr="00A72CC0" w:rsidRDefault="00CD7476" w:rsidP="0044142C">
            <w:pPr>
              <w:tabs>
                <w:tab w:val="left" w:pos="-720"/>
              </w:tabs>
              <w:suppressAutoHyphens/>
              <w:spacing w:before="90" w:after="54" w:line="215" w:lineRule="atLeast"/>
              <w:rPr>
                <w:sz w:val="16"/>
                <w:szCs w:val="16"/>
              </w:rPr>
            </w:pPr>
            <w:r w:rsidRPr="00A72CC0">
              <w:rPr>
                <w:sz w:val="16"/>
                <w:szCs w:val="16"/>
              </w:rPr>
              <w:t xml:space="preserve">Job Openings Were Posted &amp; </w:t>
            </w:r>
            <w:r w:rsidR="0044142C" w:rsidRPr="00A72CC0">
              <w:rPr>
                <w:sz w:val="16"/>
                <w:szCs w:val="16"/>
              </w:rPr>
              <w:t>Job Search Skills Were Taught</w:t>
            </w:r>
            <w:r w:rsidRPr="00A72CC0">
              <w:rPr>
                <w:sz w:val="16"/>
                <w:szCs w:val="16"/>
              </w:rPr>
              <w:t xml:space="preserve"> </w:t>
            </w:r>
          </w:p>
        </w:tc>
        <w:tc>
          <w:tcPr>
            <w:tcW w:w="2016" w:type="dxa"/>
            <w:tcBorders>
              <w:top w:val="single" w:sz="6" w:space="0" w:color="auto"/>
              <w:left w:val="single" w:sz="6" w:space="0" w:color="auto"/>
              <w:bottom w:val="nil"/>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c>
          <w:tcPr>
            <w:tcW w:w="2016" w:type="dxa"/>
            <w:tcBorders>
              <w:top w:val="single" w:sz="6" w:space="0" w:color="auto"/>
              <w:left w:val="single" w:sz="6" w:space="0" w:color="auto"/>
              <w:bottom w:val="nil"/>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c>
          <w:tcPr>
            <w:tcW w:w="2016" w:type="dxa"/>
            <w:tcBorders>
              <w:top w:val="single" w:sz="6" w:space="0" w:color="auto"/>
              <w:left w:val="single" w:sz="6" w:space="0" w:color="auto"/>
              <w:bottom w:val="nil"/>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c>
          <w:tcPr>
            <w:tcW w:w="2016" w:type="dxa"/>
            <w:tcBorders>
              <w:top w:val="single" w:sz="6" w:space="0" w:color="auto"/>
              <w:left w:val="single" w:sz="6" w:space="0" w:color="auto"/>
              <w:bottom w:val="nil"/>
              <w:right w:val="double" w:sz="6" w:space="0" w:color="auto"/>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r>
      <w:tr w:rsidR="00CD7476" w:rsidRPr="00A72CC0" w:rsidTr="00EF246E">
        <w:tc>
          <w:tcPr>
            <w:tcW w:w="2016" w:type="dxa"/>
            <w:tcBorders>
              <w:top w:val="single" w:sz="6" w:space="0" w:color="auto"/>
              <w:left w:val="double" w:sz="6" w:space="0" w:color="auto"/>
              <w:bottom w:val="nil"/>
              <w:right w:val="nil"/>
            </w:tcBorders>
            <w:shd w:val="clear" w:color="auto" w:fill="auto"/>
          </w:tcPr>
          <w:p w:rsidR="00CD7476" w:rsidRPr="00A72CC0" w:rsidRDefault="00CD7476" w:rsidP="0044142C">
            <w:pPr>
              <w:tabs>
                <w:tab w:val="left" w:pos="-720"/>
              </w:tabs>
              <w:suppressAutoHyphens/>
              <w:spacing w:before="90" w:after="54" w:line="215" w:lineRule="atLeast"/>
              <w:rPr>
                <w:sz w:val="16"/>
                <w:szCs w:val="16"/>
              </w:rPr>
            </w:pPr>
            <w:r w:rsidRPr="00A72CC0">
              <w:rPr>
                <w:sz w:val="16"/>
                <w:szCs w:val="16"/>
              </w:rPr>
              <w:t xml:space="preserve">Instructors were </w:t>
            </w:r>
            <w:r w:rsidR="0044142C" w:rsidRPr="00A72CC0">
              <w:rPr>
                <w:sz w:val="16"/>
                <w:szCs w:val="16"/>
              </w:rPr>
              <w:t>Qu</w:t>
            </w:r>
            <w:r w:rsidRPr="00A72CC0">
              <w:rPr>
                <w:sz w:val="16"/>
                <w:szCs w:val="16"/>
              </w:rPr>
              <w:t>alified</w:t>
            </w:r>
            <w:r w:rsidR="0044142C" w:rsidRPr="00A72CC0">
              <w:rPr>
                <w:sz w:val="16"/>
                <w:szCs w:val="16"/>
              </w:rPr>
              <w:t xml:space="preserve"> and Helpful</w:t>
            </w:r>
          </w:p>
        </w:tc>
        <w:tc>
          <w:tcPr>
            <w:tcW w:w="2016" w:type="dxa"/>
            <w:tcBorders>
              <w:top w:val="single" w:sz="6" w:space="0" w:color="auto"/>
              <w:left w:val="single" w:sz="6" w:space="0" w:color="auto"/>
              <w:bottom w:val="nil"/>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c>
          <w:tcPr>
            <w:tcW w:w="2016" w:type="dxa"/>
            <w:tcBorders>
              <w:top w:val="single" w:sz="6" w:space="0" w:color="auto"/>
              <w:left w:val="single" w:sz="6" w:space="0" w:color="auto"/>
              <w:bottom w:val="nil"/>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c>
          <w:tcPr>
            <w:tcW w:w="2016" w:type="dxa"/>
            <w:tcBorders>
              <w:top w:val="single" w:sz="6" w:space="0" w:color="auto"/>
              <w:left w:val="single" w:sz="6" w:space="0" w:color="auto"/>
              <w:bottom w:val="nil"/>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c>
          <w:tcPr>
            <w:tcW w:w="2016" w:type="dxa"/>
            <w:tcBorders>
              <w:top w:val="single" w:sz="6" w:space="0" w:color="auto"/>
              <w:left w:val="single" w:sz="6" w:space="0" w:color="auto"/>
              <w:bottom w:val="nil"/>
              <w:right w:val="double" w:sz="6" w:space="0" w:color="auto"/>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r>
      <w:tr w:rsidR="00CD7476" w:rsidRPr="00A72CC0" w:rsidTr="00EF246E">
        <w:tc>
          <w:tcPr>
            <w:tcW w:w="2016" w:type="dxa"/>
            <w:tcBorders>
              <w:top w:val="single" w:sz="6" w:space="0" w:color="auto"/>
              <w:left w:val="double" w:sz="6" w:space="0" w:color="auto"/>
              <w:bottom w:val="double" w:sz="6" w:space="0" w:color="auto"/>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r w:rsidRPr="00A72CC0">
              <w:rPr>
                <w:sz w:val="16"/>
                <w:szCs w:val="16"/>
              </w:rPr>
              <w:t>Employment was Obtained if Desired</w:t>
            </w:r>
          </w:p>
        </w:tc>
        <w:tc>
          <w:tcPr>
            <w:tcW w:w="2016" w:type="dxa"/>
            <w:tcBorders>
              <w:top w:val="single" w:sz="6" w:space="0" w:color="auto"/>
              <w:left w:val="single" w:sz="6" w:space="0" w:color="auto"/>
              <w:bottom w:val="double" w:sz="6" w:space="0" w:color="auto"/>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c>
          <w:tcPr>
            <w:tcW w:w="2016" w:type="dxa"/>
            <w:tcBorders>
              <w:top w:val="single" w:sz="6" w:space="0" w:color="auto"/>
              <w:left w:val="single" w:sz="6" w:space="0" w:color="auto"/>
              <w:bottom w:val="double" w:sz="6" w:space="0" w:color="auto"/>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c>
          <w:tcPr>
            <w:tcW w:w="2016" w:type="dxa"/>
            <w:tcBorders>
              <w:top w:val="single" w:sz="6" w:space="0" w:color="auto"/>
              <w:left w:val="single" w:sz="6" w:space="0" w:color="auto"/>
              <w:bottom w:val="double" w:sz="6" w:space="0" w:color="auto"/>
              <w:right w:val="nil"/>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c>
          <w:tcPr>
            <w:tcW w:w="2016" w:type="dxa"/>
            <w:tcBorders>
              <w:top w:val="single" w:sz="6" w:space="0" w:color="auto"/>
              <w:left w:val="single" w:sz="6" w:space="0" w:color="auto"/>
              <w:bottom w:val="double" w:sz="6" w:space="0" w:color="auto"/>
              <w:right w:val="double" w:sz="6" w:space="0" w:color="auto"/>
            </w:tcBorders>
            <w:shd w:val="clear" w:color="auto" w:fill="auto"/>
          </w:tcPr>
          <w:p w:rsidR="00CD7476" w:rsidRPr="00A72CC0" w:rsidRDefault="00CD7476" w:rsidP="00EF246E">
            <w:pPr>
              <w:tabs>
                <w:tab w:val="left" w:pos="-720"/>
              </w:tabs>
              <w:suppressAutoHyphens/>
              <w:spacing w:before="90" w:after="54" w:line="215" w:lineRule="atLeast"/>
              <w:rPr>
                <w:sz w:val="16"/>
                <w:szCs w:val="16"/>
              </w:rPr>
            </w:pPr>
          </w:p>
        </w:tc>
      </w:tr>
    </w:tbl>
    <w:p w:rsidR="00CD7476" w:rsidRPr="00A72CC0" w:rsidRDefault="00CD7476" w:rsidP="00CD7476">
      <w:pPr>
        <w:tabs>
          <w:tab w:val="left" w:pos="-720"/>
        </w:tabs>
        <w:suppressAutoHyphens/>
        <w:rPr>
          <w:sz w:val="16"/>
          <w:szCs w:val="16"/>
        </w:rPr>
      </w:pPr>
    </w:p>
    <w:p w:rsidR="00CD7476" w:rsidRPr="00A72CC0" w:rsidRDefault="00CD7476" w:rsidP="00CD7476">
      <w:pPr>
        <w:tabs>
          <w:tab w:val="left" w:pos="-720"/>
        </w:tabs>
        <w:suppressAutoHyphens/>
        <w:rPr>
          <w:sz w:val="20"/>
          <w:szCs w:val="20"/>
        </w:rPr>
      </w:pPr>
      <w:r w:rsidRPr="00A72CC0">
        <w:rPr>
          <w:sz w:val="20"/>
          <w:szCs w:val="20"/>
        </w:rPr>
        <w:t>If you are not seeking employment at this time, please explain why: ______________________________________</w:t>
      </w:r>
      <w:r w:rsidR="004B3112">
        <w:rPr>
          <w:sz w:val="20"/>
          <w:szCs w:val="20"/>
        </w:rPr>
        <w:t>______</w:t>
      </w:r>
    </w:p>
    <w:p w:rsidR="00CD7476" w:rsidRPr="00A72CC0" w:rsidRDefault="00CD7476" w:rsidP="00CD7476">
      <w:pPr>
        <w:tabs>
          <w:tab w:val="left" w:pos="-720"/>
        </w:tabs>
        <w:suppressAutoHyphens/>
        <w:rPr>
          <w:sz w:val="20"/>
          <w:szCs w:val="20"/>
        </w:rPr>
      </w:pPr>
    </w:p>
    <w:p w:rsidR="00CD7476" w:rsidRPr="00A72CC0" w:rsidRDefault="00CD7476" w:rsidP="00CD7476">
      <w:pPr>
        <w:tabs>
          <w:tab w:val="left" w:pos="-720"/>
        </w:tabs>
        <w:suppressAutoHyphens/>
        <w:rPr>
          <w:sz w:val="20"/>
          <w:szCs w:val="20"/>
        </w:rPr>
      </w:pPr>
      <w:r w:rsidRPr="00A72CC0">
        <w:rPr>
          <w:sz w:val="20"/>
          <w:szCs w:val="20"/>
        </w:rPr>
        <w:t>___________________________________________________________________________________________</w:t>
      </w:r>
      <w:r w:rsidR="004B3112">
        <w:rPr>
          <w:sz w:val="20"/>
          <w:szCs w:val="20"/>
        </w:rPr>
        <w:t>________</w:t>
      </w:r>
    </w:p>
    <w:p w:rsidR="00CD7476" w:rsidRPr="00A72CC0" w:rsidRDefault="00CD7476" w:rsidP="00CD7476">
      <w:pPr>
        <w:tabs>
          <w:tab w:val="left" w:pos="-720"/>
        </w:tabs>
        <w:suppressAutoHyphens/>
        <w:rPr>
          <w:sz w:val="20"/>
          <w:szCs w:val="20"/>
        </w:rPr>
      </w:pPr>
    </w:p>
    <w:p w:rsidR="00CD7476" w:rsidRPr="00A72CC0" w:rsidRDefault="008363C9" w:rsidP="00CD7476">
      <w:pPr>
        <w:tabs>
          <w:tab w:val="left" w:pos="-720"/>
        </w:tabs>
        <w:suppressAutoHyphens/>
        <w:rPr>
          <w:sz w:val="20"/>
          <w:szCs w:val="20"/>
        </w:rPr>
      </w:pPr>
      <w:r w:rsidRPr="00A72CC0">
        <w:rPr>
          <w:sz w:val="20"/>
          <w:szCs w:val="20"/>
        </w:rPr>
        <w:t>If you have obtained employment</w:t>
      </w:r>
      <w:r w:rsidR="00CD7476" w:rsidRPr="00A72CC0">
        <w:rPr>
          <w:sz w:val="20"/>
          <w:szCs w:val="20"/>
        </w:rPr>
        <w:t>, please indicate where:</w:t>
      </w:r>
      <w:r w:rsidRPr="00A72CC0">
        <w:rPr>
          <w:sz w:val="20"/>
          <w:szCs w:val="20"/>
        </w:rPr>
        <w:t xml:space="preserve"> ____</w:t>
      </w:r>
      <w:r w:rsidR="00CD7476" w:rsidRPr="00A72CC0">
        <w:rPr>
          <w:sz w:val="20"/>
          <w:szCs w:val="20"/>
        </w:rPr>
        <w:t>__________________________________________</w:t>
      </w:r>
      <w:r w:rsidR="004B3112">
        <w:rPr>
          <w:sz w:val="20"/>
          <w:szCs w:val="20"/>
        </w:rPr>
        <w:t>_______</w:t>
      </w:r>
    </w:p>
    <w:p w:rsidR="00CD7476" w:rsidRPr="00A72CC0" w:rsidRDefault="00CD7476" w:rsidP="00CD7476">
      <w:pPr>
        <w:tabs>
          <w:tab w:val="left" w:pos="-720"/>
        </w:tabs>
        <w:suppressAutoHyphens/>
        <w:rPr>
          <w:sz w:val="20"/>
          <w:szCs w:val="20"/>
        </w:rPr>
      </w:pPr>
    </w:p>
    <w:p w:rsidR="008363C9" w:rsidRPr="00A72CC0" w:rsidRDefault="008363C9" w:rsidP="00CD7476">
      <w:pPr>
        <w:tabs>
          <w:tab w:val="left" w:pos="-720"/>
        </w:tabs>
        <w:suppressAutoHyphens/>
        <w:rPr>
          <w:sz w:val="20"/>
          <w:szCs w:val="20"/>
        </w:rPr>
      </w:pPr>
      <w:r w:rsidRPr="00A72CC0">
        <w:rPr>
          <w:sz w:val="20"/>
          <w:szCs w:val="20"/>
        </w:rPr>
        <w:t>Do you feel the training at our school helped prepare you for the position you obtained?  ___Yes</w:t>
      </w:r>
      <w:r w:rsidRPr="00A72CC0">
        <w:rPr>
          <w:sz w:val="20"/>
          <w:szCs w:val="20"/>
        </w:rPr>
        <w:tab/>
        <w:t>___No</w:t>
      </w:r>
    </w:p>
    <w:p w:rsidR="008363C9" w:rsidRPr="00A72CC0" w:rsidRDefault="008363C9" w:rsidP="00CD7476">
      <w:pPr>
        <w:tabs>
          <w:tab w:val="left" w:pos="-720"/>
        </w:tabs>
        <w:suppressAutoHyphens/>
        <w:rPr>
          <w:sz w:val="20"/>
          <w:szCs w:val="20"/>
        </w:rPr>
      </w:pPr>
    </w:p>
    <w:p w:rsidR="00CD7476" w:rsidRPr="00A72CC0" w:rsidRDefault="00CD7476" w:rsidP="00CD7476">
      <w:pPr>
        <w:tabs>
          <w:tab w:val="left" w:pos="-720"/>
        </w:tabs>
        <w:suppressAutoHyphens/>
        <w:rPr>
          <w:sz w:val="20"/>
          <w:szCs w:val="20"/>
        </w:rPr>
      </w:pPr>
      <w:r w:rsidRPr="00A72CC0">
        <w:rPr>
          <w:sz w:val="20"/>
          <w:szCs w:val="20"/>
        </w:rPr>
        <w:t>Please provide any comments you have for improving our school, our student services or the programs of study:</w:t>
      </w:r>
    </w:p>
    <w:p w:rsidR="00CD7476" w:rsidRPr="00A72CC0" w:rsidRDefault="00CD7476" w:rsidP="00CD7476">
      <w:pPr>
        <w:tabs>
          <w:tab w:val="left" w:pos="-720"/>
        </w:tabs>
        <w:suppressAutoHyphens/>
        <w:rPr>
          <w:sz w:val="20"/>
          <w:szCs w:val="20"/>
        </w:rPr>
      </w:pPr>
    </w:p>
    <w:p w:rsidR="00CD7476" w:rsidRPr="00A72CC0" w:rsidRDefault="00CD7476" w:rsidP="00CD7476">
      <w:pPr>
        <w:tabs>
          <w:tab w:val="left" w:pos="-720"/>
        </w:tabs>
        <w:suppressAutoHyphens/>
        <w:rPr>
          <w:sz w:val="20"/>
          <w:szCs w:val="20"/>
        </w:rPr>
      </w:pPr>
      <w:r w:rsidRPr="00A72CC0">
        <w:rPr>
          <w:sz w:val="20"/>
          <w:szCs w:val="20"/>
        </w:rPr>
        <w:t>___________________________________________________________________________________________</w:t>
      </w:r>
      <w:r w:rsidR="004B3112">
        <w:rPr>
          <w:sz w:val="20"/>
          <w:szCs w:val="20"/>
        </w:rPr>
        <w:t>________</w:t>
      </w:r>
    </w:p>
    <w:p w:rsidR="00CD7476" w:rsidRPr="00A72CC0" w:rsidRDefault="00CD7476" w:rsidP="00CD7476">
      <w:pPr>
        <w:tabs>
          <w:tab w:val="left" w:pos="-720"/>
        </w:tabs>
        <w:suppressAutoHyphens/>
        <w:rPr>
          <w:sz w:val="20"/>
          <w:szCs w:val="20"/>
        </w:rPr>
      </w:pPr>
    </w:p>
    <w:p w:rsidR="00CD7476" w:rsidRPr="00A72CC0" w:rsidRDefault="00CD7476" w:rsidP="00CD7476">
      <w:pPr>
        <w:tabs>
          <w:tab w:val="left" w:pos="-720"/>
        </w:tabs>
        <w:suppressAutoHyphens/>
        <w:rPr>
          <w:sz w:val="20"/>
          <w:szCs w:val="20"/>
        </w:rPr>
      </w:pPr>
      <w:r w:rsidRPr="00A72CC0">
        <w:rPr>
          <w:sz w:val="20"/>
          <w:szCs w:val="20"/>
        </w:rPr>
        <w:t>___________________________________________________________________________________________</w:t>
      </w:r>
      <w:r w:rsidR="004B3112">
        <w:rPr>
          <w:sz w:val="20"/>
          <w:szCs w:val="20"/>
        </w:rPr>
        <w:t>________</w:t>
      </w:r>
    </w:p>
    <w:p w:rsidR="00CD7476" w:rsidRPr="00A72CC0" w:rsidRDefault="00CD7476" w:rsidP="00CD7476">
      <w:pPr>
        <w:tabs>
          <w:tab w:val="left" w:pos="-720"/>
        </w:tabs>
        <w:suppressAutoHyphens/>
        <w:rPr>
          <w:sz w:val="20"/>
          <w:szCs w:val="20"/>
        </w:rPr>
      </w:pPr>
    </w:p>
    <w:p w:rsidR="00CD7476" w:rsidRPr="00A72CC0" w:rsidRDefault="00CD7476" w:rsidP="00CD7476">
      <w:pPr>
        <w:tabs>
          <w:tab w:val="left" w:pos="-720"/>
        </w:tabs>
        <w:suppressAutoHyphens/>
        <w:rPr>
          <w:sz w:val="20"/>
          <w:szCs w:val="20"/>
        </w:rPr>
      </w:pPr>
      <w:r w:rsidRPr="00A72CC0">
        <w:rPr>
          <w:sz w:val="20"/>
          <w:szCs w:val="20"/>
        </w:rPr>
        <w:t>Please rate your overall experience at our school on the following scale of 1 to 10 with 10 considered BEST.</w:t>
      </w:r>
    </w:p>
    <w:p w:rsidR="00CD7476" w:rsidRPr="00A72CC0" w:rsidRDefault="00CD7476" w:rsidP="00CD7476">
      <w:pPr>
        <w:tabs>
          <w:tab w:val="left" w:pos="-720"/>
        </w:tabs>
        <w:suppressAutoHyphens/>
        <w:rPr>
          <w:sz w:val="20"/>
          <w:szCs w:val="20"/>
        </w:rPr>
      </w:pPr>
    </w:p>
    <w:p w:rsidR="00CD7476" w:rsidRPr="00A72CC0" w:rsidRDefault="008363C9" w:rsidP="00CD7476">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z w:val="20"/>
          <w:szCs w:val="20"/>
        </w:rPr>
      </w:pPr>
      <w:r w:rsidRPr="00A72CC0">
        <w:rPr>
          <w:sz w:val="20"/>
          <w:szCs w:val="20"/>
        </w:rPr>
        <w:tab/>
      </w:r>
      <w:r w:rsidRPr="00A72CC0">
        <w:rPr>
          <w:sz w:val="20"/>
          <w:szCs w:val="20"/>
        </w:rPr>
        <w:tab/>
      </w:r>
      <w:r w:rsidR="00CD7476" w:rsidRPr="00A72CC0">
        <w:rPr>
          <w:sz w:val="20"/>
          <w:szCs w:val="20"/>
        </w:rPr>
        <w:t>1</w:t>
      </w:r>
      <w:r w:rsidR="00CD7476" w:rsidRPr="00A72CC0">
        <w:rPr>
          <w:sz w:val="20"/>
          <w:szCs w:val="20"/>
        </w:rPr>
        <w:tab/>
        <w:t>2</w:t>
      </w:r>
      <w:r w:rsidR="00CD7476" w:rsidRPr="00A72CC0">
        <w:rPr>
          <w:sz w:val="20"/>
          <w:szCs w:val="20"/>
        </w:rPr>
        <w:tab/>
        <w:t>3</w:t>
      </w:r>
      <w:r w:rsidR="00CD7476" w:rsidRPr="00A72CC0">
        <w:rPr>
          <w:sz w:val="20"/>
          <w:szCs w:val="20"/>
        </w:rPr>
        <w:tab/>
        <w:t>4</w:t>
      </w:r>
      <w:r w:rsidR="00CD7476" w:rsidRPr="00A72CC0">
        <w:rPr>
          <w:sz w:val="20"/>
          <w:szCs w:val="20"/>
        </w:rPr>
        <w:tab/>
        <w:t>5</w:t>
      </w:r>
      <w:r w:rsidR="00CD7476" w:rsidRPr="00A72CC0">
        <w:rPr>
          <w:sz w:val="20"/>
          <w:szCs w:val="20"/>
        </w:rPr>
        <w:tab/>
        <w:t>6</w:t>
      </w:r>
      <w:r w:rsidR="00CD7476" w:rsidRPr="00A72CC0">
        <w:rPr>
          <w:sz w:val="20"/>
          <w:szCs w:val="20"/>
        </w:rPr>
        <w:tab/>
        <w:t>7</w:t>
      </w:r>
      <w:r w:rsidR="00CD7476" w:rsidRPr="00A72CC0">
        <w:rPr>
          <w:sz w:val="20"/>
          <w:szCs w:val="20"/>
        </w:rPr>
        <w:tab/>
        <w:t>8</w:t>
      </w:r>
      <w:r w:rsidR="00CD7476" w:rsidRPr="00A72CC0">
        <w:rPr>
          <w:sz w:val="20"/>
          <w:szCs w:val="20"/>
        </w:rPr>
        <w:tab/>
        <w:t>9</w:t>
      </w:r>
      <w:r w:rsidR="00CD7476" w:rsidRPr="00A72CC0">
        <w:rPr>
          <w:sz w:val="20"/>
          <w:szCs w:val="20"/>
        </w:rPr>
        <w:tab/>
        <w:t>10</w:t>
      </w:r>
    </w:p>
    <w:p w:rsidR="00CD7476" w:rsidRPr="00A72CC0" w:rsidRDefault="00CD7476" w:rsidP="00CD7476">
      <w:pPr>
        <w:tabs>
          <w:tab w:val="left" w:pos="-720"/>
        </w:tabs>
        <w:suppressAutoHyphens/>
        <w:rPr>
          <w:sz w:val="20"/>
          <w:szCs w:val="20"/>
        </w:rPr>
      </w:pPr>
    </w:p>
    <w:p w:rsidR="00CD7476" w:rsidRPr="00A72CC0" w:rsidRDefault="00CD7476" w:rsidP="00CD7476">
      <w:pPr>
        <w:tabs>
          <w:tab w:val="left" w:pos="-720"/>
        </w:tabs>
        <w:suppressAutoHyphens/>
        <w:outlineLvl w:val="0"/>
        <w:rPr>
          <w:sz w:val="20"/>
          <w:szCs w:val="20"/>
        </w:rPr>
      </w:pPr>
      <w:r w:rsidRPr="00A72CC0">
        <w:rPr>
          <w:sz w:val="20"/>
          <w:szCs w:val="20"/>
        </w:rPr>
        <w:t>Please explain your rating: ______________________________________________________________________</w:t>
      </w:r>
      <w:r w:rsidR="004B3112">
        <w:rPr>
          <w:sz w:val="20"/>
          <w:szCs w:val="20"/>
        </w:rPr>
        <w:t>________</w:t>
      </w:r>
    </w:p>
    <w:p w:rsidR="00CD7476" w:rsidRPr="00A72CC0" w:rsidRDefault="00CD7476" w:rsidP="00CD7476">
      <w:pPr>
        <w:tabs>
          <w:tab w:val="left" w:pos="-720"/>
        </w:tabs>
        <w:suppressAutoHyphens/>
        <w:outlineLvl w:val="0"/>
        <w:rPr>
          <w:sz w:val="20"/>
          <w:szCs w:val="20"/>
        </w:rPr>
      </w:pPr>
      <w:r w:rsidRPr="00A72CC0">
        <w:rPr>
          <w:sz w:val="20"/>
          <w:szCs w:val="20"/>
        </w:rPr>
        <w:t xml:space="preserve">  </w:t>
      </w:r>
    </w:p>
    <w:p w:rsidR="00CD7476" w:rsidRPr="00A72CC0" w:rsidRDefault="00CD7476" w:rsidP="00CD7476">
      <w:pPr>
        <w:tabs>
          <w:tab w:val="left" w:pos="-720"/>
        </w:tabs>
        <w:suppressAutoHyphens/>
        <w:rPr>
          <w:sz w:val="20"/>
          <w:szCs w:val="20"/>
        </w:rPr>
      </w:pPr>
      <w:r w:rsidRPr="00A72CC0">
        <w:rPr>
          <w:sz w:val="20"/>
          <w:szCs w:val="20"/>
        </w:rPr>
        <w:t>___________________________________________________________________________________________</w:t>
      </w:r>
      <w:r w:rsidR="004B3112">
        <w:rPr>
          <w:sz w:val="20"/>
          <w:szCs w:val="20"/>
        </w:rPr>
        <w:t>_________</w:t>
      </w:r>
    </w:p>
    <w:p w:rsidR="00CD7476" w:rsidRPr="00A72CC0" w:rsidRDefault="00CD7476" w:rsidP="00CD7476">
      <w:pPr>
        <w:tabs>
          <w:tab w:val="left" w:pos="-720"/>
        </w:tabs>
        <w:suppressAutoHyphens/>
        <w:rPr>
          <w:sz w:val="20"/>
          <w:szCs w:val="20"/>
        </w:rPr>
      </w:pPr>
    </w:p>
    <w:p w:rsidR="00CD7476" w:rsidRPr="00A72CC0" w:rsidRDefault="00CD7476" w:rsidP="00CD7476">
      <w:pPr>
        <w:tabs>
          <w:tab w:val="left" w:pos="-720"/>
        </w:tabs>
        <w:suppressAutoHyphens/>
        <w:jc w:val="both"/>
        <w:rPr>
          <w:sz w:val="20"/>
          <w:szCs w:val="20"/>
        </w:rPr>
      </w:pPr>
      <w:r w:rsidRPr="00A72CC0">
        <w:rPr>
          <w:sz w:val="20"/>
          <w:szCs w:val="20"/>
        </w:rPr>
        <w:t>Thank you for your comments</w:t>
      </w:r>
      <w:r w:rsidR="008363C9" w:rsidRPr="00A72CC0">
        <w:rPr>
          <w:sz w:val="20"/>
          <w:szCs w:val="20"/>
        </w:rPr>
        <w:t>.</w:t>
      </w:r>
      <w:r w:rsidRPr="00A72CC0">
        <w:rPr>
          <w:sz w:val="20"/>
          <w:szCs w:val="20"/>
        </w:rPr>
        <w:t xml:space="preserve"> Serious consideration will be given to your recommendations.  If at any time after graduation you need assistance with employment placement, please let us know.</w:t>
      </w:r>
    </w:p>
    <w:p w:rsidR="00CD7476" w:rsidRPr="00A72CC0" w:rsidRDefault="00CD7476" w:rsidP="00CD7476">
      <w:pPr>
        <w:tabs>
          <w:tab w:val="left" w:pos="-720"/>
        </w:tabs>
        <w:suppressAutoHyphens/>
        <w:rPr>
          <w:sz w:val="20"/>
          <w:szCs w:val="20"/>
        </w:rPr>
      </w:pPr>
    </w:p>
    <w:p w:rsidR="00CD7476" w:rsidRPr="00A72CC0" w:rsidRDefault="00CD7476" w:rsidP="00CD7476">
      <w:pPr>
        <w:tabs>
          <w:tab w:val="left" w:pos="-720"/>
        </w:tabs>
        <w:suppressAutoHyphens/>
        <w:rPr>
          <w:sz w:val="20"/>
          <w:szCs w:val="20"/>
        </w:rPr>
      </w:pPr>
    </w:p>
    <w:p w:rsidR="00CD7476" w:rsidRPr="00A72CC0" w:rsidRDefault="00CD7476" w:rsidP="00CD7476">
      <w:pPr>
        <w:tabs>
          <w:tab w:val="left" w:pos="-720"/>
        </w:tabs>
        <w:suppressAutoHyphens/>
        <w:rPr>
          <w:sz w:val="20"/>
          <w:szCs w:val="20"/>
        </w:rPr>
      </w:pPr>
      <w:r w:rsidRPr="00A72CC0">
        <w:rPr>
          <w:sz w:val="20"/>
          <w:szCs w:val="20"/>
        </w:rPr>
        <w:t>______________________________________________</w:t>
      </w:r>
      <w:r w:rsidR="00E600A7">
        <w:rPr>
          <w:sz w:val="20"/>
          <w:szCs w:val="20"/>
        </w:rPr>
        <w:tab/>
      </w:r>
      <w:r w:rsidR="00E600A7">
        <w:rPr>
          <w:sz w:val="20"/>
          <w:szCs w:val="20"/>
        </w:rPr>
        <w:tab/>
        <w:t>___________________</w:t>
      </w:r>
    </w:p>
    <w:p w:rsidR="00CD7476" w:rsidRPr="00A72CC0" w:rsidRDefault="00CD7476" w:rsidP="00CD7476">
      <w:pPr>
        <w:tabs>
          <w:tab w:val="left" w:pos="-1440"/>
        </w:tabs>
        <w:jc w:val="both"/>
        <w:rPr>
          <w:sz w:val="20"/>
          <w:szCs w:val="20"/>
        </w:rPr>
      </w:pPr>
      <w:r w:rsidRPr="00A72CC0">
        <w:rPr>
          <w:sz w:val="20"/>
          <w:szCs w:val="20"/>
        </w:rPr>
        <w:t xml:space="preserve">        </w:t>
      </w:r>
      <w:r w:rsidR="008363C9" w:rsidRPr="00A72CC0">
        <w:rPr>
          <w:sz w:val="20"/>
          <w:szCs w:val="20"/>
        </w:rPr>
        <w:tab/>
      </w:r>
      <w:r w:rsidR="008363C9" w:rsidRPr="00A72CC0">
        <w:rPr>
          <w:sz w:val="20"/>
          <w:szCs w:val="20"/>
        </w:rPr>
        <w:tab/>
        <w:t>Graduate Signature</w:t>
      </w:r>
      <w:r w:rsidRPr="00A72CC0">
        <w:rPr>
          <w:sz w:val="20"/>
          <w:szCs w:val="20"/>
        </w:rPr>
        <w:t xml:space="preserve">                            </w:t>
      </w:r>
      <w:r w:rsidRPr="00A72CC0">
        <w:rPr>
          <w:sz w:val="20"/>
          <w:szCs w:val="20"/>
        </w:rPr>
        <w:tab/>
      </w:r>
      <w:r w:rsidRPr="00A72CC0">
        <w:rPr>
          <w:sz w:val="20"/>
          <w:szCs w:val="20"/>
        </w:rPr>
        <w:tab/>
      </w:r>
      <w:r w:rsidR="00E600A7">
        <w:rPr>
          <w:sz w:val="20"/>
          <w:szCs w:val="20"/>
        </w:rPr>
        <w:t xml:space="preserve">               Date</w:t>
      </w:r>
    </w:p>
    <w:p w:rsidR="00CD7476" w:rsidRPr="00A72CC0" w:rsidRDefault="00CD7476" w:rsidP="00CD7476">
      <w:pPr>
        <w:tabs>
          <w:tab w:val="left" w:pos="-1440"/>
        </w:tabs>
        <w:jc w:val="both"/>
        <w:rPr>
          <w:sz w:val="20"/>
          <w:szCs w:val="20"/>
        </w:rPr>
      </w:pPr>
    </w:p>
    <w:p w:rsidR="00B122C4" w:rsidRPr="00A72CC0" w:rsidRDefault="00B122C4" w:rsidP="00CD7476">
      <w:pPr>
        <w:tabs>
          <w:tab w:val="left" w:pos="-1440"/>
        </w:tabs>
        <w:jc w:val="both"/>
        <w:rPr>
          <w:sz w:val="20"/>
          <w:szCs w:val="20"/>
        </w:rPr>
      </w:pPr>
    </w:p>
    <w:p w:rsidR="00DB76EB" w:rsidRDefault="00DB76EB" w:rsidP="008F3337">
      <w:pPr>
        <w:tabs>
          <w:tab w:val="center" w:pos="5256"/>
        </w:tabs>
        <w:suppressAutoHyphens/>
        <w:spacing w:line="240" w:lineRule="atLeast"/>
        <w:rPr>
          <w:b/>
          <w:bCs/>
          <w:spacing w:val="-3"/>
          <w:sz w:val="20"/>
          <w:szCs w:val="20"/>
          <w:u w:val="single"/>
        </w:rPr>
      </w:pPr>
    </w:p>
    <w:p w:rsidR="00DB76EB" w:rsidRDefault="00DB76EB" w:rsidP="008F3337">
      <w:pPr>
        <w:tabs>
          <w:tab w:val="center" w:pos="5256"/>
        </w:tabs>
        <w:suppressAutoHyphens/>
        <w:spacing w:line="240" w:lineRule="atLeast"/>
        <w:rPr>
          <w:b/>
          <w:bCs/>
          <w:spacing w:val="-3"/>
          <w:sz w:val="20"/>
          <w:szCs w:val="20"/>
          <w:u w:val="single"/>
        </w:rPr>
      </w:pPr>
    </w:p>
    <w:p w:rsidR="00F87966" w:rsidRDefault="00F87966" w:rsidP="008F3337">
      <w:pPr>
        <w:tabs>
          <w:tab w:val="center" w:pos="5256"/>
        </w:tabs>
        <w:suppressAutoHyphens/>
        <w:spacing w:line="240" w:lineRule="atLeast"/>
        <w:rPr>
          <w:b/>
          <w:bCs/>
          <w:spacing w:val="-3"/>
          <w:sz w:val="20"/>
          <w:szCs w:val="20"/>
          <w:u w:val="single"/>
        </w:rPr>
      </w:pPr>
    </w:p>
    <w:p w:rsidR="00491C69" w:rsidRDefault="00491C69" w:rsidP="008F3337">
      <w:pPr>
        <w:tabs>
          <w:tab w:val="center" w:pos="5256"/>
        </w:tabs>
        <w:suppressAutoHyphens/>
        <w:spacing w:line="240" w:lineRule="atLeast"/>
        <w:rPr>
          <w:b/>
          <w:bCs/>
          <w:spacing w:val="-3"/>
          <w:sz w:val="20"/>
          <w:szCs w:val="20"/>
          <w:u w:val="single"/>
        </w:rPr>
      </w:pPr>
    </w:p>
    <w:p w:rsidR="00491C69" w:rsidRDefault="00491C69" w:rsidP="008F3337">
      <w:pPr>
        <w:tabs>
          <w:tab w:val="center" w:pos="5256"/>
        </w:tabs>
        <w:suppressAutoHyphens/>
        <w:spacing w:line="240" w:lineRule="atLeast"/>
        <w:rPr>
          <w:b/>
          <w:bCs/>
          <w:spacing w:val="-3"/>
          <w:sz w:val="20"/>
          <w:szCs w:val="20"/>
          <w:u w:val="single"/>
        </w:rPr>
      </w:pPr>
    </w:p>
    <w:p w:rsidR="00F87966" w:rsidRDefault="00F87966" w:rsidP="008F3337">
      <w:pPr>
        <w:tabs>
          <w:tab w:val="center" w:pos="5256"/>
        </w:tabs>
        <w:suppressAutoHyphens/>
        <w:spacing w:line="240" w:lineRule="atLeast"/>
        <w:rPr>
          <w:b/>
          <w:bCs/>
          <w:spacing w:val="-3"/>
          <w:sz w:val="20"/>
          <w:szCs w:val="20"/>
          <w:u w:val="single"/>
        </w:rPr>
      </w:pPr>
    </w:p>
    <w:p w:rsidR="00CD7476" w:rsidRPr="0031352E" w:rsidRDefault="00CD7476" w:rsidP="008F3337">
      <w:pPr>
        <w:tabs>
          <w:tab w:val="center" w:pos="5256"/>
        </w:tabs>
        <w:suppressAutoHyphens/>
        <w:spacing w:line="240" w:lineRule="atLeast"/>
        <w:rPr>
          <w:spacing w:val="-3"/>
          <w:sz w:val="20"/>
          <w:szCs w:val="20"/>
          <w:u w:val="single"/>
        </w:rPr>
      </w:pPr>
      <w:r w:rsidRPr="0031352E">
        <w:rPr>
          <w:b/>
          <w:bCs/>
          <w:spacing w:val="-3"/>
          <w:sz w:val="20"/>
          <w:szCs w:val="20"/>
          <w:u w:val="single"/>
        </w:rPr>
        <w:t>SAMPLE ADVISORY C</w:t>
      </w:r>
      <w:r w:rsidR="008363C9" w:rsidRPr="0031352E">
        <w:rPr>
          <w:b/>
          <w:bCs/>
          <w:spacing w:val="-3"/>
          <w:sz w:val="20"/>
          <w:szCs w:val="20"/>
          <w:u w:val="single"/>
        </w:rPr>
        <w:t>OMMITTEE</w:t>
      </w:r>
      <w:r w:rsidR="004C7FBA" w:rsidRPr="0031352E">
        <w:rPr>
          <w:b/>
          <w:bCs/>
          <w:spacing w:val="-3"/>
          <w:sz w:val="20"/>
          <w:szCs w:val="20"/>
          <w:u w:val="single"/>
        </w:rPr>
        <w:fldChar w:fldCharType="begin"/>
      </w:r>
      <w:r w:rsidRPr="0031352E">
        <w:rPr>
          <w:b/>
          <w:bCs/>
          <w:spacing w:val="-3"/>
          <w:sz w:val="20"/>
          <w:szCs w:val="20"/>
          <w:u w:val="single"/>
        </w:rPr>
        <w:instrText xml:space="preserve">PRIVATE </w:instrText>
      </w:r>
      <w:r w:rsidR="004C7FBA" w:rsidRPr="0031352E">
        <w:rPr>
          <w:b/>
          <w:bCs/>
          <w:spacing w:val="-3"/>
          <w:sz w:val="20"/>
          <w:szCs w:val="20"/>
          <w:u w:val="single"/>
        </w:rPr>
        <w:fldChar w:fldCharType="end"/>
      </w:r>
      <w:r w:rsidR="0031352E" w:rsidRPr="0031352E">
        <w:rPr>
          <w:b/>
          <w:bCs/>
          <w:spacing w:val="-3"/>
          <w:sz w:val="20"/>
          <w:szCs w:val="20"/>
          <w:u w:val="single"/>
        </w:rPr>
        <w:t xml:space="preserve"> </w:t>
      </w:r>
      <w:r w:rsidR="008C490F">
        <w:rPr>
          <w:b/>
          <w:bCs/>
          <w:spacing w:val="-3"/>
          <w:sz w:val="20"/>
          <w:szCs w:val="20"/>
          <w:u w:val="single"/>
        </w:rPr>
        <w:t>MEETING</w:t>
      </w:r>
      <w:r w:rsidRPr="0031352E">
        <w:rPr>
          <w:b/>
          <w:bCs/>
          <w:spacing w:val="-3"/>
          <w:sz w:val="20"/>
          <w:szCs w:val="20"/>
          <w:u w:val="single"/>
        </w:rPr>
        <w:t xml:space="preserve"> DOCUMENTATION</w:t>
      </w:r>
    </w:p>
    <w:p w:rsidR="00CD7476" w:rsidRPr="00A72CC0" w:rsidRDefault="00CD7476" w:rsidP="00CD7476">
      <w:pPr>
        <w:tabs>
          <w:tab w:val="left" w:pos="0"/>
        </w:tabs>
        <w:suppressAutoHyphens/>
        <w:spacing w:line="240" w:lineRule="atLeast"/>
        <w:jc w:val="both"/>
        <w:rPr>
          <w:spacing w:val="-2"/>
        </w:rPr>
      </w:pPr>
    </w:p>
    <w:p w:rsidR="008363C9" w:rsidRPr="00A72CC0" w:rsidRDefault="008363C9" w:rsidP="00CD7476">
      <w:pPr>
        <w:tabs>
          <w:tab w:val="left" w:pos="0"/>
        </w:tabs>
        <w:suppressAutoHyphens/>
        <w:spacing w:line="240" w:lineRule="atLeast"/>
        <w:jc w:val="both"/>
        <w:rPr>
          <w:spacing w:val="-2"/>
        </w:rPr>
      </w:pPr>
      <w:r w:rsidRPr="00A72CC0">
        <w:rPr>
          <w:spacing w:val="-2"/>
        </w:rPr>
        <w:t>Meeting Date or Date(s) Surveys Returned from Committee:</w:t>
      </w:r>
      <w:r w:rsidR="00CD7476" w:rsidRPr="00A72CC0">
        <w:rPr>
          <w:spacing w:val="-2"/>
        </w:rPr>
        <w:t xml:space="preserve"> __________</w:t>
      </w:r>
      <w:r w:rsidRPr="00A72CC0">
        <w:rPr>
          <w:spacing w:val="-2"/>
        </w:rPr>
        <w:t>__________________</w:t>
      </w:r>
      <w:r w:rsidR="001819AA">
        <w:rPr>
          <w:spacing w:val="-2"/>
        </w:rPr>
        <w:t>___</w:t>
      </w:r>
    </w:p>
    <w:p w:rsidR="00CD7476" w:rsidRPr="00A72CC0" w:rsidRDefault="008363C9" w:rsidP="00CD7476">
      <w:pPr>
        <w:tabs>
          <w:tab w:val="left" w:pos="0"/>
        </w:tabs>
        <w:suppressAutoHyphens/>
        <w:spacing w:line="240" w:lineRule="atLeast"/>
        <w:jc w:val="both"/>
        <w:rPr>
          <w:spacing w:val="-2"/>
        </w:rPr>
      </w:pPr>
      <w:r w:rsidRPr="00A72CC0">
        <w:rPr>
          <w:spacing w:val="-2"/>
        </w:rPr>
        <w:t>Committee</w:t>
      </w:r>
      <w:r w:rsidR="00BF45BA" w:rsidRPr="00A72CC0">
        <w:rPr>
          <w:spacing w:val="-2"/>
        </w:rPr>
        <w:t xml:space="preserve"> Members </w:t>
      </w:r>
      <w:r w:rsidRPr="00A72CC0">
        <w:rPr>
          <w:spacing w:val="-2"/>
        </w:rPr>
        <w:t>/Participants</w:t>
      </w:r>
      <w:r w:rsidR="00CD7476" w:rsidRPr="00A72CC0">
        <w:rPr>
          <w:spacing w:val="-2"/>
        </w:rPr>
        <w:t xml:space="preserve">: </w:t>
      </w:r>
      <w:r w:rsidRPr="00A72CC0">
        <w:rPr>
          <w:spacing w:val="-2"/>
        </w:rPr>
        <w:t>_____________________</w:t>
      </w:r>
      <w:r w:rsidR="00CD7476" w:rsidRPr="00A72CC0">
        <w:rPr>
          <w:spacing w:val="-2"/>
        </w:rPr>
        <w:t>_____</w:t>
      </w:r>
      <w:r w:rsidR="00BF45BA" w:rsidRPr="00A72CC0">
        <w:rPr>
          <w:spacing w:val="-2"/>
        </w:rPr>
        <w:t>______________________</w:t>
      </w:r>
      <w:r w:rsidR="004B3112">
        <w:rPr>
          <w:spacing w:val="-2"/>
        </w:rPr>
        <w:t>___</w:t>
      </w:r>
    </w:p>
    <w:p w:rsidR="00CD7476" w:rsidRPr="00A72CC0" w:rsidRDefault="00CD7476" w:rsidP="00CD7476">
      <w:pPr>
        <w:tabs>
          <w:tab w:val="left" w:pos="0"/>
        </w:tabs>
        <w:suppressAutoHyphens/>
        <w:spacing w:line="240" w:lineRule="atLeast"/>
        <w:jc w:val="both"/>
        <w:rPr>
          <w:spacing w:val="-2"/>
        </w:rPr>
      </w:pPr>
      <w:r w:rsidRPr="00A72CC0">
        <w:rPr>
          <w:spacing w:val="-2"/>
        </w:rPr>
        <w:t>___________________________________________________________________________</w:t>
      </w:r>
      <w:r w:rsidR="008363C9" w:rsidRPr="00A72CC0">
        <w:rPr>
          <w:spacing w:val="-2"/>
        </w:rPr>
        <w:t>_</w:t>
      </w:r>
      <w:r w:rsidR="00BF45BA" w:rsidRPr="00A72CC0">
        <w:rPr>
          <w:spacing w:val="-2"/>
        </w:rPr>
        <w:t>_</w:t>
      </w:r>
      <w:r w:rsidR="004B3112">
        <w:rPr>
          <w:spacing w:val="-2"/>
        </w:rPr>
        <w:t>__</w:t>
      </w:r>
    </w:p>
    <w:p w:rsidR="00CD7476" w:rsidRPr="00A72CC0" w:rsidRDefault="00CD7476" w:rsidP="00CD7476">
      <w:pPr>
        <w:tabs>
          <w:tab w:val="center" w:pos="5256"/>
        </w:tabs>
        <w:suppressAutoHyphens/>
        <w:spacing w:line="240" w:lineRule="atLeast"/>
        <w:jc w:val="both"/>
        <w:rPr>
          <w:spacing w:val="-2"/>
        </w:rPr>
      </w:pPr>
      <w:r w:rsidRPr="00A72CC0">
        <w:rPr>
          <w:spacing w:val="-2"/>
        </w:rPr>
        <w:tab/>
      </w:r>
    </w:p>
    <w:p w:rsidR="00CD7476" w:rsidRPr="00A72CC0" w:rsidRDefault="00CD7476" w:rsidP="00CD7476">
      <w:pPr>
        <w:tabs>
          <w:tab w:val="center" w:pos="5256"/>
        </w:tabs>
        <w:suppressAutoHyphens/>
        <w:spacing w:line="240" w:lineRule="atLeast"/>
        <w:jc w:val="both"/>
        <w:rPr>
          <w:spacing w:val="-2"/>
        </w:rPr>
      </w:pPr>
      <w:r w:rsidRPr="00A72CC0">
        <w:rPr>
          <w:b/>
          <w:bCs/>
          <w:spacing w:val="-2"/>
        </w:rPr>
        <w:tab/>
        <w:t>TOPICS FOR CONSIDERATION</w:t>
      </w:r>
    </w:p>
    <w:p w:rsidR="00CD7476" w:rsidRPr="00A72CC0" w:rsidRDefault="00CD7476" w:rsidP="00CD7476">
      <w:pPr>
        <w:tabs>
          <w:tab w:val="left" w:pos="0"/>
        </w:tabs>
        <w:suppressAutoHyphens/>
        <w:spacing w:line="240" w:lineRule="atLeast"/>
        <w:jc w:val="both"/>
        <w:rPr>
          <w:spacing w:val="-2"/>
        </w:rPr>
      </w:pPr>
    </w:p>
    <w:p w:rsidR="00CD7476" w:rsidRPr="00A72CC0" w:rsidRDefault="00CD7476" w:rsidP="00CD7476">
      <w:pPr>
        <w:tabs>
          <w:tab w:val="left" w:pos="0"/>
        </w:tabs>
        <w:suppressAutoHyphens/>
        <w:spacing w:line="240" w:lineRule="atLeast"/>
        <w:jc w:val="both"/>
        <w:rPr>
          <w:spacing w:val="-2"/>
        </w:rPr>
      </w:pPr>
      <w:r w:rsidRPr="00A72CC0">
        <w:rPr>
          <w:spacing w:val="-2"/>
        </w:rPr>
        <w:t xml:space="preserve">School’s most recent </w:t>
      </w:r>
      <w:r w:rsidR="005F17AE">
        <w:rPr>
          <w:spacing w:val="-2"/>
        </w:rPr>
        <w:t>Graduation</w:t>
      </w:r>
      <w:r w:rsidRPr="00A72CC0">
        <w:rPr>
          <w:spacing w:val="-2"/>
        </w:rPr>
        <w:t xml:space="preserve"> Rate:  </w:t>
      </w:r>
      <w:r w:rsidRPr="00A72CC0">
        <w:rPr>
          <w:spacing w:val="-2"/>
        </w:rPr>
        <w:tab/>
        <w:t>______%</w:t>
      </w:r>
    </w:p>
    <w:p w:rsidR="00CD7476" w:rsidRPr="00A72CC0" w:rsidRDefault="00CD7476" w:rsidP="00CD7476">
      <w:pPr>
        <w:tabs>
          <w:tab w:val="left" w:pos="0"/>
        </w:tabs>
        <w:suppressAutoHyphens/>
        <w:spacing w:line="240" w:lineRule="atLeast"/>
        <w:jc w:val="both"/>
        <w:rPr>
          <w:spacing w:val="-2"/>
        </w:rPr>
      </w:pPr>
      <w:r w:rsidRPr="00A72CC0">
        <w:rPr>
          <w:spacing w:val="-2"/>
        </w:rPr>
        <w:t>Schools’ most recent Licensure Rate:</w:t>
      </w:r>
      <w:r w:rsidRPr="00A72CC0">
        <w:rPr>
          <w:spacing w:val="-2"/>
        </w:rPr>
        <w:tab/>
      </w:r>
      <w:r w:rsidRPr="00A72CC0">
        <w:rPr>
          <w:spacing w:val="-2"/>
        </w:rPr>
        <w:tab/>
        <w:t>______%</w:t>
      </w:r>
    </w:p>
    <w:p w:rsidR="00CD7476" w:rsidRPr="00A72CC0" w:rsidRDefault="00CD7476" w:rsidP="00CD7476">
      <w:pPr>
        <w:tabs>
          <w:tab w:val="left" w:pos="0"/>
        </w:tabs>
        <w:suppressAutoHyphens/>
        <w:spacing w:line="240" w:lineRule="atLeast"/>
        <w:jc w:val="both"/>
        <w:rPr>
          <w:spacing w:val="-2"/>
        </w:rPr>
      </w:pPr>
      <w:r w:rsidRPr="00A72CC0">
        <w:rPr>
          <w:spacing w:val="-2"/>
        </w:rPr>
        <w:t>School’s most recent Placement Rate:</w:t>
      </w:r>
      <w:r w:rsidRPr="00A72CC0">
        <w:rPr>
          <w:spacing w:val="-2"/>
        </w:rPr>
        <w:tab/>
      </w:r>
      <w:r w:rsidRPr="00A72CC0">
        <w:rPr>
          <w:spacing w:val="-2"/>
        </w:rPr>
        <w:tab/>
        <w:t>______%</w:t>
      </w:r>
    </w:p>
    <w:p w:rsidR="00CD7476" w:rsidRPr="00A72CC0" w:rsidRDefault="00CD7476" w:rsidP="00CD7476">
      <w:pPr>
        <w:tabs>
          <w:tab w:val="left" w:pos="0"/>
        </w:tabs>
        <w:suppressAutoHyphens/>
        <w:spacing w:line="240" w:lineRule="atLeast"/>
        <w:jc w:val="both"/>
        <w:rPr>
          <w:spacing w:val="-2"/>
        </w:rPr>
      </w:pPr>
    </w:p>
    <w:p w:rsidR="00CD7476" w:rsidRPr="00A72CC0" w:rsidRDefault="00CD7476" w:rsidP="00CD7476">
      <w:pPr>
        <w:tabs>
          <w:tab w:val="left" w:pos="0"/>
        </w:tabs>
        <w:suppressAutoHyphens/>
        <w:spacing w:line="240" w:lineRule="atLeast"/>
        <w:jc w:val="both"/>
        <w:rPr>
          <w:spacing w:val="-2"/>
        </w:rPr>
      </w:pPr>
      <w:r w:rsidRPr="00A72CC0">
        <w:rPr>
          <w:spacing w:val="-2"/>
        </w:rPr>
        <w:t>Suggestions for improving the above performance statistics.</w:t>
      </w:r>
    </w:p>
    <w:p w:rsidR="00CD7476" w:rsidRPr="00A72CC0" w:rsidRDefault="00CD7476" w:rsidP="00CD7476">
      <w:pPr>
        <w:tabs>
          <w:tab w:val="left" w:pos="0"/>
        </w:tabs>
        <w:suppressAutoHyphens/>
        <w:spacing w:line="360" w:lineRule="auto"/>
        <w:jc w:val="both"/>
        <w:rPr>
          <w:spacing w:val="-2"/>
        </w:rPr>
      </w:pPr>
      <w:r w:rsidRPr="00A72CC0">
        <w:rPr>
          <w:spacing w:val="-2"/>
        </w:rPr>
        <w:t>____________________________________________________________________________</w:t>
      </w:r>
      <w:r w:rsidR="00DB65EF" w:rsidRPr="00A72CC0">
        <w:rPr>
          <w:spacing w:val="-2"/>
        </w:rPr>
        <w:t>_</w:t>
      </w:r>
    </w:p>
    <w:p w:rsidR="00CD7476" w:rsidRPr="00A72CC0" w:rsidRDefault="00CD7476" w:rsidP="00CD7476">
      <w:pPr>
        <w:tabs>
          <w:tab w:val="left" w:pos="0"/>
        </w:tabs>
        <w:suppressAutoHyphens/>
        <w:spacing w:line="360" w:lineRule="auto"/>
        <w:jc w:val="both"/>
        <w:rPr>
          <w:spacing w:val="-2"/>
        </w:rPr>
      </w:pPr>
      <w:r w:rsidRPr="00A72CC0">
        <w:rPr>
          <w:spacing w:val="-2"/>
        </w:rPr>
        <w:t>_____________________________________________________________________________</w:t>
      </w:r>
    </w:p>
    <w:p w:rsidR="00CD7476" w:rsidRPr="00A72CC0" w:rsidRDefault="00CD7476" w:rsidP="00CD7476">
      <w:pPr>
        <w:tabs>
          <w:tab w:val="left" w:pos="0"/>
        </w:tabs>
        <w:suppressAutoHyphens/>
        <w:spacing w:line="240" w:lineRule="atLeast"/>
        <w:jc w:val="both"/>
        <w:rPr>
          <w:spacing w:val="-2"/>
        </w:rPr>
      </w:pPr>
    </w:p>
    <w:p w:rsidR="00CD7476" w:rsidRPr="00A72CC0" w:rsidRDefault="00CD7476" w:rsidP="00CD7476">
      <w:pPr>
        <w:tabs>
          <w:tab w:val="left" w:pos="0"/>
        </w:tabs>
        <w:suppressAutoHyphens/>
        <w:spacing w:line="240" w:lineRule="atLeast"/>
        <w:jc w:val="both"/>
        <w:rPr>
          <w:spacing w:val="-2"/>
        </w:rPr>
      </w:pPr>
      <w:r w:rsidRPr="00A72CC0">
        <w:rPr>
          <w:spacing w:val="-2"/>
        </w:rPr>
        <w:t>Comments regarding the school’s:</w:t>
      </w:r>
    </w:p>
    <w:p w:rsidR="00CD7476" w:rsidRPr="00A72CC0" w:rsidRDefault="00CD7476" w:rsidP="00CD7476">
      <w:pPr>
        <w:tabs>
          <w:tab w:val="left" w:pos="0"/>
        </w:tabs>
        <w:suppressAutoHyphens/>
        <w:spacing w:line="240" w:lineRule="atLeast"/>
        <w:jc w:val="both"/>
        <w:rPr>
          <w:spacing w:val="-2"/>
        </w:rPr>
      </w:pPr>
    </w:p>
    <w:p w:rsidR="00CD7476" w:rsidRPr="00A72CC0" w:rsidRDefault="00CD7476" w:rsidP="00CD7476">
      <w:pPr>
        <w:tabs>
          <w:tab w:val="left" w:pos="0"/>
        </w:tabs>
        <w:suppressAutoHyphens/>
        <w:spacing w:line="360" w:lineRule="auto"/>
        <w:jc w:val="both"/>
        <w:rPr>
          <w:spacing w:val="-2"/>
        </w:rPr>
      </w:pPr>
      <w:r w:rsidRPr="00A72CC0">
        <w:rPr>
          <w:spacing w:val="-2"/>
        </w:rPr>
        <w:sym w:font="Wingdings" w:char="F06E"/>
      </w:r>
      <w:r w:rsidRPr="00A72CC0">
        <w:rPr>
          <w:spacing w:val="-2"/>
        </w:rPr>
        <w:t>Curriculum ___________________________________________________________________</w:t>
      </w:r>
    </w:p>
    <w:p w:rsidR="00CD7476" w:rsidRPr="00A72CC0" w:rsidRDefault="00CD7476" w:rsidP="00CD7476">
      <w:pPr>
        <w:tabs>
          <w:tab w:val="left" w:pos="0"/>
        </w:tabs>
        <w:suppressAutoHyphens/>
        <w:spacing w:line="360" w:lineRule="auto"/>
        <w:jc w:val="both"/>
        <w:rPr>
          <w:spacing w:val="-2"/>
        </w:rPr>
      </w:pPr>
      <w:r w:rsidRPr="00A72CC0">
        <w:rPr>
          <w:spacing w:val="-2"/>
        </w:rPr>
        <w:t>_____________________________________________________________________________</w:t>
      </w:r>
    </w:p>
    <w:p w:rsidR="00CD7476" w:rsidRPr="00A72CC0" w:rsidRDefault="00CD7476" w:rsidP="00CD7476">
      <w:pPr>
        <w:tabs>
          <w:tab w:val="left" w:pos="0"/>
        </w:tabs>
        <w:suppressAutoHyphens/>
        <w:spacing w:line="240" w:lineRule="atLeast"/>
        <w:jc w:val="both"/>
        <w:rPr>
          <w:spacing w:val="-2"/>
        </w:rPr>
      </w:pPr>
    </w:p>
    <w:p w:rsidR="00CD7476" w:rsidRPr="00A72CC0" w:rsidRDefault="00CD7476" w:rsidP="00CD7476">
      <w:pPr>
        <w:tabs>
          <w:tab w:val="left" w:pos="0"/>
        </w:tabs>
        <w:suppressAutoHyphens/>
        <w:spacing w:line="360" w:lineRule="auto"/>
        <w:jc w:val="both"/>
        <w:rPr>
          <w:spacing w:val="-2"/>
        </w:rPr>
      </w:pPr>
      <w:r w:rsidRPr="00A72CC0">
        <w:rPr>
          <w:spacing w:val="-2"/>
        </w:rPr>
        <w:sym w:font="Wingdings" w:char="F06E"/>
      </w:r>
      <w:r w:rsidRPr="00A72CC0">
        <w:rPr>
          <w:spacing w:val="-2"/>
        </w:rPr>
        <w:t xml:space="preserve">Facilities and </w:t>
      </w:r>
      <w:r w:rsidR="0070780F" w:rsidRPr="00A72CC0">
        <w:rPr>
          <w:spacing w:val="-2"/>
        </w:rPr>
        <w:t>Equipment _</w:t>
      </w:r>
      <w:r w:rsidRPr="00A72CC0">
        <w:rPr>
          <w:spacing w:val="-2"/>
        </w:rPr>
        <w:t>____________________________________________</w:t>
      </w:r>
      <w:r w:rsidR="008363C9" w:rsidRPr="00A72CC0">
        <w:rPr>
          <w:spacing w:val="-2"/>
        </w:rPr>
        <w:t>_________</w:t>
      </w:r>
      <w:r w:rsidR="004B3112">
        <w:rPr>
          <w:spacing w:val="-2"/>
        </w:rPr>
        <w:t>__</w:t>
      </w:r>
    </w:p>
    <w:p w:rsidR="00CD7476" w:rsidRPr="00A72CC0" w:rsidRDefault="00CD7476" w:rsidP="00CD7476">
      <w:pPr>
        <w:tabs>
          <w:tab w:val="left" w:pos="0"/>
        </w:tabs>
        <w:suppressAutoHyphens/>
        <w:spacing w:line="360" w:lineRule="auto"/>
        <w:jc w:val="both"/>
        <w:rPr>
          <w:spacing w:val="-2"/>
        </w:rPr>
      </w:pPr>
      <w:r w:rsidRPr="00A72CC0">
        <w:rPr>
          <w:spacing w:val="-2"/>
        </w:rPr>
        <w:t>_____________________________________________________________________________</w:t>
      </w:r>
    </w:p>
    <w:p w:rsidR="00CD7476" w:rsidRPr="00A72CC0" w:rsidRDefault="00CD7476" w:rsidP="00CD7476">
      <w:pPr>
        <w:tabs>
          <w:tab w:val="left" w:pos="0"/>
        </w:tabs>
        <w:suppressAutoHyphens/>
        <w:spacing w:line="240" w:lineRule="atLeast"/>
        <w:jc w:val="both"/>
        <w:rPr>
          <w:spacing w:val="-2"/>
        </w:rPr>
      </w:pPr>
    </w:p>
    <w:p w:rsidR="00CD7476" w:rsidRPr="00A72CC0" w:rsidRDefault="00CD7476" w:rsidP="00CD7476">
      <w:pPr>
        <w:tabs>
          <w:tab w:val="left" w:pos="0"/>
        </w:tabs>
        <w:suppressAutoHyphens/>
        <w:spacing w:line="360" w:lineRule="auto"/>
        <w:jc w:val="both"/>
        <w:rPr>
          <w:spacing w:val="-2"/>
        </w:rPr>
      </w:pPr>
      <w:r w:rsidRPr="00A72CC0">
        <w:rPr>
          <w:spacing w:val="-2"/>
        </w:rPr>
        <w:sym w:font="Wingdings" w:char="F06E"/>
      </w:r>
      <w:r w:rsidR="00DB65EF" w:rsidRPr="00A72CC0">
        <w:rPr>
          <w:spacing w:val="-2"/>
        </w:rPr>
        <w:t>Other Topics of Interest</w:t>
      </w:r>
      <w:r w:rsidRPr="00A72CC0">
        <w:rPr>
          <w:spacing w:val="-2"/>
        </w:rPr>
        <w:t xml:space="preserve"> </w:t>
      </w:r>
      <w:r w:rsidR="00DB65EF" w:rsidRPr="00A72CC0">
        <w:rPr>
          <w:spacing w:val="-2"/>
        </w:rPr>
        <w:t>____</w:t>
      </w:r>
      <w:r w:rsidRPr="00A72CC0">
        <w:rPr>
          <w:spacing w:val="-2"/>
        </w:rPr>
        <w:t>____________________________________________________</w:t>
      </w:r>
      <w:r w:rsidR="004B3112">
        <w:rPr>
          <w:spacing w:val="-2"/>
        </w:rPr>
        <w:t>_</w:t>
      </w:r>
    </w:p>
    <w:p w:rsidR="00CD7476" w:rsidRPr="00A72CC0" w:rsidRDefault="00CD7476" w:rsidP="00CD7476">
      <w:pPr>
        <w:tabs>
          <w:tab w:val="left" w:pos="0"/>
        </w:tabs>
        <w:suppressAutoHyphens/>
        <w:spacing w:line="360" w:lineRule="auto"/>
        <w:jc w:val="both"/>
        <w:rPr>
          <w:spacing w:val="-2"/>
        </w:rPr>
      </w:pPr>
      <w:r w:rsidRPr="00A72CC0">
        <w:rPr>
          <w:spacing w:val="-2"/>
        </w:rPr>
        <w:t>____________________________________________________________________________</w:t>
      </w:r>
      <w:r w:rsidR="00DB65EF" w:rsidRPr="00A72CC0">
        <w:rPr>
          <w:spacing w:val="-2"/>
        </w:rPr>
        <w:t>_</w:t>
      </w:r>
    </w:p>
    <w:p w:rsidR="00CD7476" w:rsidRPr="00A72CC0" w:rsidRDefault="00CD7476" w:rsidP="00CD7476">
      <w:pPr>
        <w:tabs>
          <w:tab w:val="left" w:pos="0"/>
        </w:tabs>
        <w:suppressAutoHyphens/>
        <w:spacing w:line="240" w:lineRule="atLeast"/>
        <w:jc w:val="both"/>
        <w:rPr>
          <w:spacing w:val="-2"/>
        </w:rPr>
      </w:pPr>
    </w:p>
    <w:p w:rsidR="00CD7476" w:rsidRPr="00A72CC0" w:rsidRDefault="00CD7476" w:rsidP="00CD7476">
      <w:pPr>
        <w:tabs>
          <w:tab w:val="left" w:pos="0"/>
        </w:tabs>
        <w:suppressAutoHyphens/>
        <w:spacing w:line="360" w:lineRule="auto"/>
        <w:jc w:val="both"/>
        <w:rPr>
          <w:spacing w:val="-2"/>
        </w:rPr>
      </w:pPr>
      <w:r w:rsidRPr="00A72CC0">
        <w:rPr>
          <w:spacing w:val="-2"/>
        </w:rPr>
        <w:t xml:space="preserve">Suggestions made for the school to improve overall performance and better serve the industry. </w:t>
      </w:r>
    </w:p>
    <w:p w:rsidR="00CD7476" w:rsidRPr="00A72CC0" w:rsidRDefault="00CD7476" w:rsidP="00CD7476">
      <w:pPr>
        <w:tabs>
          <w:tab w:val="left" w:pos="0"/>
        </w:tabs>
        <w:suppressAutoHyphens/>
        <w:spacing w:line="360" w:lineRule="auto"/>
        <w:jc w:val="both"/>
        <w:rPr>
          <w:spacing w:val="-2"/>
        </w:rPr>
      </w:pPr>
      <w:r w:rsidRPr="00A72CC0">
        <w:rPr>
          <w:spacing w:val="-2"/>
        </w:rPr>
        <w:t>_____________________________________________________________________________</w:t>
      </w:r>
    </w:p>
    <w:p w:rsidR="008363C9" w:rsidRPr="00A72CC0" w:rsidRDefault="008363C9" w:rsidP="00CD7476">
      <w:pPr>
        <w:tabs>
          <w:tab w:val="left" w:pos="0"/>
        </w:tabs>
        <w:suppressAutoHyphens/>
        <w:spacing w:line="360" w:lineRule="auto"/>
        <w:jc w:val="both"/>
        <w:rPr>
          <w:spacing w:val="-2"/>
        </w:rPr>
      </w:pPr>
      <w:r w:rsidRPr="00A72CC0">
        <w:rPr>
          <w:spacing w:val="-2"/>
        </w:rPr>
        <w:t>____________________________________________________________________________</w:t>
      </w:r>
      <w:r w:rsidR="004B3112">
        <w:rPr>
          <w:spacing w:val="-2"/>
        </w:rPr>
        <w:t>_</w:t>
      </w:r>
    </w:p>
    <w:p w:rsidR="00CD7476" w:rsidRPr="00A72CC0" w:rsidRDefault="00CD7476" w:rsidP="00CD7476">
      <w:pPr>
        <w:tabs>
          <w:tab w:val="left" w:pos="0"/>
        </w:tabs>
        <w:suppressAutoHyphens/>
        <w:spacing w:line="360" w:lineRule="auto"/>
        <w:jc w:val="both"/>
        <w:rPr>
          <w:spacing w:val="-2"/>
        </w:rPr>
      </w:pPr>
      <w:r w:rsidRPr="00A72CC0">
        <w:rPr>
          <w:spacing w:val="-2"/>
        </w:rPr>
        <w:t>Actions taken by the school as a result of feedback received: _______________________</w:t>
      </w:r>
      <w:r w:rsidR="008363C9" w:rsidRPr="00A72CC0">
        <w:rPr>
          <w:spacing w:val="-2"/>
        </w:rPr>
        <w:t>_____</w:t>
      </w:r>
      <w:r w:rsidR="004B3112">
        <w:rPr>
          <w:spacing w:val="-2"/>
        </w:rPr>
        <w:t>__</w:t>
      </w:r>
    </w:p>
    <w:p w:rsidR="00CD7476" w:rsidRPr="00A72CC0" w:rsidRDefault="00CD7476" w:rsidP="00CD7476">
      <w:pPr>
        <w:tabs>
          <w:tab w:val="left" w:pos="0"/>
        </w:tabs>
        <w:suppressAutoHyphens/>
        <w:spacing w:line="360" w:lineRule="auto"/>
        <w:jc w:val="both"/>
        <w:rPr>
          <w:spacing w:val="-2"/>
        </w:rPr>
      </w:pPr>
      <w:r w:rsidRPr="00A72CC0">
        <w:rPr>
          <w:spacing w:val="-2"/>
        </w:rPr>
        <w:t>____________________________________________________________________________</w:t>
      </w:r>
      <w:r w:rsidR="004B3112">
        <w:rPr>
          <w:spacing w:val="-2"/>
        </w:rPr>
        <w:t>_</w:t>
      </w:r>
    </w:p>
    <w:p w:rsidR="00CD7476" w:rsidRPr="00A72CC0" w:rsidRDefault="00CD7476" w:rsidP="00CD7476">
      <w:pPr>
        <w:tabs>
          <w:tab w:val="left" w:pos="0"/>
        </w:tabs>
        <w:suppressAutoHyphens/>
        <w:spacing w:line="360" w:lineRule="auto"/>
        <w:jc w:val="both"/>
        <w:rPr>
          <w:spacing w:val="-2"/>
        </w:rPr>
      </w:pPr>
      <w:r w:rsidRPr="00A72CC0">
        <w:rPr>
          <w:spacing w:val="-2"/>
        </w:rPr>
        <w:t>____________________________________________________________________________</w:t>
      </w:r>
      <w:r w:rsidR="004B3112">
        <w:rPr>
          <w:spacing w:val="-2"/>
        </w:rPr>
        <w:t>_</w:t>
      </w:r>
    </w:p>
    <w:p w:rsidR="00CD7476" w:rsidRPr="00A72CC0" w:rsidRDefault="00CD7476" w:rsidP="00CD7476">
      <w:pPr>
        <w:tabs>
          <w:tab w:val="left" w:pos="0"/>
        </w:tabs>
        <w:suppressAutoHyphens/>
        <w:spacing w:line="360" w:lineRule="auto"/>
        <w:jc w:val="both"/>
        <w:rPr>
          <w:spacing w:val="-2"/>
        </w:rPr>
      </w:pPr>
      <w:r w:rsidRPr="00A72CC0">
        <w:rPr>
          <w:spacing w:val="-2"/>
        </w:rPr>
        <w:t>General Comments: ___________________________________________________________</w:t>
      </w:r>
      <w:r w:rsidR="004B3112">
        <w:rPr>
          <w:spacing w:val="-2"/>
        </w:rPr>
        <w:t>__</w:t>
      </w:r>
    </w:p>
    <w:p w:rsidR="00CD7476" w:rsidRPr="00A72CC0" w:rsidRDefault="00CD7476" w:rsidP="00CD7476">
      <w:pPr>
        <w:tabs>
          <w:tab w:val="left" w:pos="0"/>
        </w:tabs>
        <w:suppressAutoHyphens/>
        <w:spacing w:line="360" w:lineRule="auto"/>
        <w:jc w:val="both"/>
        <w:rPr>
          <w:spacing w:val="-2"/>
        </w:rPr>
      </w:pPr>
      <w:r w:rsidRPr="00A72CC0">
        <w:rPr>
          <w:spacing w:val="-2"/>
        </w:rPr>
        <w:t>_____________________________________________________________________________</w:t>
      </w:r>
    </w:p>
    <w:p w:rsidR="00CD7476" w:rsidRPr="00A72CC0" w:rsidRDefault="008363C9" w:rsidP="00CD7476">
      <w:pPr>
        <w:tabs>
          <w:tab w:val="left" w:pos="0"/>
        </w:tabs>
        <w:suppressAutoHyphens/>
        <w:spacing w:line="360" w:lineRule="auto"/>
        <w:jc w:val="both"/>
        <w:rPr>
          <w:spacing w:val="-2"/>
        </w:rPr>
      </w:pPr>
      <w:r w:rsidRPr="00A72CC0">
        <w:rPr>
          <w:spacing w:val="-2"/>
        </w:rPr>
        <w:t>_____________________________________________________________________________</w:t>
      </w:r>
    </w:p>
    <w:p w:rsidR="0070780F" w:rsidRDefault="0070780F" w:rsidP="00CD7476">
      <w:pPr>
        <w:tabs>
          <w:tab w:val="left" w:pos="0"/>
        </w:tabs>
        <w:suppressAutoHyphens/>
        <w:spacing w:line="360" w:lineRule="auto"/>
        <w:jc w:val="both"/>
        <w:rPr>
          <w:spacing w:val="-2"/>
        </w:rPr>
      </w:pPr>
    </w:p>
    <w:p w:rsidR="0070780F" w:rsidRDefault="0070780F" w:rsidP="00CD7476">
      <w:pPr>
        <w:tabs>
          <w:tab w:val="left" w:pos="0"/>
        </w:tabs>
        <w:suppressAutoHyphens/>
        <w:spacing w:line="360" w:lineRule="auto"/>
        <w:jc w:val="both"/>
        <w:rPr>
          <w:spacing w:val="-2"/>
        </w:rPr>
      </w:pPr>
    </w:p>
    <w:p w:rsidR="00DB76EB" w:rsidRDefault="00DB76EB" w:rsidP="00CD7476">
      <w:pPr>
        <w:tabs>
          <w:tab w:val="left" w:pos="0"/>
        </w:tabs>
        <w:suppressAutoHyphens/>
        <w:spacing w:line="360" w:lineRule="auto"/>
        <w:jc w:val="both"/>
        <w:rPr>
          <w:b/>
          <w:spacing w:val="-2"/>
        </w:rPr>
      </w:pPr>
    </w:p>
    <w:p w:rsidR="00F87966" w:rsidRDefault="00F87966" w:rsidP="00CD7476">
      <w:pPr>
        <w:tabs>
          <w:tab w:val="left" w:pos="0"/>
        </w:tabs>
        <w:suppressAutoHyphens/>
        <w:spacing w:line="360" w:lineRule="auto"/>
        <w:jc w:val="both"/>
        <w:rPr>
          <w:b/>
          <w:spacing w:val="-2"/>
        </w:rPr>
      </w:pPr>
    </w:p>
    <w:p w:rsidR="00BA590D" w:rsidRDefault="00BA590D" w:rsidP="00CD7476">
      <w:pPr>
        <w:tabs>
          <w:tab w:val="left" w:pos="0"/>
        </w:tabs>
        <w:suppressAutoHyphens/>
        <w:spacing w:line="360" w:lineRule="auto"/>
        <w:jc w:val="both"/>
        <w:rPr>
          <w:b/>
          <w:spacing w:val="-2"/>
        </w:rPr>
      </w:pPr>
    </w:p>
    <w:p w:rsidR="004F3585" w:rsidRPr="00FF38BF" w:rsidRDefault="004F3585" w:rsidP="00CD7476">
      <w:pPr>
        <w:tabs>
          <w:tab w:val="left" w:pos="0"/>
        </w:tabs>
        <w:suppressAutoHyphens/>
        <w:spacing w:line="360" w:lineRule="auto"/>
        <w:jc w:val="both"/>
        <w:rPr>
          <w:b/>
          <w:spacing w:val="-2"/>
          <w:sz w:val="20"/>
          <w:szCs w:val="20"/>
          <w:u w:val="single"/>
        </w:rPr>
      </w:pPr>
      <w:r w:rsidRPr="00FF38BF">
        <w:rPr>
          <w:b/>
          <w:spacing w:val="-2"/>
          <w:sz w:val="20"/>
          <w:szCs w:val="20"/>
          <w:u w:val="single"/>
        </w:rPr>
        <w:t>SAMPLE OF SUMMARIZED FEEDBACK (Standard I, Criterion 10)</w:t>
      </w:r>
    </w:p>
    <w:p w:rsidR="004F3585" w:rsidRPr="00BA590D" w:rsidRDefault="004F3585" w:rsidP="00BA590D">
      <w:pPr>
        <w:tabs>
          <w:tab w:val="left" w:pos="0"/>
        </w:tabs>
        <w:suppressAutoHyphens/>
        <w:spacing w:line="360" w:lineRule="auto"/>
        <w:rPr>
          <w:spacing w:val="-2"/>
          <w:sz w:val="20"/>
          <w:szCs w:val="20"/>
        </w:rPr>
      </w:pPr>
      <w:r w:rsidRPr="00BA590D">
        <w:rPr>
          <w:spacing w:val="-2"/>
          <w:sz w:val="20"/>
          <w:szCs w:val="20"/>
        </w:rPr>
        <w:t xml:space="preserve">Current student surveys and feedback indicated that the institution is doing an excellent job overall.  There were some suggestions that the students would like to learn more on retailing and how to build a clientele.  In addition, some students felt that the </w:t>
      </w:r>
      <w:r w:rsidR="002176B3" w:rsidRPr="00BA590D">
        <w:rPr>
          <w:spacing w:val="-2"/>
          <w:sz w:val="20"/>
          <w:szCs w:val="20"/>
        </w:rPr>
        <w:t>hair coloring</w:t>
      </w:r>
      <w:r w:rsidRPr="00BA590D">
        <w:rPr>
          <w:spacing w:val="-2"/>
          <w:sz w:val="20"/>
          <w:szCs w:val="20"/>
        </w:rPr>
        <w:t xml:space="preserve"> unit of study could be </w:t>
      </w:r>
      <w:r w:rsidR="0070780F" w:rsidRPr="00BA590D">
        <w:rPr>
          <w:spacing w:val="-2"/>
          <w:sz w:val="20"/>
          <w:szCs w:val="20"/>
        </w:rPr>
        <w:t xml:space="preserve">expanded. </w:t>
      </w:r>
      <w:r w:rsidRPr="00BA590D">
        <w:rPr>
          <w:spacing w:val="-2"/>
          <w:sz w:val="20"/>
          <w:szCs w:val="20"/>
        </w:rPr>
        <w:t>Both current students and graduates indicated there were times when they have had to wait for a shampoo bowl on busy days and perhaps some additional shampoo bowls could be added.  Advisory committee feedback also provided praise for the state-of-the-art facilities and curriculum, but indicated that the school should expand its curriculum and product lines to include more ethnic products. The advisory committee also suggested adding a</w:t>
      </w:r>
      <w:r w:rsidR="00EA4D39" w:rsidRPr="00BA590D">
        <w:rPr>
          <w:spacing w:val="-2"/>
          <w:sz w:val="20"/>
          <w:szCs w:val="20"/>
        </w:rPr>
        <w:t xml:space="preserve"> supplement to the curriculum in the fundamentals of building a business that includes developing people skills, tracking clientele, upselling, and client retention. Overall, the feedback was highly positive and the institution is proud </w:t>
      </w:r>
      <w:r w:rsidR="0021241A" w:rsidRPr="00BA590D">
        <w:rPr>
          <w:spacing w:val="-2"/>
          <w:sz w:val="20"/>
          <w:szCs w:val="20"/>
        </w:rPr>
        <w:t xml:space="preserve">of </w:t>
      </w:r>
      <w:r w:rsidR="00EA4D39" w:rsidRPr="00BA590D">
        <w:rPr>
          <w:spacing w:val="-2"/>
          <w:sz w:val="20"/>
          <w:szCs w:val="20"/>
        </w:rPr>
        <w:t>its performance.</w:t>
      </w:r>
      <w:r w:rsidRPr="00BA590D">
        <w:rPr>
          <w:spacing w:val="-2"/>
          <w:sz w:val="20"/>
          <w:szCs w:val="20"/>
        </w:rPr>
        <w:t xml:space="preserve">  </w:t>
      </w:r>
    </w:p>
    <w:p w:rsidR="00CD7476" w:rsidRPr="00BA590D" w:rsidRDefault="00CD7476" w:rsidP="00CD7476">
      <w:pPr>
        <w:tabs>
          <w:tab w:val="left" w:pos="0"/>
        </w:tabs>
        <w:suppressAutoHyphens/>
        <w:spacing w:line="240" w:lineRule="atLeast"/>
        <w:jc w:val="both"/>
        <w:rPr>
          <w:spacing w:val="-2"/>
          <w:sz w:val="20"/>
          <w:szCs w:val="20"/>
        </w:rPr>
      </w:pPr>
    </w:p>
    <w:p w:rsidR="00CD7476" w:rsidRPr="00BA590D" w:rsidRDefault="00CD7476" w:rsidP="00CD7476">
      <w:pPr>
        <w:rPr>
          <w:sz w:val="20"/>
          <w:szCs w:val="20"/>
        </w:rPr>
      </w:pPr>
    </w:p>
    <w:p w:rsidR="004F3585" w:rsidRPr="00BA590D" w:rsidRDefault="004F3585" w:rsidP="008F3337">
      <w:pPr>
        <w:rPr>
          <w:b/>
          <w:sz w:val="20"/>
          <w:szCs w:val="20"/>
          <w:u w:val="single"/>
        </w:rPr>
      </w:pPr>
    </w:p>
    <w:p w:rsidR="004F3585" w:rsidRPr="00BA590D" w:rsidRDefault="004F3585" w:rsidP="008F3337">
      <w:pPr>
        <w:rPr>
          <w:b/>
          <w:sz w:val="20"/>
          <w:szCs w:val="20"/>
          <w:u w:val="single"/>
        </w:rPr>
      </w:pPr>
    </w:p>
    <w:p w:rsidR="004F3585" w:rsidRPr="00BA590D" w:rsidRDefault="004F3585" w:rsidP="008F3337">
      <w:pPr>
        <w:rPr>
          <w:b/>
          <w:sz w:val="20"/>
          <w:szCs w:val="20"/>
          <w:u w:val="single"/>
        </w:rPr>
      </w:pPr>
    </w:p>
    <w:p w:rsidR="00CD7476" w:rsidRPr="00BA590D" w:rsidRDefault="00AB15D5" w:rsidP="008F3337">
      <w:pPr>
        <w:rPr>
          <w:b/>
          <w:sz w:val="20"/>
          <w:szCs w:val="20"/>
          <w:u w:val="single"/>
        </w:rPr>
      </w:pPr>
      <w:r w:rsidRPr="00BA590D">
        <w:rPr>
          <w:b/>
          <w:sz w:val="20"/>
          <w:szCs w:val="20"/>
          <w:u w:val="single"/>
        </w:rPr>
        <w:t xml:space="preserve">SAMPLE </w:t>
      </w:r>
      <w:r w:rsidR="000A3AF2" w:rsidRPr="00BA590D">
        <w:rPr>
          <w:b/>
          <w:sz w:val="20"/>
          <w:szCs w:val="20"/>
          <w:u w:val="single"/>
        </w:rPr>
        <w:t>DESCRIPTION OF CHANGES OR IMPROVEMENTS</w:t>
      </w:r>
    </w:p>
    <w:p w:rsidR="0031352E" w:rsidRPr="00BA590D" w:rsidRDefault="0031352E" w:rsidP="008F3337">
      <w:pPr>
        <w:rPr>
          <w:b/>
          <w:sz w:val="20"/>
          <w:szCs w:val="20"/>
          <w:u w:val="single"/>
        </w:rPr>
      </w:pPr>
    </w:p>
    <w:p w:rsidR="000A3AF2" w:rsidRPr="00BA590D" w:rsidRDefault="000A3AF2" w:rsidP="00BF45BA">
      <w:pPr>
        <w:jc w:val="center"/>
        <w:rPr>
          <w:b/>
          <w:sz w:val="20"/>
          <w:szCs w:val="20"/>
        </w:rPr>
      </w:pPr>
      <w:r w:rsidRPr="00BA590D">
        <w:rPr>
          <w:b/>
          <w:sz w:val="20"/>
          <w:szCs w:val="20"/>
        </w:rPr>
        <w:t>(ISS Standard I, Criterion 11)</w:t>
      </w:r>
    </w:p>
    <w:p w:rsidR="00CD7476" w:rsidRPr="00BA590D" w:rsidRDefault="00CD7476" w:rsidP="00CD7476">
      <w:pPr>
        <w:rPr>
          <w:sz w:val="20"/>
          <w:szCs w:val="20"/>
        </w:rPr>
      </w:pPr>
    </w:p>
    <w:p w:rsidR="00CD7476" w:rsidRPr="00BA590D" w:rsidRDefault="00CD7476" w:rsidP="00CD7476">
      <w:pPr>
        <w:rPr>
          <w:sz w:val="20"/>
          <w:szCs w:val="20"/>
        </w:rPr>
      </w:pPr>
      <w:r w:rsidRPr="00BA590D">
        <w:rPr>
          <w:sz w:val="20"/>
          <w:szCs w:val="20"/>
        </w:rPr>
        <w:t>Based on feedback from student, graduate, and advisory committee surveys, the Institute of Beauty plans to take the following actions:</w:t>
      </w:r>
    </w:p>
    <w:p w:rsidR="00CD7476" w:rsidRPr="00BA590D" w:rsidRDefault="00CD7476" w:rsidP="00CD7476">
      <w:pPr>
        <w:rPr>
          <w:sz w:val="20"/>
          <w:szCs w:val="20"/>
        </w:rPr>
      </w:pPr>
    </w:p>
    <w:p w:rsidR="00CD7476" w:rsidRPr="00BA590D" w:rsidRDefault="00CD7476" w:rsidP="00743C50">
      <w:pPr>
        <w:numPr>
          <w:ilvl w:val="0"/>
          <w:numId w:val="1"/>
        </w:numPr>
        <w:rPr>
          <w:sz w:val="20"/>
          <w:szCs w:val="20"/>
        </w:rPr>
      </w:pPr>
      <w:r w:rsidRPr="00BA590D">
        <w:rPr>
          <w:sz w:val="20"/>
          <w:szCs w:val="20"/>
        </w:rPr>
        <w:t>Incorporate more business skills training</w:t>
      </w:r>
      <w:r w:rsidR="00950343" w:rsidRPr="00BA590D">
        <w:rPr>
          <w:sz w:val="20"/>
          <w:szCs w:val="20"/>
        </w:rPr>
        <w:t xml:space="preserve"> effective with </w:t>
      </w:r>
      <w:r w:rsidR="00C00FAB" w:rsidRPr="00BA590D">
        <w:rPr>
          <w:sz w:val="20"/>
          <w:szCs w:val="20"/>
        </w:rPr>
        <w:t xml:space="preserve">the </w:t>
      </w:r>
      <w:r w:rsidR="00950343" w:rsidRPr="00BA590D">
        <w:rPr>
          <w:sz w:val="20"/>
          <w:szCs w:val="20"/>
        </w:rPr>
        <w:t>January start class</w:t>
      </w:r>
    </w:p>
    <w:p w:rsidR="00CD7476" w:rsidRPr="00BA590D" w:rsidRDefault="00CD7476" w:rsidP="00743C50">
      <w:pPr>
        <w:numPr>
          <w:ilvl w:val="0"/>
          <w:numId w:val="1"/>
        </w:numPr>
        <w:rPr>
          <w:sz w:val="20"/>
          <w:szCs w:val="20"/>
        </w:rPr>
      </w:pPr>
      <w:r w:rsidRPr="00BA590D">
        <w:rPr>
          <w:sz w:val="20"/>
          <w:szCs w:val="20"/>
        </w:rPr>
        <w:t xml:space="preserve">Supplement the </w:t>
      </w:r>
      <w:r w:rsidR="002176B3" w:rsidRPr="00BA590D">
        <w:rPr>
          <w:sz w:val="20"/>
          <w:szCs w:val="20"/>
        </w:rPr>
        <w:t>hair color</w:t>
      </w:r>
      <w:r w:rsidRPr="00BA590D">
        <w:rPr>
          <w:sz w:val="20"/>
          <w:szCs w:val="20"/>
        </w:rPr>
        <w:t xml:space="preserve"> unit with more guest speakers</w:t>
      </w:r>
      <w:r w:rsidR="00950343" w:rsidRPr="00BA590D">
        <w:rPr>
          <w:sz w:val="20"/>
          <w:szCs w:val="20"/>
        </w:rPr>
        <w:t xml:space="preserve"> effective immediately</w:t>
      </w:r>
    </w:p>
    <w:p w:rsidR="00CD7476" w:rsidRPr="00BA590D" w:rsidRDefault="00CD7476" w:rsidP="00743C50">
      <w:pPr>
        <w:numPr>
          <w:ilvl w:val="0"/>
          <w:numId w:val="1"/>
        </w:numPr>
        <w:rPr>
          <w:sz w:val="20"/>
          <w:szCs w:val="20"/>
        </w:rPr>
      </w:pPr>
      <w:r w:rsidRPr="00BA590D">
        <w:rPr>
          <w:sz w:val="20"/>
          <w:szCs w:val="20"/>
        </w:rPr>
        <w:t xml:space="preserve">Add an additional </w:t>
      </w:r>
      <w:r w:rsidR="008363C9" w:rsidRPr="00BA590D">
        <w:rPr>
          <w:sz w:val="20"/>
          <w:szCs w:val="20"/>
        </w:rPr>
        <w:t>multi-culture</w:t>
      </w:r>
      <w:r w:rsidRPr="00BA590D">
        <w:rPr>
          <w:sz w:val="20"/>
          <w:szCs w:val="20"/>
        </w:rPr>
        <w:t xml:space="preserve"> product line to </w:t>
      </w:r>
      <w:r w:rsidR="00620E60" w:rsidRPr="00BA590D">
        <w:rPr>
          <w:sz w:val="20"/>
          <w:szCs w:val="20"/>
        </w:rPr>
        <w:t xml:space="preserve">the school’s </w:t>
      </w:r>
      <w:r w:rsidRPr="00BA590D">
        <w:rPr>
          <w:sz w:val="20"/>
          <w:szCs w:val="20"/>
        </w:rPr>
        <w:t>inventory</w:t>
      </w:r>
      <w:r w:rsidR="00950343" w:rsidRPr="00BA590D">
        <w:rPr>
          <w:sz w:val="20"/>
          <w:szCs w:val="20"/>
        </w:rPr>
        <w:t xml:space="preserve"> effective immediately</w:t>
      </w:r>
    </w:p>
    <w:p w:rsidR="008363C9" w:rsidRPr="00BA590D" w:rsidRDefault="008363C9" w:rsidP="00743C50">
      <w:pPr>
        <w:numPr>
          <w:ilvl w:val="0"/>
          <w:numId w:val="1"/>
        </w:numPr>
        <w:rPr>
          <w:sz w:val="20"/>
          <w:szCs w:val="20"/>
        </w:rPr>
      </w:pPr>
      <w:r w:rsidRPr="00BA590D">
        <w:rPr>
          <w:sz w:val="20"/>
          <w:szCs w:val="20"/>
        </w:rPr>
        <w:t>Install two new shampoo bowls</w:t>
      </w:r>
      <w:r w:rsidR="00950343" w:rsidRPr="00BA590D">
        <w:rPr>
          <w:sz w:val="20"/>
          <w:szCs w:val="20"/>
        </w:rPr>
        <w:t xml:space="preserve"> by year end</w:t>
      </w:r>
    </w:p>
    <w:p w:rsidR="008363C9" w:rsidRPr="00BA590D" w:rsidRDefault="008363C9" w:rsidP="00743C50">
      <w:pPr>
        <w:numPr>
          <w:ilvl w:val="0"/>
          <w:numId w:val="1"/>
        </w:numPr>
        <w:rPr>
          <w:sz w:val="20"/>
          <w:szCs w:val="20"/>
        </w:rPr>
      </w:pPr>
      <w:r w:rsidRPr="00BA590D">
        <w:rPr>
          <w:sz w:val="20"/>
          <w:szCs w:val="20"/>
        </w:rPr>
        <w:t>Add a cooperative learning CD ROM to the student book bundle</w:t>
      </w:r>
      <w:r w:rsidR="00950343" w:rsidRPr="00BA590D">
        <w:rPr>
          <w:sz w:val="20"/>
          <w:szCs w:val="20"/>
        </w:rPr>
        <w:t xml:space="preserve"> effective with </w:t>
      </w:r>
      <w:r w:rsidR="00C00FAB" w:rsidRPr="00BA590D">
        <w:rPr>
          <w:sz w:val="20"/>
          <w:szCs w:val="20"/>
        </w:rPr>
        <w:t xml:space="preserve">the </w:t>
      </w:r>
      <w:r w:rsidR="00950343" w:rsidRPr="00BA590D">
        <w:rPr>
          <w:sz w:val="20"/>
          <w:szCs w:val="20"/>
        </w:rPr>
        <w:t>January start class</w:t>
      </w: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0A3AF2" w:rsidRPr="00A72CC0" w:rsidRDefault="000A3AF2" w:rsidP="00B122C4">
      <w:pPr>
        <w:ind w:left="720" w:hanging="1080"/>
        <w:rPr>
          <w:b/>
          <w:sz w:val="28"/>
          <w:szCs w:val="28"/>
        </w:rPr>
      </w:pPr>
    </w:p>
    <w:p w:rsidR="000A3AF2" w:rsidRPr="00A72CC0" w:rsidRDefault="000A3AF2" w:rsidP="00B122C4">
      <w:pPr>
        <w:ind w:left="720" w:hanging="1080"/>
        <w:rPr>
          <w:b/>
          <w:sz w:val="28"/>
          <w:szCs w:val="28"/>
        </w:rPr>
      </w:pPr>
    </w:p>
    <w:p w:rsidR="000A3AF2" w:rsidRPr="00A72CC0" w:rsidRDefault="000A3AF2" w:rsidP="00B122C4">
      <w:pPr>
        <w:ind w:left="720" w:hanging="1080"/>
        <w:rPr>
          <w:b/>
          <w:sz w:val="28"/>
          <w:szCs w:val="28"/>
        </w:rPr>
      </w:pPr>
    </w:p>
    <w:p w:rsidR="000A3AF2" w:rsidRPr="00A72CC0" w:rsidRDefault="000A3AF2" w:rsidP="00B122C4">
      <w:pPr>
        <w:ind w:left="720" w:hanging="1080"/>
        <w:rPr>
          <w:b/>
          <w:sz w:val="28"/>
          <w:szCs w:val="28"/>
        </w:rPr>
      </w:pPr>
    </w:p>
    <w:p w:rsidR="000A3AF2" w:rsidRPr="00A72CC0" w:rsidRDefault="000A3AF2" w:rsidP="00B122C4">
      <w:pPr>
        <w:ind w:left="720" w:hanging="1080"/>
        <w:rPr>
          <w:b/>
          <w:sz w:val="28"/>
          <w:szCs w:val="28"/>
        </w:rPr>
      </w:pPr>
    </w:p>
    <w:p w:rsidR="000A3AF2" w:rsidRDefault="000A3AF2" w:rsidP="00B122C4">
      <w:pPr>
        <w:ind w:left="720" w:hanging="1080"/>
        <w:rPr>
          <w:b/>
          <w:sz w:val="28"/>
          <w:szCs w:val="28"/>
        </w:rPr>
      </w:pPr>
    </w:p>
    <w:p w:rsidR="00BA590D" w:rsidRDefault="00BA590D" w:rsidP="00B122C4">
      <w:pPr>
        <w:ind w:left="720" w:hanging="1080"/>
        <w:rPr>
          <w:b/>
          <w:sz w:val="28"/>
          <w:szCs w:val="28"/>
        </w:rPr>
      </w:pPr>
    </w:p>
    <w:p w:rsidR="00BA590D" w:rsidRDefault="00BA590D" w:rsidP="00B122C4">
      <w:pPr>
        <w:ind w:left="720" w:hanging="1080"/>
        <w:rPr>
          <w:b/>
          <w:sz w:val="28"/>
          <w:szCs w:val="28"/>
        </w:rPr>
      </w:pPr>
    </w:p>
    <w:p w:rsidR="00BA590D" w:rsidRDefault="00BA590D" w:rsidP="00B122C4">
      <w:pPr>
        <w:ind w:left="720" w:hanging="1080"/>
        <w:rPr>
          <w:b/>
          <w:sz w:val="28"/>
          <w:szCs w:val="28"/>
        </w:rPr>
      </w:pPr>
    </w:p>
    <w:p w:rsidR="00BA590D" w:rsidRDefault="00BA590D" w:rsidP="00B122C4">
      <w:pPr>
        <w:ind w:left="720" w:hanging="1080"/>
        <w:rPr>
          <w:b/>
          <w:sz w:val="28"/>
          <w:szCs w:val="28"/>
        </w:rPr>
      </w:pPr>
    </w:p>
    <w:p w:rsidR="00BA590D" w:rsidRDefault="00BA590D" w:rsidP="00B122C4">
      <w:pPr>
        <w:ind w:left="720" w:hanging="1080"/>
        <w:rPr>
          <w:b/>
          <w:sz w:val="28"/>
          <w:szCs w:val="28"/>
        </w:rPr>
      </w:pPr>
    </w:p>
    <w:p w:rsidR="00BA590D" w:rsidRDefault="00BA590D" w:rsidP="00B122C4">
      <w:pPr>
        <w:ind w:left="720" w:hanging="1080"/>
        <w:rPr>
          <w:b/>
          <w:sz w:val="28"/>
          <w:szCs w:val="28"/>
        </w:rPr>
      </w:pPr>
    </w:p>
    <w:p w:rsidR="00BA590D" w:rsidRDefault="00BA590D" w:rsidP="00B122C4">
      <w:pPr>
        <w:ind w:left="720" w:hanging="1080"/>
        <w:rPr>
          <w:b/>
          <w:sz w:val="28"/>
          <w:szCs w:val="28"/>
        </w:rPr>
      </w:pPr>
    </w:p>
    <w:p w:rsidR="00BA590D" w:rsidRDefault="00BA590D" w:rsidP="00B122C4">
      <w:pPr>
        <w:ind w:left="720" w:hanging="1080"/>
        <w:rPr>
          <w:b/>
          <w:sz w:val="28"/>
          <w:szCs w:val="28"/>
        </w:rPr>
      </w:pPr>
    </w:p>
    <w:p w:rsidR="00BA590D" w:rsidRDefault="00BA590D" w:rsidP="00B122C4">
      <w:pPr>
        <w:ind w:left="720" w:hanging="1080"/>
        <w:rPr>
          <w:b/>
          <w:sz w:val="28"/>
          <w:szCs w:val="28"/>
        </w:rPr>
      </w:pPr>
    </w:p>
    <w:p w:rsidR="00BA590D" w:rsidRDefault="00BA590D" w:rsidP="00B122C4">
      <w:pPr>
        <w:ind w:left="720" w:hanging="1080"/>
        <w:rPr>
          <w:b/>
          <w:sz w:val="28"/>
          <w:szCs w:val="28"/>
        </w:rPr>
      </w:pPr>
    </w:p>
    <w:p w:rsidR="00BA590D" w:rsidRDefault="00BA590D" w:rsidP="00B122C4">
      <w:pPr>
        <w:ind w:left="720" w:hanging="1080"/>
        <w:rPr>
          <w:b/>
          <w:sz w:val="28"/>
          <w:szCs w:val="28"/>
        </w:rPr>
      </w:pPr>
    </w:p>
    <w:p w:rsidR="00BA590D" w:rsidRPr="00A72CC0" w:rsidRDefault="00BA590D" w:rsidP="00B122C4">
      <w:pPr>
        <w:ind w:left="720" w:hanging="1080"/>
        <w:rPr>
          <w:b/>
          <w:sz w:val="28"/>
          <w:szCs w:val="28"/>
        </w:rPr>
      </w:pPr>
    </w:p>
    <w:p w:rsidR="00EA4D39" w:rsidRDefault="00EA4D39" w:rsidP="00BF45BA">
      <w:pPr>
        <w:ind w:left="720" w:hanging="720"/>
        <w:jc w:val="center"/>
        <w:rPr>
          <w:b/>
          <w:sz w:val="48"/>
          <w:szCs w:val="48"/>
        </w:rPr>
      </w:pPr>
    </w:p>
    <w:p w:rsidR="00EA4D39" w:rsidRDefault="00EA4D39" w:rsidP="00BF45BA">
      <w:pPr>
        <w:ind w:left="720" w:hanging="720"/>
        <w:jc w:val="center"/>
        <w:rPr>
          <w:b/>
          <w:sz w:val="48"/>
          <w:szCs w:val="48"/>
        </w:rPr>
      </w:pPr>
    </w:p>
    <w:p w:rsidR="00EA4D39" w:rsidRDefault="00EA4D39" w:rsidP="00BF45BA">
      <w:pPr>
        <w:ind w:left="720" w:hanging="720"/>
        <w:jc w:val="center"/>
        <w:rPr>
          <w:b/>
          <w:sz w:val="48"/>
          <w:szCs w:val="48"/>
        </w:rPr>
      </w:pPr>
    </w:p>
    <w:p w:rsidR="00EA4D39" w:rsidRDefault="00EA4D39" w:rsidP="00BF45BA">
      <w:pPr>
        <w:ind w:left="720" w:hanging="720"/>
        <w:jc w:val="center"/>
        <w:rPr>
          <w:b/>
          <w:sz w:val="48"/>
          <w:szCs w:val="48"/>
        </w:rPr>
      </w:pPr>
    </w:p>
    <w:p w:rsidR="00EA4D39" w:rsidRDefault="00EA4D39" w:rsidP="00BF45BA">
      <w:pPr>
        <w:ind w:left="720" w:hanging="720"/>
        <w:jc w:val="center"/>
        <w:rPr>
          <w:b/>
          <w:sz w:val="48"/>
          <w:szCs w:val="48"/>
        </w:rPr>
      </w:pPr>
    </w:p>
    <w:p w:rsidR="00DF55B8" w:rsidRDefault="00DF55B8" w:rsidP="00BF45BA">
      <w:pPr>
        <w:ind w:left="720" w:hanging="720"/>
        <w:jc w:val="center"/>
        <w:rPr>
          <w:b/>
          <w:sz w:val="48"/>
          <w:szCs w:val="48"/>
        </w:rPr>
      </w:pPr>
    </w:p>
    <w:p w:rsidR="00BF45BA" w:rsidRPr="00A72CC0" w:rsidRDefault="00BF45BA" w:rsidP="00BF45BA">
      <w:pPr>
        <w:ind w:left="720" w:hanging="720"/>
        <w:jc w:val="center"/>
        <w:rPr>
          <w:b/>
          <w:sz w:val="48"/>
          <w:szCs w:val="48"/>
        </w:rPr>
      </w:pPr>
      <w:r w:rsidRPr="00A72CC0">
        <w:rPr>
          <w:b/>
          <w:sz w:val="48"/>
          <w:szCs w:val="48"/>
        </w:rPr>
        <w:t>STANDARD II</w:t>
      </w:r>
    </w:p>
    <w:p w:rsidR="00BF45BA" w:rsidRPr="00A72CC0" w:rsidRDefault="00BF45BA" w:rsidP="00BF45BA">
      <w:pPr>
        <w:ind w:left="720" w:hanging="720"/>
        <w:jc w:val="center"/>
        <w:rPr>
          <w:b/>
          <w:sz w:val="48"/>
          <w:szCs w:val="48"/>
        </w:rPr>
      </w:pPr>
    </w:p>
    <w:p w:rsidR="00BF45BA" w:rsidRPr="00A72CC0" w:rsidRDefault="00BF45BA" w:rsidP="00BF45BA">
      <w:pPr>
        <w:ind w:left="720" w:hanging="720"/>
        <w:jc w:val="center"/>
        <w:rPr>
          <w:b/>
          <w:sz w:val="48"/>
          <w:szCs w:val="48"/>
        </w:rPr>
      </w:pPr>
      <w:r w:rsidRPr="00A72CC0">
        <w:rPr>
          <w:b/>
          <w:sz w:val="48"/>
          <w:szCs w:val="48"/>
        </w:rPr>
        <w:t>INSTRUCTIONAL STAFF</w:t>
      </w:r>
    </w:p>
    <w:p w:rsidR="00BF45BA" w:rsidRPr="00A72CC0" w:rsidRDefault="00BF45BA" w:rsidP="00BF45BA">
      <w:pPr>
        <w:ind w:left="720" w:hanging="720"/>
        <w:jc w:val="center"/>
        <w:rPr>
          <w:b/>
          <w:sz w:val="48"/>
          <w:szCs w:val="48"/>
        </w:rPr>
      </w:pPr>
    </w:p>
    <w:p w:rsidR="00BF45BA" w:rsidRPr="00A72CC0" w:rsidRDefault="00BF45BA" w:rsidP="00B122C4">
      <w:pPr>
        <w:ind w:left="720" w:hanging="1080"/>
        <w:rPr>
          <w:b/>
          <w:sz w:val="28"/>
          <w:szCs w:val="28"/>
        </w:rPr>
      </w:pPr>
    </w:p>
    <w:p w:rsidR="00BF45BA" w:rsidRPr="00A72CC0" w:rsidRDefault="00BF45BA" w:rsidP="00B122C4">
      <w:pPr>
        <w:ind w:left="720" w:hanging="1080"/>
        <w:rPr>
          <w:b/>
          <w:sz w:val="28"/>
          <w:szCs w:val="28"/>
        </w:rPr>
      </w:pPr>
    </w:p>
    <w:p w:rsidR="00BF45BA" w:rsidRPr="00A72CC0" w:rsidRDefault="00BF45BA" w:rsidP="00B122C4">
      <w:pPr>
        <w:ind w:left="720" w:hanging="1080"/>
        <w:rPr>
          <w:b/>
          <w:sz w:val="28"/>
          <w:szCs w:val="28"/>
        </w:rPr>
      </w:pPr>
    </w:p>
    <w:p w:rsidR="00BF45BA" w:rsidRPr="00A72CC0" w:rsidRDefault="00BF45BA" w:rsidP="00B122C4">
      <w:pPr>
        <w:ind w:left="720" w:hanging="1080"/>
        <w:rPr>
          <w:b/>
          <w:sz w:val="28"/>
          <w:szCs w:val="28"/>
        </w:rPr>
      </w:pPr>
    </w:p>
    <w:p w:rsidR="00BF45BA" w:rsidRPr="00A72CC0" w:rsidRDefault="00BF45BA" w:rsidP="00B122C4">
      <w:pPr>
        <w:ind w:left="720" w:hanging="1080"/>
        <w:rPr>
          <w:b/>
          <w:sz w:val="28"/>
          <w:szCs w:val="28"/>
        </w:rPr>
      </w:pPr>
    </w:p>
    <w:p w:rsidR="00BF45BA" w:rsidRPr="00A72CC0" w:rsidRDefault="00BF45BA" w:rsidP="00B122C4">
      <w:pPr>
        <w:ind w:left="720" w:hanging="1080"/>
        <w:rPr>
          <w:b/>
          <w:sz w:val="28"/>
          <w:szCs w:val="28"/>
        </w:rPr>
      </w:pPr>
    </w:p>
    <w:p w:rsidR="00BF45BA" w:rsidRPr="00A72CC0" w:rsidRDefault="00BF45BA" w:rsidP="00B122C4">
      <w:pPr>
        <w:ind w:left="720" w:hanging="1080"/>
        <w:rPr>
          <w:b/>
          <w:sz w:val="28"/>
          <w:szCs w:val="28"/>
        </w:rPr>
      </w:pPr>
    </w:p>
    <w:p w:rsidR="00BF45BA" w:rsidRPr="00A72CC0" w:rsidRDefault="00BF45BA" w:rsidP="00B122C4">
      <w:pPr>
        <w:ind w:left="720" w:hanging="1080"/>
        <w:rPr>
          <w:b/>
          <w:sz w:val="28"/>
          <w:szCs w:val="28"/>
        </w:rPr>
      </w:pPr>
    </w:p>
    <w:p w:rsidR="00BF45BA" w:rsidRPr="00A72CC0" w:rsidRDefault="00BF45BA" w:rsidP="00B122C4">
      <w:pPr>
        <w:ind w:left="720" w:hanging="1080"/>
        <w:rPr>
          <w:b/>
          <w:sz w:val="28"/>
          <w:szCs w:val="28"/>
        </w:rPr>
      </w:pPr>
    </w:p>
    <w:p w:rsidR="00BF45BA" w:rsidRPr="00A72CC0" w:rsidRDefault="00BF45BA" w:rsidP="00B122C4">
      <w:pPr>
        <w:ind w:left="720" w:hanging="1080"/>
        <w:rPr>
          <w:b/>
          <w:sz w:val="28"/>
          <w:szCs w:val="28"/>
        </w:rPr>
      </w:pPr>
    </w:p>
    <w:p w:rsidR="00BF45BA" w:rsidRPr="00A72CC0" w:rsidRDefault="00BF45BA" w:rsidP="00B122C4">
      <w:pPr>
        <w:ind w:left="720" w:hanging="1080"/>
        <w:rPr>
          <w:b/>
          <w:sz w:val="28"/>
          <w:szCs w:val="28"/>
        </w:rPr>
      </w:pPr>
    </w:p>
    <w:p w:rsidR="00BF45BA" w:rsidRPr="00A72CC0" w:rsidRDefault="00BF45BA" w:rsidP="00B122C4">
      <w:pPr>
        <w:ind w:left="720" w:hanging="1080"/>
        <w:rPr>
          <w:b/>
          <w:sz w:val="28"/>
          <w:szCs w:val="28"/>
        </w:rPr>
      </w:pPr>
    </w:p>
    <w:p w:rsidR="00BF45BA" w:rsidRPr="00A72CC0" w:rsidRDefault="00BF45BA" w:rsidP="00B122C4">
      <w:pPr>
        <w:ind w:left="720" w:hanging="1080"/>
        <w:rPr>
          <w:b/>
          <w:sz w:val="28"/>
          <w:szCs w:val="28"/>
        </w:rPr>
      </w:pPr>
    </w:p>
    <w:p w:rsidR="00BF45BA" w:rsidRPr="00A72CC0" w:rsidRDefault="00BF45BA" w:rsidP="00B122C4">
      <w:pPr>
        <w:ind w:left="720" w:hanging="1080"/>
        <w:rPr>
          <w:b/>
          <w:sz w:val="28"/>
          <w:szCs w:val="28"/>
        </w:rPr>
      </w:pPr>
    </w:p>
    <w:p w:rsidR="000A3AF2" w:rsidRPr="00A72CC0" w:rsidRDefault="000A3AF2" w:rsidP="00B122C4">
      <w:pPr>
        <w:ind w:left="720" w:hanging="1080"/>
        <w:rPr>
          <w:b/>
          <w:sz w:val="28"/>
          <w:szCs w:val="28"/>
        </w:rPr>
      </w:pPr>
    </w:p>
    <w:p w:rsidR="000A3AF2" w:rsidRPr="00A72CC0" w:rsidRDefault="000A3AF2" w:rsidP="00B122C4">
      <w:pPr>
        <w:ind w:left="720" w:hanging="1080"/>
        <w:rPr>
          <w:b/>
          <w:sz w:val="28"/>
          <w:szCs w:val="28"/>
        </w:rPr>
      </w:pPr>
    </w:p>
    <w:p w:rsidR="00BF45BA" w:rsidRPr="00A72CC0" w:rsidRDefault="00BF45BA" w:rsidP="00B122C4">
      <w:pPr>
        <w:ind w:left="720" w:hanging="1080"/>
        <w:rPr>
          <w:b/>
          <w:sz w:val="28"/>
          <w:szCs w:val="28"/>
        </w:rPr>
      </w:pPr>
    </w:p>
    <w:p w:rsidR="00EA4D39" w:rsidRDefault="00EA4D39" w:rsidP="00AB2B74">
      <w:pPr>
        <w:rPr>
          <w:b/>
          <w:sz w:val="28"/>
          <w:szCs w:val="28"/>
        </w:rPr>
      </w:pPr>
    </w:p>
    <w:p w:rsidR="00EA4D39" w:rsidRDefault="00EA4D39" w:rsidP="00AB2B74">
      <w:pPr>
        <w:rPr>
          <w:b/>
          <w:sz w:val="28"/>
          <w:szCs w:val="28"/>
        </w:rPr>
      </w:pPr>
    </w:p>
    <w:p w:rsidR="00EA4D39" w:rsidRDefault="00EA4D39" w:rsidP="00AB2B74">
      <w:pPr>
        <w:rPr>
          <w:b/>
          <w:sz w:val="28"/>
          <w:szCs w:val="28"/>
        </w:rPr>
      </w:pPr>
    </w:p>
    <w:p w:rsidR="00EA4D39" w:rsidRDefault="00EA4D39" w:rsidP="00AB2B74">
      <w:pPr>
        <w:rPr>
          <w:b/>
          <w:sz w:val="28"/>
          <w:szCs w:val="28"/>
        </w:rPr>
      </w:pPr>
    </w:p>
    <w:p w:rsidR="00AB2B74" w:rsidRPr="00A72CC0" w:rsidRDefault="00AB2B74" w:rsidP="00AB2B74">
      <w:pPr>
        <w:rPr>
          <w:b/>
          <w:sz w:val="28"/>
          <w:szCs w:val="28"/>
        </w:rPr>
      </w:pPr>
    </w:p>
    <w:p w:rsidR="006F79BB" w:rsidRDefault="006F79BB" w:rsidP="00BD78BF">
      <w:pPr>
        <w:jc w:val="center"/>
        <w:rPr>
          <w:b/>
          <w:sz w:val="28"/>
          <w:szCs w:val="28"/>
        </w:rPr>
      </w:pPr>
    </w:p>
    <w:p w:rsidR="00BA590D" w:rsidRDefault="00BA590D" w:rsidP="00BD78BF">
      <w:pPr>
        <w:jc w:val="center"/>
        <w:rPr>
          <w:b/>
          <w:sz w:val="28"/>
          <w:szCs w:val="28"/>
          <w:u w:val="single"/>
        </w:rPr>
      </w:pPr>
    </w:p>
    <w:p w:rsidR="006F79BB" w:rsidRDefault="006F79BB" w:rsidP="00BD78BF">
      <w:pPr>
        <w:jc w:val="center"/>
        <w:rPr>
          <w:b/>
          <w:sz w:val="28"/>
          <w:szCs w:val="28"/>
          <w:u w:val="single"/>
        </w:rPr>
      </w:pPr>
    </w:p>
    <w:p w:rsidR="00CD7476" w:rsidRPr="0024333B" w:rsidRDefault="00CD7476" w:rsidP="00D77DE6">
      <w:pPr>
        <w:rPr>
          <w:sz w:val="16"/>
          <w:szCs w:val="16"/>
        </w:rPr>
      </w:pPr>
    </w:p>
    <w:p w:rsidR="00950343" w:rsidRPr="00A72CC0" w:rsidRDefault="00950343" w:rsidP="003D757B">
      <w:pPr>
        <w:ind w:left="-360"/>
        <w:jc w:val="both"/>
        <w:rPr>
          <w:sz w:val="22"/>
          <w:szCs w:val="22"/>
        </w:rPr>
      </w:pPr>
      <w:r w:rsidRPr="00A72CC0">
        <w:rPr>
          <w:sz w:val="22"/>
          <w:szCs w:val="22"/>
        </w:rPr>
        <w:lastRenderedPageBreak/>
        <w:t>While job descriptions are no longer required with the Institutional Self-Study effective July 1, 2010, schools are still required to have in place written operating procedures.  It is logical that those procedures would include applicable job descriptions.  An example of an Instructor Job Description is found below to aid schools in developing such documents.</w:t>
      </w:r>
    </w:p>
    <w:p w:rsidR="00950343" w:rsidRPr="0024333B" w:rsidRDefault="00950343" w:rsidP="00950343">
      <w:pPr>
        <w:ind w:left="-360"/>
        <w:rPr>
          <w:sz w:val="16"/>
          <w:szCs w:val="16"/>
        </w:rPr>
      </w:pPr>
    </w:p>
    <w:p w:rsidR="00CD7476" w:rsidRPr="0031352E" w:rsidRDefault="00CD7476" w:rsidP="00CD7476">
      <w:pPr>
        <w:ind w:hanging="360"/>
        <w:rPr>
          <w:b/>
          <w:sz w:val="20"/>
          <w:szCs w:val="20"/>
          <w:u w:val="single"/>
        </w:rPr>
      </w:pPr>
      <w:r w:rsidRPr="0031352E">
        <w:rPr>
          <w:b/>
          <w:sz w:val="20"/>
          <w:szCs w:val="20"/>
          <w:u w:val="single"/>
        </w:rPr>
        <w:t>SAMPLE INSTRUCTOR JOB DESCRIPTION</w:t>
      </w:r>
      <w:r w:rsidR="00950343" w:rsidRPr="0031352E">
        <w:rPr>
          <w:b/>
          <w:sz w:val="20"/>
          <w:szCs w:val="20"/>
          <w:u w:val="single"/>
        </w:rPr>
        <w:t xml:space="preserve"> </w:t>
      </w:r>
    </w:p>
    <w:p w:rsidR="008F3337" w:rsidRPr="008F3337" w:rsidRDefault="008F3337" w:rsidP="00CD7476">
      <w:pPr>
        <w:ind w:hanging="360"/>
        <w:rPr>
          <w:b/>
          <w:sz w:val="20"/>
          <w:szCs w:val="20"/>
        </w:rPr>
      </w:pPr>
    </w:p>
    <w:p w:rsidR="00CD7476" w:rsidRPr="00A72CC0" w:rsidRDefault="00CD7476" w:rsidP="00CD7476">
      <w:pPr>
        <w:ind w:left="1440" w:hanging="1800"/>
        <w:jc w:val="both"/>
      </w:pPr>
      <w:r w:rsidRPr="00A72CC0">
        <w:t>MAJOR GOAL:</w:t>
      </w:r>
      <w:r w:rsidRPr="00A72CC0">
        <w:tab/>
        <w:t>To instruct students effectively and prepare them for successful employment in their chosen field which help</w:t>
      </w:r>
      <w:r w:rsidR="00950343" w:rsidRPr="00A72CC0">
        <w:t>s</w:t>
      </w:r>
      <w:r w:rsidRPr="00A72CC0">
        <w:t xml:space="preserve"> assure the school achieves its</w:t>
      </w:r>
      <w:r w:rsidR="00950343" w:rsidRPr="00A72CC0">
        <w:t xml:space="preserve"> mission and educational </w:t>
      </w:r>
      <w:r w:rsidRPr="00A72CC0">
        <w:t>objectives</w:t>
      </w:r>
      <w:r w:rsidR="00950343" w:rsidRPr="00A72CC0">
        <w:t>.</w:t>
      </w:r>
    </w:p>
    <w:p w:rsidR="00CD7476" w:rsidRPr="0024333B" w:rsidRDefault="00CD7476" w:rsidP="00CD7476">
      <w:pPr>
        <w:ind w:hanging="360"/>
        <w:jc w:val="both"/>
        <w:rPr>
          <w:sz w:val="16"/>
          <w:szCs w:val="16"/>
        </w:rPr>
      </w:pPr>
    </w:p>
    <w:p w:rsidR="00CD7476" w:rsidRPr="00A72CC0" w:rsidRDefault="00CD7476" w:rsidP="00CD7476">
      <w:pPr>
        <w:ind w:hanging="360"/>
        <w:jc w:val="both"/>
      </w:pPr>
      <w:r w:rsidRPr="00A72CC0">
        <w:t>JOB DUTIES:</w:t>
      </w:r>
    </w:p>
    <w:p w:rsidR="00CD7476" w:rsidRPr="00A72CC0" w:rsidRDefault="00CD7476" w:rsidP="00CD7476">
      <w:pPr>
        <w:ind w:hanging="360"/>
        <w:jc w:val="both"/>
      </w:pPr>
      <w:r w:rsidRPr="00A72CC0">
        <w:t>Teaching Responsibilities (90% or more of daily scheduled work time)</w:t>
      </w:r>
    </w:p>
    <w:p w:rsidR="00CD7476" w:rsidRPr="00A72CC0" w:rsidRDefault="00CD7476" w:rsidP="00743C50">
      <w:pPr>
        <w:pStyle w:val="ListParagraph"/>
        <w:numPr>
          <w:ilvl w:val="0"/>
          <w:numId w:val="2"/>
        </w:numPr>
        <w:tabs>
          <w:tab w:val="left" w:pos="-1440"/>
          <w:tab w:val="left" w:pos="36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Gain a working knowledge of the school’s satisfactory academic progress policy, the standards of conduct, practical course requirements, grading policies and criteria, and state regulations within 30 days of employment.</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Teach and follow the school’s published curriculum, using all teaching aids and handouts provided unless deviations are approved.</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Learn any new course or teaching methods introduced during employment and follow them consistently.</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 xml:space="preserve">Maintain a thorough knowledge of the school’s mission </w:t>
      </w:r>
      <w:r w:rsidR="00950343" w:rsidRPr="00A72CC0">
        <w:rPr>
          <w:rFonts w:ascii="Times New Roman" w:hAnsi="Times New Roman" w:cs="Times New Roman"/>
          <w:sz w:val="24"/>
          <w:szCs w:val="24"/>
        </w:rPr>
        <w:t>and educational</w:t>
      </w:r>
      <w:r w:rsidRPr="00A72CC0">
        <w:rPr>
          <w:rFonts w:ascii="Times New Roman" w:hAnsi="Times New Roman" w:cs="Times New Roman"/>
          <w:sz w:val="24"/>
          <w:szCs w:val="24"/>
        </w:rPr>
        <w:t xml:space="preserve"> objectives and strive to attain them at all times.</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Prepare for and participate in new student orientation according to school policy</w:t>
      </w:r>
      <w:r w:rsidR="00950343" w:rsidRPr="00A72CC0">
        <w:rPr>
          <w:rFonts w:ascii="Times New Roman" w:hAnsi="Times New Roman" w:cs="Times New Roman"/>
          <w:sz w:val="24"/>
          <w:szCs w:val="24"/>
        </w:rPr>
        <w:t xml:space="preserve"> and as assigned</w:t>
      </w:r>
      <w:r w:rsidRPr="00A72CC0">
        <w:rPr>
          <w:rFonts w:ascii="Times New Roman" w:hAnsi="Times New Roman" w:cs="Times New Roman"/>
          <w:sz w:val="24"/>
          <w:szCs w:val="24"/>
        </w:rPr>
        <w:t xml:space="preserve">.  </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 xml:space="preserve">Organize and prepare for each class presentation.  Organize the necessary handouts, teaching aids, and equipment prior to starting the class.  </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Follow and supplement published lesson plans.  Present the information without reading from the text or lesson plan.</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Project enthusiasm and excitement.  Practice proper grammar and pronunciation.  Be careful of tone, volume and clarity of expression.</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Maintain a thorough, accurate and current knowledge of the subject matter taught.</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Vary the stimuli for learners during presentations.  Use body movement and gestures effectively.</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Prepare practical and/or written assignments daily.</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Inspire pride in workmanship and a professional attitude in your students toward their training and work responsibilities by your example.</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Be fair and impartial in your dealings with all students.</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Practice active listening skills when interacting with students.  Listen carefully to their comments and questions.</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 xml:space="preserve">Stimulate students to think for themselves and research the answers to questions for themselves.  Use examples for clarification.  </w:t>
      </w:r>
    </w:p>
    <w:p w:rsidR="00950343"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 xml:space="preserve">Use effective review questions and </w:t>
      </w:r>
      <w:r w:rsidR="00950343" w:rsidRPr="00A72CC0">
        <w:rPr>
          <w:rFonts w:ascii="Times New Roman" w:hAnsi="Times New Roman" w:cs="Times New Roman"/>
          <w:sz w:val="24"/>
          <w:szCs w:val="24"/>
        </w:rPr>
        <w:t>activities.</w:t>
      </w:r>
      <w:r w:rsidRPr="00A72CC0">
        <w:rPr>
          <w:rFonts w:ascii="Times New Roman" w:hAnsi="Times New Roman" w:cs="Times New Roman"/>
          <w:sz w:val="24"/>
          <w:szCs w:val="24"/>
        </w:rPr>
        <w:t xml:space="preserve">  </w:t>
      </w:r>
    </w:p>
    <w:p w:rsidR="00A54187"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Ensure tests are graded promptly and give immediate feedback to students whenever possible.</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Control argumentative or disruptive students by getting them involved.  Assign leadership tasks</w:t>
      </w:r>
      <w:r w:rsidR="00950343" w:rsidRPr="00A72CC0">
        <w:rPr>
          <w:rFonts w:ascii="Times New Roman" w:hAnsi="Times New Roman" w:cs="Times New Roman"/>
          <w:sz w:val="24"/>
          <w:szCs w:val="24"/>
        </w:rPr>
        <w:t xml:space="preserve"> and p</w:t>
      </w:r>
      <w:r w:rsidRPr="00A72CC0">
        <w:rPr>
          <w:rFonts w:ascii="Times New Roman" w:hAnsi="Times New Roman" w:cs="Times New Roman"/>
          <w:sz w:val="24"/>
          <w:szCs w:val="24"/>
        </w:rPr>
        <w:t>raise accomplishments.</w:t>
      </w:r>
    </w:p>
    <w:p w:rsidR="00950343"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 xml:space="preserve">Perform zone teaching when assigned supervision of the student salon.  </w:t>
      </w:r>
    </w:p>
    <w:p w:rsidR="00950343" w:rsidRPr="00A72CC0" w:rsidRDefault="00950343"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Conduct practical evaluations and g</w:t>
      </w:r>
      <w:r w:rsidR="00CD7476" w:rsidRPr="00A72CC0">
        <w:rPr>
          <w:rFonts w:ascii="Times New Roman" w:hAnsi="Times New Roman" w:cs="Times New Roman"/>
          <w:sz w:val="24"/>
          <w:szCs w:val="24"/>
        </w:rPr>
        <w:t>rade practical skills according to established grading criteria</w:t>
      </w:r>
      <w:r w:rsidRPr="00A72CC0">
        <w:rPr>
          <w:rFonts w:ascii="Times New Roman" w:hAnsi="Times New Roman" w:cs="Times New Roman"/>
          <w:sz w:val="24"/>
          <w:szCs w:val="24"/>
        </w:rPr>
        <w:t xml:space="preserve"> and r</w:t>
      </w:r>
      <w:r w:rsidR="00CD7476" w:rsidRPr="00A72CC0">
        <w:rPr>
          <w:rFonts w:ascii="Times New Roman" w:hAnsi="Times New Roman" w:cs="Times New Roman"/>
          <w:sz w:val="24"/>
          <w:szCs w:val="24"/>
        </w:rPr>
        <w:t>ecord grades as required</w:t>
      </w:r>
      <w:r w:rsidRPr="00A72CC0">
        <w:rPr>
          <w:rFonts w:ascii="Times New Roman" w:hAnsi="Times New Roman" w:cs="Times New Roman"/>
          <w:sz w:val="24"/>
          <w:szCs w:val="24"/>
        </w:rPr>
        <w:t>.</w:t>
      </w:r>
    </w:p>
    <w:p w:rsidR="00CD7476"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Explain and clarify grading criteria as needed.</w:t>
      </w:r>
    </w:p>
    <w:p w:rsidR="005C337F" w:rsidRDefault="005C337F" w:rsidP="005C337F">
      <w:pPr>
        <w:pStyle w:val="ListParagraph"/>
        <w:tabs>
          <w:tab w:val="left" w:pos="-1440"/>
        </w:tabs>
        <w:spacing w:after="0" w:line="240" w:lineRule="auto"/>
        <w:ind w:left="360"/>
        <w:jc w:val="both"/>
        <w:rPr>
          <w:rFonts w:ascii="Times New Roman" w:hAnsi="Times New Roman" w:cs="Times New Roman"/>
          <w:sz w:val="24"/>
          <w:szCs w:val="24"/>
        </w:rPr>
      </w:pPr>
    </w:p>
    <w:p w:rsidR="000E2FFD" w:rsidRPr="00A72CC0" w:rsidRDefault="000E2FFD" w:rsidP="000E2FFD">
      <w:pPr>
        <w:pStyle w:val="ListParagraph"/>
        <w:tabs>
          <w:tab w:val="left" w:pos="-1440"/>
        </w:tabs>
        <w:spacing w:after="0" w:line="240" w:lineRule="auto"/>
        <w:ind w:left="360"/>
        <w:jc w:val="center"/>
        <w:rPr>
          <w:rFonts w:ascii="Times New Roman" w:hAnsi="Times New Roman" w:cs="Times New Roman"/>
          <w:sz w:val="24"/>
          <w:szCs w:val="24"/>
        </w:rPr>
      </w:pPr>
      <w:r w:rsidRPr="00A72CC0">
        <w:rPr>
          <w:rFonts w:ascii="Times New Roman" w:hAnsi="Times New Roman" w:cs="Times New Roman"/>
        </w:rPr>
        <w:t>Page 1 of 2</w:t>
      </w:r>
    </w:p>
    <w:p w:rsidR="00F87966" w:rsidRDefault="00F87966" w:rsidP="00F87966">
      <w:pPr>
        <w:pStyle w:val="ListParagraph"/>
        <w:tabs>
          <w:tab w:val="left" w:pos="-1440"/>
        </w:tabs>
        <w:spacing w:after="0" w:line="240" w:lineRule="auto"/>
        <w:ind w:left="360"/>
        <w:jc w:val="both"/>
        <w:rPr>
          <w:rFonts w:ascii="Times New Roman" w:hAnsi="Times New Roman" w:cs="Times New Roman"/>
          <w:sz w:val="24"/>
          <w:szCs w:val="24"/>
        </w:rPr>
      </w:pPr>
    </w:p>
    <w:p w:rsidR="00F87966" w:rsidRDefault="00F87966" w:rsidP="00F87966">
      <w:pPr>
        <w:pStyle w:val="ListParagraph"/>
        <w:tabs>
          <w:tab w:val="left" w:pos="-1440"/>
        </w:tabs>
        <w:spacing w:after="0" w:line="240" w:lineRule="auto"/>
        <w:ind w:left="360"/>
        <w:jc w:val="both"/>
        <w:rPr>
          <w:rFonts w:ascii="Times New Roman" w:hAnsi="Times New Roman" w:cs="Times New Roman"/>
          <w:sz w:val="24"/>
          <w:szCs w:val="24"/>
        </w:rPr>
      </w:pPr>
    </w:p>
    <w:p w:rsidR="00D77DE6" w:rsidRDefault="00D77DE6" w:rsidP="00F87966">
      <w:pPr>
        <w:pStyle w:val="ListParagraph"/>
        <w:tabs>
          <w:tab w:val="left" w:pos="-1440"/>
        </w:tabs>
        <w:spacing w:after="0" w:line="240" w:lineRule="auto"/>
        <w:ind w:left="360"/>
        <w:jc w:val="both"/>
        <w:rPr>
          <w:rFonts w:ascii="Times New Roman" w:hAnsi="Times New Roman" w:cs="Times New Roman"/>
          <w:sz w:val="24"/>
          <w:szCs w:val="24"/>
        </w:rPr>
      </w:pPr>
    </w:p>
    <w:p w:rsidR="00D77DE6" w:rsidRDefault="00D77DE6" w:rsidP="00F87966">
      <w:pPr>
        <w:pStyle w:val="ListParagraph"/>
        <w:tabs>
          <w:tab w:val="left" w:pos="-1440"/>
        </w:tabs>
        <w:spacing w:after="0" w:line="240" w:lineRule="auto"/>
        <w:ind w:left="360"/>
        <w:jc w:val="both"/>
        <w:rPr>
          <w:rFonts w:ascii="Times New Roman" w:hAnsi="Times New Roman" w:cs="Times New Roman"/>
          <w:sz w:val="24"/>
          <w:szCs w:val="24"/>
        </w:rPr>
      </w:pPr>
    </w:p>
    <w:p w:rsidR="00583BBB" w:rsidRDefault="00583BBB">
      <w:pPr>
        <w:rPr>
          <w:rFonts w:eastAsiaTheme="minorHAnsi"/>
        </w:rPr>
      </w:pPr>
      <w:r>
        <w:br w:type="page"/>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lastRenderedPageBreak/>
        <w:t>Ensure that Level I students complete the required academic learning and practical skills training prior to advancing to the student salon and serving clients.</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Complete and conduct progress evaluations and perform academic counseling for students according to the school’s policy.  Discuss areas needing improvement as well as areas of accomplishment.  Identify a plan of action for improvement as needed.  Follow up on plans for improvement during subsequent evaluations.</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Properly prepare graduating students for the applicable state licensing examinations.</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Monitor and fairly enforce the school’s policies, standards of conduct and state regulations.</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Never release private information on any student without obtaining written authorization from the student (or parent/guardian if applicable) on the designated form.</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Conduct evaluations for all transfer and re-entry students according to published policy and document results.</w:t>
      </w:r>
    </w:p>
    <w:p w:rsidR="00CD7476"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 xml:space="preserve">Assign students who are not working with a guest other </w:t>
      </w:r>
      <w:r w:rsidR="00950343" w:rsidRPr="00A72CC0">
        <w:rPr>
          <w:rFonts w:ascii="Times New Roman" w:hAnsi="Times New Roman" w:cs="Times New Roman"/>
          <w:sz w:val="24"/>
          <w:szCs w:val="24"/>
        </w:rPr>
        <w:t>program</w:t>
      </w:r>
      <w:r w:rsidRPr="00A72CC0">
        <w:rPr>
          <w:rFonts w:ascii="Times New Roman" w:hAnsi="Times New Roman" w:cs="Times New Roman"/>
          <w:sz w:val="24"/>
          <w:szCs w:val="24"/>
        </w:rPr>
        <w:t>-related activities that do not disrupt other student salon activity.</w:t>
      </w:r>
    </w:p>
    <w:p w:rsidR="00A54187" w:rsidRPr="00A72CC0" w:rsidRDefault="00CD7476" w:rsidP="00743C50">
      <w:pPr>
        <w:pStyle w:val="ListParagraph"/>
        <w:numPr>
          <w:ilvl w:val="0"/>
          <w:numId w:val="2"/>
        </w:numPr>
        <w:tabs>
          <w:tab w:val="left" w:pos="-1440"/>
        </w:tabs>
        <w:spacing w:after="0" w:line="240" w:lineRule="auto"/>
        <w:jc w:val="both"/>
        <w:rPr>
          <w:rFonts w:ascii="Times New Roman" w:hAnsi="Times New Roman" w:cs="Times New Roman"/>
        </w:rPr>
      </w:pPr>
      <w:r w:rsidRPr="00A72CC0">
        <w:rPr>
          <w:rFonts w:ascii="Times New Roman" w:hAnsi="Times New Roman" w:cs="Times New Roman"/>
          <w:sz w:val="24"/>
          <w:szCs w:val="24"/>
        </w:rPr>
        <w:t>Be readily available for students</w:t>
      </w:r>
      <w:r w:rsidR="00950343" w:rsidRPr="00A72CC0">
        <w:rPr>
          <w:rFonts w:ascii="Times New Roman" w:hAnsi="Times New Roman" w:cs="Times New Roman"/>
          <w:sz w:val="24"/>
          <w:szCs w:val="24"/>
        </w:rPr>
        <w:t xml:space="preserve"> </w:t>
      </w:r>
      <w:r w:rsidR="00A54187" w:rsidRPr="00A72CC0">
        <w:rPr>
          <w:rFonts w:ascii="Times New Roman" w:hAnsi="Times New Roman" w:cs="Times New Roman"/>
          <w:sz w:val="24"/>
          <w:szCs w:val="24"/>
        </w:rPr>
        <w:t>at all times.</w:t>
      </w:r>
    </w:p>
    <w:p w:rsidR="00CD7476" w:rsidRPr="00A72CC0" w:rsidRDefault="00CD7476" w:rsidP="00A54187">
      <w:pPr>
        <w:pStyle w:val="ListParagraph"/>
        <w:tabs>
          <w:tab w:val="left" w:pos="-1440"/>
        </w:tabs>
        <w:spacing w:after="0" w:line="240" w:lineRule="auto"/>
        <w:ind w:left="360"/>
        <w:jc w:val="both"/>
        <w:rPr>
          <w:rFonts w:ascii="Times New Roman" w:hAnsi="Times New Roman" w:cs="Times New Roman"/>
        </w:rPr>
      </w:pPr>
    </w:p>
    <w:p w:rsidR="00CD7476" w:rsidRPr="00A72CC0" w:rsidRDefault="00CD7476" w:rsidP="00CD7476">
      <w:pPr>
        <w:tabs>
          <w:tab w:val="left" w:pos="-1440"/>
        </w:tabs>
        <w:jc w:val="both"/>
      </w:pPr>
      <w:r w:rsidRPr="00A72CC0">
        <w:t>Other Duties (never more than 10% of scheduled work time)</w:t>
      </w:r>
    </w:p>
    <w:p w:rsidR="00CD7476" w:rsidRPr="00A72CC0" w:rsidRDefault="00CD7476" w:rsidP="00743C50">
      <w:pPr>
        <w:pStyle w:val="ListParagraph"/>
        <w:numPr>
          <w:ilvl w:val="0"/>
          <w:numId w:val="3"/>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Read, understand and follow the responsibilities and policies outlined in the school’s written operating procedures.</w:t>
      </w:r>
    </w:p>
    <w:p w:rsidR="00CD7476" w:rsidRPr="00A72CC0" w:rsidRDefault="00CD7476" w:rsidP="00743C50">
      <w:pPr>
        <w:pStyle w:val="ListParagraph"/>
        <w:numPr>
          <w:ilvl w:val="0"/>
          <w:numId w:val="3"/>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Attend staff meetings as scheduled and participate in discussion of all required agenda items.</w:t>
      </w:r>
    </w:p>
    <w:p w:rsidR="00CD7476" w:rsidRPr="00A72CC0" w:rsidRDefault="00CD7476" w:rsidP="00743C50">
      <w:pPr>
        <w:pStyle w:val="ListParagraph"/>
        <w:numPr>
          <w:ilvl w:val="0"/>
          <w:numId w:val="3"/>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Provide employment assistance for graduating students as needed.  Document</w:t>
      </w:r>
      <w:r w:rsidR="00A54187" w:rsidRPr="00A72CC0">
        <w:rPr>
          <w:rFonts w:ascii="Times New Roman" w:hAnsi="Times New Roman" w:cs="Times New Roman"/>
          <w:sz w:val="24"/>
          <w:szCs w:val="24"/>
        </w:rPr>
        <w:t xml:space="preserve"> placement </w:t>
      </w:r>
      <w:r w:rsidRPr="00A72CC0">
        <w:rPr>
          <w:rFonts w:ascii="Times New Roman" w:hAnsi="Times New Roman" w:cs="Times New Roman"/>
          <w:sz w:val="24"/>
          <w:szCs w:val="24"/>
        </w:rPr>
        <w:t>efforts and strive for a rate of 85% placement or better. Post job openings found in area newspapers and other publications on the Career Opportunities bulletin board.</w:t>
      </w:r>
    </w:p>
    <w:p w:rsidR="00CD7476" w:rsidRPr="00A72CC0" w:rsidRDefault="00CD7476" w:rsidP="00743C50">
      <w:pPr>
        <w:pStyle w:val="ListParagraph"/>
        <w:numPr>
          <w:ilvl w:val="0"/>
          <w:numId w:val="3"/>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Monitor dispensary and laundry activities and ensure that there is never a shortage of supplies or towels.</w:t>
      </w:r>
    </w:p>
    <w:p w:rsidR="00CD7476" w:rsidRPr="00A72CC0" w:rsidRDefault="00CD7476" w:rsidP="00743C50">
      <w:pPr>
        <w:widowControl w:val="0"/>
        <w:numPr>
          <w:ilvl w:val="0"/>
          <w:numId w:val="3"/>
        </w:numPr>
        <w:tabs>
          <w:tab w:val="left" w:pos="-1440"/>
        </w:tabs>
        <w:autoSpaceDE w:val="0"/>
        <w:autoSpaceDN w:val="0"/>
        <w:adjustRightInd w:val="0"/>
        <w:jc w:val="both"/>
      </w:pPr>
      <w:r w:rsidRPr="00A72CC0">
        <w:t xml:space="preserve">Monitor inventory needs according to policy and report needs to </w:t>
      </w:r>
      <w:r w:rsidR="00A54187" w:rsidRPr="00A72CC0">
        <w:t>a</w:t>
      </w:r>
      <w:r w:rsidRPr="00A72CC0">
        <w:t>dministration.</w:t>
      </w:r>
    </w:p>
    <w:p w:rsidR="00CD7476" w:rsidRPr="00A72CC0" w:rsidRDefault="00CD7476" w:rsidP="00743C50">
      <w:pPr>
        <w:widowControl w:val="0"/>
        <w:numPr>
          <w:ilvl w:val="0"/>
          <w:numId w:val="3"/>
        </w:numPr>
        <w:tabs>
          <w:tab w:val="left" w:pos="-1440"/>
        </w:tabs>
        <w:autoSpaceDE w:val="0"/>
        <w:autoSpaceDN w:val="0"/>
        <w:adjustRightInd w:val="0"/>
        <w:jc w:val="both"/>
      </w:pPr>
      <w:r w:rsidRPr="00A72CC0">
        <w:t>Monitor reception desk activities</w:t>
      </w:r>
      <w:r w:rsidR="00A54187" w:rsidRPr="00A72CC0">
        <w:t xml:space="preserve"> when supervising the student salon.</w:t>
      </w:r>
    </w:p>
    <w:p w:rsidR="00CD7476" w:rsidRPr="00A72CC0" w:rsidRDefault="00CD7476" w:rsidP="00743C50">
      <w:pPr>
        <w:pStyle w:val="ListParagraph"/>
        <w:numPr>
          <w:ilvl w:val="0"/>
          <w:numId w:val="3"/>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 xml:space="preserve">Monitor bathrooms throughout the day to ensure </w:t>
      </w:r>
      <w:r w:rsidR="00A54187" w:rsidRPr="00A72CC0">
        <w:rPr>
          <w:rFonts w:ascii="Times New Roman" w:hAnsi="Times New Roman" w:cs="Times New Roman"/>
          <w:sz w:val="24"/>
          <w:szCs w:val="24"/>
        </w:rPr>
        <w:t xml:space="preserve">cleanliness and sufficient </w:t>
      </w:r>
      <w:r w:rsidRPr="00A72CC0">
        <w:rPr>
          <w:rFonts w:ascii="Times New Roman" w:hAnsi="Times New Roman" w:cs="Times New Roman"/>
          <w:sz w:val="24"/>
          <w:szCs w:val="24"/>
        </w:rPr>
        <w:t xml:space="preserve">supplies are </w:t>
      </w:r>
      <w:r w:rsidR="00A54187" w:rsidRPr="00A72CC0">
        <w:rPr>
          <w:rFonts w:ascii="Times New Roman" w:hAnsi="Times New Roman" w:cs="Times New Roman"/>
          <w:sz w:val="24"/>
          <w:szCs w:val="24"/>
        </w:rPr>
        <w:t>available.</w:t>
      </w:r>
    </w:p>
    <w:p w:rsidR="00CD7476" w:rsidRPr="00A72CC0" w:rsidRDefault="00CD7476" w:rsidP="00743C50">
      <w:pPr>
        <w:pStyle w:val="ListParagraph"/>
        <w:numPr>
          <w:ilvl w:val="0"/>
          <w:numId w:val="3"/>
        </w:numPr>
        <w:tabs>
          <w:tab w:val="left" w:pos="-1440"/>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Complete any administrative tasks as assigned in a timely and accurate manner.</w:t>
      </w:r>
    </w:p>
    <w:p w:rsidR="00CD7476" w:rsidRPr="00A72CC0" w:rsidRDefault="00CD7476" w:rsidP="00183620">
      <w:pPr>
        <w:tabs>
          <w:tab w:val="left" w:pos="-1440"/>
        </w:tabs>
        <w:jc w:val="both"/>
      </w:pPr>
    </w:p>
    <w:p w:rsidR="00CD7476" w:rsidRPr="00A72CC0" w:rsidRDefault="00A54187" w:rsidP="00183620">
      <w:pPr>
        <w:tabs>
          <w:tab w:val="left" w:pos="-1440"/>
        </w:tabs>
        <w:jc w:val="both"/>
      </w:pPr>
      <w:r w:rsidRPr="00A72CC0">
        <w:t>______________________</w:t>
      </w:r>
      <w:r w:rsidR="00D77DE6">
        <w:t>__________</w:t>
      </w:r>
      <w:r w:rsidRPr="00A72CC0">
        <w:t>_</w:t>
      </w:r>
      <w:r w:rsidRPr="00A72CC0">
        <w:tab/>
      </w:r>
      <w:r w:rsidR="00D77DE6">
        <w:tab/>
      </w:r>
      <w:r w:rsidR="00D77DE6">
        <w:tab/>
      </w:r>
      <w:r w:rsidR="00D77DE6">
        <w:tab/>
      </w:r>
      <w:r w:rsidRPr="00A72CC0">
        <w:t>____________</w:t>
      </w:r>
      <w:r w:rsidR="00D77DE6">
        <w:t>_____________</w:t>
      </w:r>
      <w:r w:rsidRPr="00A72CC0">
        <w:t>__</w:t>
      </w:r>
    </w:p>
    <w:p w:rsidR="00A54187" w:rsidRPr="00A72CC0" w:rsidRDefault="00A54187" w:rsidP="00183620">
      <w:pPr>
        <w:tabs>
          <w:tab w:val="left" w:pos="-1440"/>
        </w:tabs>
        <w:jc w:val="both"/>
        <w:rPr>
          <w:u w:val="double"/>
        </w:rPr>
      </w:pPr>
      <w:r w:rsidRPr="00A72CC0">
        <w:t>Instructor Signature</w:t>
      </w:r>
      <w:r w:rsidRPr="00A72CC0">
        <w:tab/>
      </w:r>
      <w:r w:rsidRPr="00A72CC0">
        <w:tab/>
      </w:r>
      <w:r w:rsidRPr="00A72CC0">
        <w:tab/>
      </w:r>
      <w:r w:rsidRPr="00A72CC0">
        <w:tab/>
      </w:r>
      <w:r w:rsidR="00D77DE6">
        <w:tab/>
      </w:r>
      <w:r w:rsidR="00D77DE6">
        <w:tab/>
      </w:r>
      <w:r w:rsidR="00D77DE6">
        <w:tab/>
      </w:r>
      <w:r w:rsidRPr="00A72CC0">
        <w:t>Date</w:t>
      </w:r>
    </w:p>
    <w:p w:rsidR="00CD7476" w:rsidRPr="00A72CC0" w:rsidRDefault="00CD7476" w:rsidP="00183620">
      <w:pPr>
        <w:tabs>
          <w:tab w:val="left" w:pos="-1440"/>
        </w:tabs>
        <w:jc w:val="both"/>
      </w:pPr>
    </w:p>
    <w:p w:rsidR="002812D3" w:rsidRPr="00A72CC0" w:rsidRDefault="002812D3" w:rsidP="00183620">
      <w:pPr>
        <w:tabs>
          <w:tab w:val="left" w:pos="-1440"/>
        </w:tabs>
        <w:jc w:val="both"/>
      </w:pPr>
    </w:p>
    <w:p w:rsidR="00CD7476" w:rsidRDefault="00CD7476" w:rsidP="00183620">
      <w:pPr>
        <w:tabs>
          <w:tab w:val="left" w:pos="-1440"/>
        </w:tabs>
        <w:jc w:val="both"/>
      </w:pPr>
    </w:p>
    <w:p w:rsidR="004B3112" w:rsidRDefault="004B3112" w:rsidP="00183620">
      <w:pPr>
        <w:tabs>
          <w:tab w:val="left" w:pos="-1440"/>
        </w:tabs>
        <w:jc w:val="both"/>
      </w:pPr>
    </w:p>
    <w:p w:rsidR="004B3112" w:rsidRDefault="004B3112" w:rsidP="00183620">
      <w:pPr>
        <w:tabs>
          <w:tab w:val="left" w:pos="-1440"/>
        </w:tabs>
        <w:jc w:val="both"/>
      </w:pPr>
    </w:p>
    <w:p w:rsidR="004B3112" w:rsidRDefault="004B3112" w:rsidP="00183620">
      <w:pPr>
        <w:tabs>
          <w:tab w:val="left" w:pos="-1440"/>
        </w:tabs>
        <w:jc w:val="both"/>
      </w:pPr>
    </w:p>
    <w:p w:rsidR="004B3112" w:rsidRDefault="004B3112" w:rsidP="00183620">
      <w:pPr>
        <w:tabs>
          <w:tab w:val="left" w:pos="-1440"/>
        </w:tabs>
        <w:jc w:val="both"/>
      </w:pPr>
    </w:p>
    <w:p w:rsidR="004B3112" w:rsidRDefault="004B3112" w:rsidP="00183620">
      <w:pPr>
        <w:tabs>
          <w:tab w:val="left" w:pos="-1440"/>
        </w:tabs>
        <w:jc w:val="both"/>
      </w:pPr>
    </w:p>
    <w:p w:rsidR="004B3112" w:rsidRDefault="004B3112" w:rsidP="00183620">
      <w:pPr>
        <w:tabs>
          <w:tab w:val="left" w:pos="-1440"/>
        </w:tabs>
        <w:jc w:val="both"/>
      </w:pPr>
    </w:p>
    <w:p w:rsidR="004B3112" w:rsidRDefault="004B3112" w:rsidP="00183620">
      <w:pPr>
        <w:tabs>
          <w:tab w:val="left" w:pos="-1440"/>
        </w:tabs>
        <w:jc w:val="both"/>
      </w:pPr>
    </w:p>
    <w:p w:rsidR="004B3112" w:rsidRDefault="004B3112" w:rsidP="00183620">
      <w:pPr>
        <w:tabs>
          <w:tab w:val="left" w:pos="-1440"/>
        </w:tabs>
        <w:jc w:val="both"/>
      </w:pPr>
    </w:p>
    <w:p w:rsidR="00EA4D39" w:rsidRDefault="00EA4D39" w:rsidP="00183620">
      <w:pPr>
        <w:tabs>
          <w:tab w:val="left" w:pos="-1440"/>
        </w:tabs>
        <w:jc w:val="both"/>
      </w:pPr>
    </w:p>
    <w:p w:rsidR="004B3112" w:rsidRPr="00A72CC0" w:rsidRDefault="004B3112" w:rsidP="00183620">
      <w:pPr>
        <w:tabs>
          <w:tab w:val="left" w:pos="-1440"/>
        </w:tabs>
        <w:jc w:val="both"/>
      </w:pPr>
    </w:p>
    <w:p w:rsidR="00A54187" w:rsidRPr="00A72CC0" w:rsidRDefault="00A54187" w:rsidP="00183620">
      <w:pPr>
        <w:tabs>
          <w:tab w:val="left" w:pos="-1440"/>
        </w:tabs>
        <w:jc w:val="both"/>
      </w:pPr>
    </w:p>
    <w:p w:rsidR="002812D3" w:rsidRPr="00A72CC0" w:rsidRDefault="00620E60" w:rsidP="00620E60">
      <w:pPr>
        <w:tabs>
          <w:tab w:val="center" w:pos="4680"/>
        </w:tabs>
        <w:suppressAutoHyphens/>
        <w:spacing w:line="240" w:lineRule="atLeast"/>
        <w:jc w:val="center"/>
        <w:rPr>
          <w:bCs/>
          <w:spacing w:val="-3"/>
        </w:rPr>
      </w:pPr>
      <w:r w:rsidRPr="00A72CC0">
        <w:rPr>
          <w:bCs/>
          <w:spacing w:val="-3"/>
        </w:rPr>
        <w:t>Page 2 of 2</w:t>
      </w:r>
    </w:p>
    <w:p w:rsidR="00DB76EB" w:rsidRDefault="00DB76EB" w:rsidP="00CD7476">
      <w:pPr>
        <w:tabs>
          <w:tab w:val="center" w:pos="4680"/>
        </w:tabs>
        <w:suppressAutoHyphens/>
        <w:spacing w:line="240" w:lineRule="atLeast"/>
        <w:jc w:val="both"/>
        <w:rPr>
          <w:b/>
          <w:bCs/>
          <w:spacing w:val="-3"/>
          <w:sz w:val="20"/>
          <w:szCs w:val="20"/>
          <w:u w:val="single"/>
        </w:rPr>
      </w:pPr>
    </w:p>
    <w:p w:rsidR="00DB7BCE" w:rsidRDefault="00DB7BCE">
      <w:pPr>
        <w:rPr>
          <w:b/>
          <w:bCs/>
          <w:spacing w:val="-3"/>
          <w:sz w:val="20"/>
          <w:szCs w:val="20"/>
          <w:u w:val="single"/>
        </w:rPr>
      </w:pPr>
      <w:r>
        <w:rPr>
          <w:b/>
          <w:bCs/>
          <w:spacing w:val="-3"/>
          <w:sz w:val="20"/>
          <w:szCs w:val="20"/>
          <w:u w:val="single"/>
        </w:rPr>
        <w:br w:type="page"/>
      </w:r>
    </w:p>
    <w:p w:rsidR="00CD7476" w:rsidRPr="0031352E" w:rsidRDefault="00CD7476" w:rsidP="00CD7476">
      <w:pPr>
        <w:tabs>
          <w:tab w:val="center" w:pos="4680"/>
        </w:tabs>
        <w:suppressAutoHyphens/>
        <w:spacing w:line="240" w:lineRule="atLeast"/>
        <w:jc w:val="both"/>
        <w:rPr>
          <w:b/>
          <w:bCs/>
          <w:spacing w:val="-3"/>
          <w:sz w:val="20"/>
          <w:szCs w:val="20"/>
          <w:u w:val="single"/>
        </w:rPr>
      </w:pPr>
      <w:r w:rsidRPr="0031352E">
        <w:rPr>
          <w:b/>
          <w:bCs/>
          <w:spacing w:val="-3"/>
          <w:sz w:val="20"/>
          <w:szCs w:val="20"/>
          <w:u w:val="single"/>
        </w:rPr>
        <w:lastRenderedPageBreak/>
        <w:t>SAMPLE SUBSTITUTE</w:t>
      </w:r>
      <w:r w:rsidR="00A54187" w:rsidRPr="0031352E">
        <w:rPr>
          <w:b/>
          <w:bCs/>
          <w:spacing w:val="-3"/>
          <w:sz w:val="20"/>
          <w:szCs w:val="20"/>
          <w:u w:val="single"/>
        </w:rPr>
        <w:t xml:space="preserve"> </w:t>
      </w:r>
      <w:r w:rsidRPr="0031352E">
        <w:rPr>
          <w:b/>
          <w:bCs/>
          <w:spacing w:val="-3"/>
          <w:sz w:val="20"/>
          <w:szCs w:val="20"/>
          <w:u w:val="single"/>
        </w:rPr>
        <w:t xml:space="preserve">INSTRUCTOR </w:t>
      </w:r>
      <w:r w:rsidR="00A54187" w:rsidRPr="0031352E">
        <w:rPr>
          <w:b/>
          <w:bCs/>
          <w:spacing w:val="-3"/>
          <w:sz w:val="20"/>
          <w:szCs w:val="20"/>
          <w:u w:val="single"/>
        </w:rPr>
        <w:t xml:space="preserve">ORIENTATION </w:t>
      </w:r>
      <w:r w:rsidRPr="0031352E">
        <w:rPr>
          <w:b/>
          <w:bCs/>
          <w:spacing w:val="-3"/>
          <w:sz w:val="20"/>
          <w:szCs w:val="20"/>
          <w:u w:val="single"/>
        </w:rPr>
        <w:t>CHECKLIST</w:t>
      </w:r>
      <w:r w:rsidR="004C7FBA" w:rsidRPr="0031352E">
        <w:rPr>
          <w:b/>
          <w:bCs/>
          <w:spacing w:val="-3"/>
          <w:sz w:val="20"/>
          <w:szCs w:val="20"/>
          <w:u w:val="single"/>
        </w:rPr>
        <w:fldChar w:fldCharType="begin"/>
      </w:r>
      <w:r w:rsidRPr="0031352E">
        <w:rPr>
          <w:b/>
          <w:bCs/>
          <w:spacing w:val="-3"/>
          <w:sz w:val="20"/>
          <w:szCs w:val="20"/>
          <w:u w:val="single"/>
        </w:rPr>
        <w:instrText xml:space="preserve">PRIVATE </w:instrText>
      </w:r>
      <w:r w:rsidR="004C7FBA" w:rsidRPr="0031352E">
        <w:rPr>
          <w:b/>
          <w:bCs/>
          <w:spacing w:val="-3"/>
          <w:sz w:val="20"/>
          <w:szCs w:val="20"/>
          <w:u w:val="single"/>
        </w:rPr>
        <w:fldChar w:fldCharType="end"/>
      </w:r>
    </w:p>
    <w:p w:rsidR="00CD7476" w:rsidRPr="00A72CC0" w:rsidRDefault="00CD7476" w:rsidP="00CD7476">
      <w:pPr>
        <w:tabs>
          <w:tab w:val="left" w:pos="-720"/>
        </w:tabs>
        <w:suppressAutoHyphens/>
        <w:spacing w:line="240" w:lineRule="atLeast"/>
        <w:jc w:val="both"/>
        <w:rPr>
          <w:spacing w:val="-3"/>
        </w:rPr>
      </w:pPr>
    </w:p>
    <w:p w:rsidR="00CD7476" w:rsidRPr="00A72CC0" w:rsidRDefault="00CD7476" w:rsidP="00CD7476">
      <w:pPr>
        <w:tabs>
          <w:tab w:val="left" w:pos="-720"/>
        </w:tabs>
        <w:suppressAutoHyphens/>
        <w:spacing w:line="240" w:lineRule="atLeast"/>
        <w:jc w:val="both"/>
        <w:rPr>
          <w:spacing w:val="-3"/>
        </w:rPr>
      </w:pPr>
    </w:p>
    <w:p w:rsidR="00CD7476" w:rsidRPr="00A72CC0" w:rsidRDefault="00CD7476" w:rsidP="00CD7476">
      <w:pPr>
        <w:tabs>
          <w:tab w:val="left" w:pos="-720"/>
        </w:tabs>
        <w:suppressAutoHyphens/>
        <w:spacing w:line="240" w:lineRule="atLeast"/>
        <w:jc w:val="both"/>
        <w:rPr>
          <w:spacing w:val="-3"/>
        </w:rPr>
      </w:pPr>
      <w:r w:rsidRPr="00A72CC0">
        <w:rPr>
          <w:spacing w:val="-3"/>
        </w:rPr>
        <w:t>In accordance with the school's policy, all substitute instructors are required to complete routine employment paperwork and provide the additional following documents:</w:t>
      </w:r>
    </w:p>
    <w:p w:rsidR="00CD7476" w:rsidRPr="00A72CC0" w:rsidRDefault="00CD7476" w:rsidP="00CD7476">
      <w:pPr>
        <w:tabs>
          <w:tab w:val="left" w:pos="-720"/>
        </w:tabs>
        <w:suppressAutoHyphens/>
        <w:spacing w:line="240" w:lineRule="atLeast"/>
        <w:jc w:val="both"/>
        <w:rPr>
          <w:spacing w:val="-3"/>
        </w:rPr>
      </w:pPr>
    </w:p>
    <w:p w:rsidR="00CD7476" w:rsidRPr="00A72CC0" w:rsidRDefault="00CD7476" w:rsidP="00CD7476">
      <w:pPr>
        <w:tabs>
          <w:tab w:val="left" w:pos="-720"/>
        </w:tabs>
        <w:suppressAutoHyphens/>
        <w:spacing w:line="240" w:lineRule="atLeast"/>
        <w:jc w:val="both"/>
        <w:rPr>
          <w:spacing w:val="-3"/>
        </w:rPr>
      </w:pPr>
      <w:r w:rsidRPr="00A72CC0">
        <w:rPr>
          <w:spacing w:val="-3"/>
        </w:rPr>
        <w:t xml:space="preserve">_____ Copy of current </w:t>
      </w:r>
      <w:r w:rsidRPr="00BE347C">
        <w:rPr>
          <w:i/>
          <w:spacing w:val="-3"/>
        </w:rPr>
        <w:t>instructor</w:t>
      </w:r>
      <w:r w:rsidRPr="00A72CC0">
        <w:rPr>
          <w:spacing w:val="-3"/>
        </w:rPr>
        <w:t xml:space="preserve"> license.</w:t>
      </w:r>
    </w:p>
    <w:p w:rsidR="00CD7476" w:rsidRPr="00A72CC0" w:rsidRDefault="00CD7476" w:rsidP="00CD7476">
      <w:pPr>
        <w:tabs>
          <w:tab w:val="left" w:pos="-720"/>
        </w:tabs>
        <w:suppressAutoHyphens/>
        <w:spacing w:line="240" w:lineRule="atLeast"/>
        <w:jc w:val="both"/>
        <w:rPr>
          <w:spacing w:val="-3"/>
        </w:rPr>
      </w:pPr>
    </w:p>
    <w:p w:rsidR="00CD7476" w:rsidRPr="00A72CC0" w:rsidRDefault="00CD7476" w:rsidP="00CD7476">
      <w:pPr>
        <w:tabs>
          <w:tab w:val="left" w:pos="-720"/>
        </w:tabs>
        <w:suppressAutoHyphens/>
        <w:spacing w:line="240" w:lineRule="atLeast"/>
        <w:jc w:val="both"/>
        <w:rPr>
          <w:spacing w:val="-3"/>
        </w:rPr>
      </w:pPr>
      <w:r w:rsidRPr="00A72CC0">
        <w:rPr>
          <w:spacing w:val="-3"/>
        </w:rPr>
        <w:t>_____ Documentation of any continuing education credits earned in the past 12 months</w:t>
      </w:r>
      <w:r w:rsidR="00A54187" w:rsidRPr="00A72CC0">
        <w:rPr>
          <w:spacing w:val="-3"/>
        </w:rPr>
        <w:t xml:space="preserve">, if </w:t>
      </w:r>
      <w:r w:rsidR="00A54187" w:rsidRPr="00A72CC0">
        <w:rPr>
          <w:spacing w:val="-3"/>
        </w:rPr>
        <w:tab/>
        <w:t xml:space="preserve"> </w:t>
      </w:r>
      <w:r w:rsidR="00A54187" w:rsidRPr="00A72CC0">
        <w:rPr>
          <w:spacing w:val="-3"/>
        </w:rPr>
        <w:tab/>
        <w:t>applicable</w:t>
      </w:r>
      <w:r w:rsidRPr="00A72CC0">
        <w:rPr>
          <w:spacing w:val="-3"/>
        </w:rPr>
        <w:t>.</w:t>
      </w:r>
    </w:p>
    <w:p w:rsidR="00CD7476" w:rsidRPr="00A72CC0" w:rsidRDefault="00CD7476" w:rsidP="00CD7476">
      <w:pPr>
        <w:tabs>
          <w:tab w:val="left" w:pos="-720"/>
        </w:tabs>
        <w:suppressAutoHyphens/>
        <w:spacing w:line="240" w:lineRule="atLeast"/>
        <w:jc w:val="both"/>
        <w:rPr>
          <w:spacing w:val="-3"/>
        </w:rPr>
      </w:pPr>
    </w:p>
    <w:p w:rsidR="00CD7476" w:rsidRPr="00A72CC0" w:rsidRDefault="00CD7476" w:rsidP="00CD7476">
      <w:pPr>
        <w:tabs>
          <w:tab w:val="left" w:pos="-720"/>
        </w:tabs>
        <w:suppressAutoHyphens/>
        <w:spacing w:line="240" w:lineRule="atLeast"/>
        <w:jc w:val="both"/>
        <w:rPr>
          <w:spacing w:val="-3"/>
        </w:rPr>
      </w:pPr>
    </w:p>
    <w:p w:rsidR="00CD7476" w:rsidRPr="00A72CC0" w:rsidRDefault="00CD7476" w:rsidP="00CD7476">
      <w:pPr>
        <w:tabs>
          <w:tab w:val="left" w:pos="-720"/>
        </w:tabs>
        <w:suppressAutoHyphens/>
        <w:spacing w:line="240" w:lineRule="atLeast"/>
        <w:jc w:val="both"/>
        <w:rPr>
          <w:spacing w:val="-3"/>
        </w:rPr>
      </w:pPr>
      <w:r w:rsidRPr="00A72CC0">
        <w:rPr>
          <w:spacing w:val="-3"/>
        </w:rPr>
        <w:t xml:space="preserve">Substitute instructors are to </w:t>
      </w:r>
      <w:r w:rsidR="00A54187" w:rsidRPr="00A72CC0">
        <w:rPr>
          <w:spacing w:val="-3"/>
        </w:rPr>
        <w:t>check</w:t>
      </w:r>
      <w:r w:rsidRPr="00A72CC0">
        <w:rPr>
          <w:spacing w:val="-3"/>
        </w:rPr>
        <w:t xml:space="preserve"> the following forms, policies, and procedures as reviewed:</w:t>
      </w:r>
    </w:p>
    <w:p w:rsidR="00CD7476" w:rsidRPr="00A72CC0" w:rsidRDefault="00CD7476" w:rsidP="00CD7476">
      <w:pPr>
        <w:tabs>
          <w:tab w:val="left" w:pos="-720"/>
        </w:tabs>
        <w:suppressAutoHyphens/>
        <w:spacing w:line="240" w:lineRule="atLeast"/>
        <w:jc w:val="both"/>
        <w:rPr>
          <w:spacing w:val="-3"/>
        </w:rPr>
      </w:pPr>
    </w:p>
    <w:p w:rsidR="00CD7476" w:rsidRPr="00A72CC0" w:rsidRDefault="00CD7476" w:rsidP="00CD7476">
      <w:pPr>
        <w:tabs>
          <w:tab w:val="left" w:pos="-720"/>
        </w:tabs>
        <w:suppressAutoHyphens/>
        <w:spacing w:line="240" w:lineRule="atLeast"/>
        <w:jc w:val="both"/>
        <w:rPr>
          <w:spacing w:val="-3"/>
        </w:rPr>
      </w:pPr>
      <w:r w:rsidRPr="00A72CC0">
        <w:rPr>
          <w:spacing w:val="-3"/>
        </w:rPr>
        <w:t xml:space="preserve">_____ The </w:t>
      </w:r>
      <w:r w:rsidR="00AB15D5" w:rsidRPr="00A72CC0">
        <w:rPr>
          <w:spacing w:val="-3"/>
        </w:rPr>
        <w:t xml:space="preserve">written </w:t>
      </w:r>
      <w:r w:rsidR="00CB52FE">
        <w:rPr>
          <w:spacing w:val="-3"/>
        </w:rPr>
        <w:t>o</w:t>
      </w:r>
      <w:r w:rsidRPr="00A72CC0">
        <w:rPr>
          <w:spacing w:val="-3"/>
        </w:rPr>
        <w:t xml:space="preserve">perating </w:t>
      </w:r>
      <w:r w:rsidR="00CB52FE">
        <w:rPr>
          <w:spacing w:val="-3"/>
        </w:rPr>
        <w:t>p</w:t>
      </w:r>
      <w:r w:rsidRPr="00A72CC0">
        <w:rPr>
          <w:spacing w:val="-3"/>
        </w:rPr>
        <w:t xml:space="preserve">rocedures </w:t>
      </w:r>
    </w:p>
    <w:p w:rsidR="00CD7476" w:rsidRPr="00A72CC0" w:rsidRDefault="00CD7476" w:rsidP="00CD7476">
      <w:pPr>
        <w:tabs>
          <w:tab w:val="left" w:pos="-720"/>
        </w:tabs>
        <w:suppressAutoHyphens/>
        <w:spacing w:line="240" w:lineRule="atLeast"/>
        <w:jc w:val="both"/>
        <w:rPr>
          <w:spacing w:val="-3"/>
        </w:rPr>
      </w:pPr>
    </w:p>
    <w:p w:rsidR="00CD7476" w:rsidRPr="00A72CC0" w:rsidRDefault="00CD7476" w:rsidP="00CD7476">
      <w:pPr>
        <w:tabs>
          <w:tab w:val="left" w:pos="-720"/>
        </w:tabs>
        <w:suppressAutoHyphens/>
        <w:spacing w:line="240" w:lineRule="atLeast"/>
        <w:jc w:val="both"/>
        <w:rPr>
          <w:spacing w:val="-3"/>
        </w:rPr>
      </w:pPr>
      <w:r w:rsidRPr="00A72CC0">
        <w:rPr>
          <w:spacing w:val="-3"/>
        </w:rPr>
        <w:t xml:space="preserve">_____ The </w:t>
      </w:r>
      <w:r w:rsidR="00CB52FE">
        <w:rPr>
          <w:spacing w:val="-3"/>
        </w:rPr>
        <w:t>p</w:t>
      </w:r>
      <w:r w:rsidR="00D66C59" w:rsidRPr="00A72CC0">
        <w:rPr>
          <w:spacing w:val="-3"/>
        </w:rPr>
        <w:t>rogram</w:t>
      </w:r>
      <w:r w:rsidR="00CB52FE">
        <w:rPr>
          <w:spacing w:val="-3"/>
        </w:rPr>
        <w:t xml:space="preserve"> and/or course</w:t>
      </w:r>
      <w:r w:rsidR="0066500F">
        <w:rPr>
          <w:spacing w:val="-3"/>
        </w:rPr>
        <w:t xml:space="preserve"> </w:t>
      </w:r>
      <w:r w:rsidR="00CB52FE">
        <w:rPr>
          <w:spacing w:val="-3"/>
        </w:rPr>
        <w:t>o</w:t>
      </w:r>
      <w:r w:rsidRPr="00A72CC0">
        <w:rPr>
          <w:spacing w:val="-3"/>
        </w:rPr>
        <w:t xml:space="preserve">utlines for each </w:t>
      </w:r>
      <w:r w:rsidR="00D66C59" w:rsidRPr="00A72CC0">
        <w:rPr>
          <w:spacing w:val="-3"/>
        </w:rPr>
        <w:t>program</w:t>
      </w:r>
      <w:r w:rsidRPr="00A72CC0">
        <w:rPr>
          <w:spacing w:val="-3"/>
        </w:rPr>
        <w:t xml:space="preserve"> of study</w:t>
      </w:r>
    </w:p>
    <w:p w:rsidR="00CD7476" w:rsidRPr="00A72CC0" w:rsidRDefault="00CD7476" w:rsidP="00CD7476">
      <w:pPr>
        <w:tabs>
          <w:tab w:val="left" w:pos="-720"/>
        </w:tabs>
        <w:suppressAutoHyphens/>
        <w:spacing w:line="240" w:lineRule="atLeast"/>
        <w:jc w:val="both"/>
        <w:rPr>
          <w:spacing w:val="-3"/>
        </w:rPr>
      </w:pPr>
    </w:p>
    <w:p w:rsidR="00CD7476" w:rsidRPr="00A72CC0" w:rsidRDefault="00CD7476" w:rsidP="00CD7476">
      <w:pPr>
        <w:tabs>
          <w:tab w:val="left" w:pos="-720"/>
        </w:tabs>
        <w:suppressAutoHyphens/>
        <w:spacing w:line="240" w:lineRule="atLeast"/>
        <w:jc w:val="both"/>
        <w:rPr>
          <w:spacing w:val="-3"/>
        </w:rPr>
      </w:pPr>
      <w:r w:rsidRPr="00A72CC0">
        <w:rPr>
          <w:spacing w:val="-3"/>
        </w:rPr>
        <w:t xml:space="preserve">_____ The </w:t>
      </w:r>
      <w:r w:rsidR="00CB52FE">
        <w:rPr>
          <w:spacing w:val="-3"/>
        </w:rPr>
        <w:t>c</w:t>
      </w:r>
      <w:r w:rsidRPr="00A72CC0">
        <w:rPr>
          <w:spacing w:val="-3"/>
        </w:rPr>
        <w:t xml:space="preserve">lass </w:t>
      </w:r>
      <w:r w:rsidR="00CB52FE">
        <w:rPr>
          <w:spacing w:val="-3"/>
        </w:rPr>
        <w:t>s</w:t>
      </w:r>
      <w:r w:rsidRPr="00A72CC0">
        <w:rPr>
          <w:spacing w:val="-3"/>
        </w:rPr>
        <w:t xml:space="preserve">chedules for each </w:t>
      </w:r>
      <w:r w:rsidR="00D66C59" w:rsidRPr="00A72CC0">
        <w:rPr>
          <w:spacing w:val="-3"/>
        </w:rPr>
        <w:t>program</w:t>
      </w:r>
      <w:r w:rsidRPr="00A72CC0">
        <w:rPr>
          <w:spacing w:val="-3"/>
        </w:rPr>
        <w:t xml:space="preserve"> of study</w:t>
      </w:r>
    </w:p>
    <w:p w:rsidR="00CD7476" w:rsidRPr="00A72CC0" w:rsidRDefault="00CD7476" w:rsidP="00CD7476">
      <w:pPr>
        <w:tabs>
          <w:tab w:val="left" w:pos="-720"/>
        </w:tabs>
        <w:suppressAutoHyphens/>
        <w:spacing w:line="240" w:lineRule="atLeast"/>
        <w:jc w:val="both"/>
        <w:rPr>
          <w:spacing w:val="-3"/>
        </w:rPr>
      </w:pPr>
    </w:p>
    <w:p w:rsidR="00CD7476" w:rsidRPr="00A72CC0" w:rsidRDefault="00CD7476" w:rsidP="00CD7476">
      <w:pPr>
        <w:tabs>
          <w:tab w:val="left" w:pos="-720"/>
        </w:tabs>
        <w:suppressAutoHyphens/>
        <w:spacing w:line="240" w:lineRule="atLeast"/>
        <w:jc w:val="both"/>
        <w:rPr>
          <w:spacing w:val="-3"/>
        </w:rPr>
      </w:pPr>
      <w:r w:rsidRPr="00A72CC0">
        <w:rPr>
          <w:spacing w:val="-3"/>
        </w:rPr>
        <w:t xml:space="preserve">_____ The </w:t>
      </w:r>
      <w:r w:rsidR="00CB52FE">
        <w:rPr>
          <w:spacing w:val="-3"/>
        </w:rPr>
        <w:t>l</w:t>
      </w:r>
      <w:r w:rsidRPr="00A72CC0">
        <w:rPr>
          <w:spacing w:val="-3"/>
        </w:rPr>
        <w:t xml:space="preserve">esson </w:t>
      </w:r>
      <w:r w:rsidR="00CB52FE">
        <w:rPr>
          <w:spacing w:val="-3"/>
        </w:rPr>
        <w:t>p</w:t>
      </w:r>
      <w:r w:rsidRPr="00A72CC0">
        <w:rPr>
          <w:spacing w:val="-3"/>
        </w:rPr>
        <w:t>lans for each course of study</w:t>
      </w:r>
    </w:p>
    <w:p w:rsidR="00CD7476" w:rsidRPr="00A72CC0" w:rsidRDefault="00CD7476" w:rsidP="00CD7476">
      <w:pPr>
        <w:tabs>
          <w:tab w:val="left" w:pos="-720"/>
        </w:tabs>
        <w:suppressAutoHyphens/>
        <w:spacing w:line="240" w:lineRule="atLeast"/>
        <w:jc w:val="both"/>
        <w:rPr>
          <w:spacing w:val="-3"/>
        </w:rPr>
      </w:pPr>
    </w:p>
    <w:p w:rsidR="00CD7476" w:rsidRPr="00A72CC0" w:rsidRDefault="00CD7476" w:rsidP="00CD7476">
      <w:pPr>
        <w:tabs>
          <w:tab w:val="left" w:pos="-720"/>
        </w:tabs>
        <w:suppressAutoHyphens/>
        <w:spacing w:line="240" w:lineRule="atLeast"/>
        <w:jc w:val="both"/>
        <w:rPr>
          <w:spacing w:val="-3"/>
        </w:rPr>
      </w:pPr>
      <w:r w:rsidRPr="00A72CC0">
        <w:rPr>
          <w:spacing w:val="-3"/>
        </w:rPr>
        <w:t xml:space="preserve">_____ The handouts and other teachings aids </w:t>
      </w:r>
      <w:r w:rsidR="00D66C59" w:rsidRPr="00A72CC0">
        <w:rPr>
          <w:spacing w:val="-3"/>
        </w:rPr>
        <w:t>that</w:t>
      </w:r>
      <w:r w:rsidRPr="00A72CC0">
        <w:rPr>
          <w:spacing w:val="-3"/>
        </w:rPr>
        <w:t xml:space="preserve"> support the lesson plans</w:t>
      </w:r>
    </w:p>
    <w:p w:rsidR="00CD7476" w:rsidRPr="00A72CC0" w:rsidRDefault="00CD7476" w:rsidP="00CD7476">
      <w:pPr>
        <w:tabs>
          <w:tab w:val="left" w:pos="-720"/>
        </w:tabs>
        <w:suppressAutoHyphens/>
        <w:spacing w:line="240" w:lineRule="atLeast"/>
        <w:jc w:val="both"/>
        <w:rPr>
          <w:spacing w:val="-3"/>
        </w:rPr>
      </w:pPr>
    </w:p>
    <w:p w:rsidR="00CD7476" w:rsidRPr="00A72CC0" w:rsidRDefault="00CD7476" w:rsidP="00CD7476">
      <w:pPr>
        <w:tabs>
          <w:tab w:val="left" w:pos="-720"/>
        </w:tabs>
        <w:suppressAutoHyphens/>
        <w:spacing w:line="240" w:lineRule="atLeast"/>
        <w:jc w:val="both"/>
        <w:rPr>
          <w:spacing w:val="-3"/>
        </w:rPr>
      </w:pPr>
      <w:r w:rsidRPr="00A72CC0">
        <w:rPr>
          <w:spacing w:val="-3"/>
        </w:rPr>
        <w:t xml:space="preserve">_____ The </w:t>
      </w:r>
      <w:r w:rsidR="00CB52FE">
        <w:rPr>
          <w:spacing w:val="-3"/>
        </w:rPr>
        <w:t>p</w:t>
      </w:r>
      <w:r w:rsidRPr="00A72CC0">
        <w:rPr>
          <w:spacing w:val="-3"/>
        </w:rPr>
        <w:t xml:space="preserve">ractical </w:t>
      </w:r>
      <w:r w:rsidR="00CB52FE">
        <w:rPr>
          <w:spacing w:val="-3"/>
        </w:rPr>
        <w:t>g</w:t>
      </w:r>
      <w:r w:rsidRPr="00A72CC0">
        <w:rPr>
          <w:spacing w:val="-3"/>
        </w:rPr>
        <w:t xml:space="preserve">rading </w:t>
      </w:r>
      <w:r w:rsidR="00CB52FE">
        <w:rPr>
          <w:spacing w:val="-3"/>
        </w:rPr>
        <w:t>c</w:t>
      </w:r>
      <w:r w:rsidRPr="00A72CC0">
        <w:rPr>
          <w:spacing w:val="-3"/>
        </w:rPr>
        <w:t xml:space="preserve">riteria and </w:t>
      </w:r>
      <w:r w:rsidR="00CB52FE">
        <w:rPr>
          <w:spacing w:val="-3"/>
        </w:rPr>
        <w:t>p</w:t>
      </w:r>
      <w:r w:rsidRPr="00A72CC0">
        <w:rPr>
          <w:spacing w:val="-3"/>
        </w:rPr>
        <w:t>rocedures</w:t>
      </w:r>
    </w:p>
    <w:p w:rsidR="00CD7476" w:rsidRPr="00A72CC0" w:rsidRDefault="00CD7476" w:rsidP="00CD7476">
      <w:pPr>
        <w:tabs>
          <w:tab w:val="left" w:pos="-720"/>
        </w:tabs>
        <w:suppressAutoHyphens/>
        <w:spacing w:line="240" w:lineRule="atLeast"/>
        <w:jc w:val="both"/>
        <w:rPr>
          <w:spacing w:val="-3"/>
        </w:rPr>
      </w:pPr>
    </w:p>
    <w:p w:rsidR="00CD7476" w:rsidRPr="00A72CC0" w:rsidRDefault="00CD7476" w:rsidP="00CD7476">
      <w:pPr>
        <w:tabs>
          <w:tab w:val="left" w:pos="-720"/>
        </w:tabs>
        <w:suppressAutoHyphens/>
        <w:spacing w:line="240" w:lineRule="atLeast"/>
        <w:jc w:val="both"/>
        <w:rPr>
          <w:spacing w:val="-3"/>
        </w:rPr>
      </w:pPr>
      <w:r w:rsidRPr="00A72CC0">
        <w:rPr>
          <w:spacing w:val="-3"/>
        </w:rPr>
        <w:t>_____ The Satisfactory Academic Progress Policy</w:t>
      </w:r>
    </w:p>
    <w:p w:rsidR="00CD7476" w:rsidRPr="00A72CC0" w:rsidRDefault="00CD7476" w:rsidP="00CD7476">
      <w:pPr>
        <w:tabs>
          <w:tab w:val="left" w:pos="-720"/>
        </w:tabs>
        <w:suppressAutoHyphens/>
        <w:spacing w:line="240" w:lineRule="atLeast"/>
        <w:jc w:val="both"/>
        <w:rPr>
          <w:spacing w:val="-3"/>
        </w:rPr>
      </w:pPr>
    </w:p>
    <w:p w:rsidR="00CD7476" w:rsidRPr="00A72CC0" w:rsidRDefault="00CD7476" w:rsidP="00CD7476">
      <w:pPr>
        <w:tabs>
          <w:tab w:val="left" w:pos="-720"/>
        </w:tabs>
        <w:suppressAutoHyphens/>
        <w:spacing w:line="240" w:lineRule="atLeast"/>
        <w:jc w:val="both"/>
        <w:rPr>
          <w:spacing w:val="-3"/>
        </w:rPr>
      </w:pPr>
    </w:p>
    <w:p w:rsidR="00CD7476" w:rsidRPr="00A72CC0" w:rsidRDefault="00CD7476" w:rsidP="00CD7476">
      <w:pPr>
        <w:tabs>
          <w:tab w:val="left" w:pos="-720"/>
        </w:tabs>
        <w:suppressAutoHyphens/>
        <w:spacing w:line="240" w:lineRule="atLeast"/>
        <w:jc w:val="both"/>
        <w:rPr>
          <w:spacing w:val="-3"/>
        </w:rPr>
      </w:pPr>
      <w:r w:rsidRPr="00A72CC0">
        <w:rPr>
          <w:spacing w:val="-3"/>
        </w:rPr>
        <w:t>I hereby certify that I have reviewed the required information and will follow the institution's policies and procedures while I am acting as a substitute instructor.</w:t>
      </w:r>
    </w:p>
    <w:p w:rsidR="00CD7476" w:rsidRPr="00A72CC0" w:rsidRDefault="00CD7476" w:rsidP="00CD7476">
      <w:pPr>
        <w:tabs>
          <w:tab w:val="left" w:pos="-720"/>
        </w:tabs>
        <w:suppressAutoHyphens/>
        <w:spacing w:line="240" w:lineRule="atLeast"/>
        <w:jc w:val="both"/>
        <w:rPr>
          <w:spacing w:val="-3"/>
        </w:rPr>
      </w:pPr>
    </w:p>
    <w:p w:rsidR="00CD7476" w:rsidRPr="00A72CC0" w:rsidRDefault="00CD7476" w:rsidP="00CD7476">
      <w:pPr>
        <w:tabs>
          <w:tab w:val="left" w:pos="-720"/>
        </w:tabs>
        <w:suppressAutoHyphens/>
        <w:spacing w:line="240" w:lineRule="atLeast"/>
        <w:jc w:val="both"/>
        <w:rPr>
          <w:spacing w:val="-3"/>
        </w:rPr>
      </w:pPr>
    </w:p>
    <w:p w:rsidR="00CD7476" w:rsidRPr="00A72CC0" w:rsidRDefault="00CD7476" w:rsidP="00CD7476">
      <w:pPr>
        <w:tabs>
          <w:tab w:val="left" w:pos="-720"/>
        </w:tabs>
        <w:suppressAutoHyphens/>
        <w:spacing w:line="240" w:lineRule="atLeast"/>
        <w:jc w:val="both"/>
        <w:rPr>
          <w:spacing w:val="-3"/>
        </w:rPr>
      </w:pPr>
      <w:r w:rsidRPr="00A72CC0">
        <w:rPr>
          <w:spacing w:val="-3"/>
        </w:rPr>
        <w:t>_________________________________</w:t>
      </w:r>
    </w:p>
    <w:p w:rsidR="00CD7476" w:rsidRPr="00A72CC0" w:rsidRDefault="00CD7476" w:rsidP="00CD7476">
      <w:pPr>
        <w:tabs>
          <w:tab w:val="left" w:pos="-720"/>
        </w:tabs>
        <w:suppressAutoHyphens/>
        <w:spacing w:line="240" w:lineRule="atLeast"/>
        <w:jc w:val="both"/>
        <w:rPr>
          <w:spacing w:val="-3"/>
        </w:rPr>
      </w:pPr>
      <w:r w:rsidRPr="00A72CC0">
        <w:rPr>
          <w:spacing w:val="-3"/>
        </w:rPr>
        <w:t>Substitute Instructor Signature</w:t>
      </w: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0A3AF2" w:rsidRPr="00A72CC0" w:rsidRDefault="000A3AF2" w:rsidP="00BF45BA">
      <w:pPr>
        <w:tabs>
          <w:tab w:val="left" w:pos="-1440"/>
        </w:tabs>
        <w:jc w:val="center"/>
        <w:rPr>
          <w:b/>
        </w:rPr>
      </w:pPr>
    </w:p>
    <w:p w:rsidR="007C0C0D" w:rsidRDefault="007C0C0D" w:rsidP="00BF45BA">
      <w:pPr>
        <w:tabs>
          <w:tab w:val="left" w:pos="-1440"/>
        </w:tabs>
        <w:jc w:val="center"/>
        <w:rPr>
          <w:b/>
        </w:rPr>
      </w:pPr>
    </w:p>
    <w:p w:rsidR="007C0C0D" w:rsidRDefault="007C0C0D" w:rsidP="00BF45BA">
      <w:pPr>
        <w:tabs>
          <w:tab w:val="left" w:pos="-1440"/>
        </w:tabs>
        <w:jc w:val="center"/>
        <w:rPr>
          <w:b/>
        </w:rPr>
      </w:pPr>
    </w:p>
    <w:p w:rsidR="00DB76EB" w:rsidRDefault="00DB76EB" w:rsidP="0024333B">
      <w:pPr>
        <w:tabs>
          <w:tab w:val="left" w:pos="-1440"/>
        </w:tabs>
        <w:rPr>
          <w:b/>
          <w:sz w:val="20"/>
          <w:szCs w:val="20"/>
          <w:u w:val="single"/>
        </w:rPr>
      </w:pPr>
    </w:p>
    <w:p w:rsidR="00DB7BCE" w:rsidRDefault="00DB7BCE">
      <w:pPr>
        <w:rPr>
          <w:b/>
          <w:sz w:val="20"/>
          <w:szCs w:val="20"/>
          <w:u w:val="single"/>
        </w:rPr>
      </w:pPr>
      <w:r>
        <w:rPr>
          <w:b/>
          <w:sz w:val="20"/>
          <w:szCs w:val="20"/>
          <w:u w:val="single"/>
        </w:rPr>
        <w:br w:type="page"/>
      </w:r>
    </w:p>
    <w:p w:rsidR="00BF45BA" w:rsidRPr="00893A45" w:rsidRDefault="00BF45BA" w:rsidP="0024333B">
      <w:pPr>
        <w:tabs>
          <w:tab w:val="left" w:pos="-1440"/>
        </w:tabs>
        <w:rPr>
          <w:b/>
          <w:sz w:val="20"/>
          <w:szCs w:val="20"/>
          <w:u w:val="single"/>
        </w:rPr>
      </w:pPr>
      <w:r w:rsidRPr="00893A45">
        <w:rPr>
          <w:b/>
          <w:sz w:val="20"/>
          <w:szCs w:val="20"/>
          <w:u w:val="single"/>
        </w:rPr>
        <w:lastRenderedPageBreak/>
        <w:t>SAMPLE STAFF MEETING MINUTES POLICY</w:t>
      </w:r>
    </w:p>
    <w:p w:rsidR="00BF45BA" w:rsidRPr="00A72CC0" w:rsidRDefault="00BF45BA" w:rsidP="00183620">
      <w:pPr>
        <w:tabs>
          <w:tab w:val="left" w:pos="-1440"/>
        </w:tabs>
        <w:jc w:val="both"/>
      </w:pPr>
    </w:p>
    <w:p w:rsidR="00BF45BA" w:rsidRPr="00A72CC0" w:rsidRDefault="00BF45BA" w:rsidP="00BF45BA">
      <w:pPr>
        <w:spacing w:line="232" w:lineRule="atLeast"/>
        <w:jc w:val="both"/>
      </w:pPr>
      <w:r w:rsidRPr="00A72CC0">
        <w:t xml:space="preserve">All </w:t>
      </w:r>
      <w:r w:rsidR="00981A2D" w:rsidRPr="00A72CC0">
        <w:t>instructors</w:t>
      </w:r>
      <w:r w:rsidRPr="00A72CC0">
        <w:t xml:space="preserve"> are expected to attend monthly meetings during which the following topics, as applicable</w:t>
      </w:r>
      <w:r w:rsidR="00981A2D" w:rsidRPr="00A72CC0">
        <w:t>,</w:t>
      </w:r>
      <w:r w:rsidRPr="00A72CC0">
        <w:t xml:space="preserve"> will be discussed:</w:t>
      </w:r>
    </w:p>
    <w:p w:rsidR="00BF45BA" w:rsidRPr="00A72CC0" w:rsidRDefault="00BF45BA" w:rsidP="00743C50">
      <w:pPr>
        <w:numPr>
          <w:ilvl w:val="0"/>
          <w:numId w:val="17"/>
        </w:numPr>
        <w:spacing w:line="232" w:lineRule="atLeast"/>
        <w:jc w:val="both"/>
      </w:pPr>
      <w:r w:rsidRPr="00A72CC0">
        <w:t>Education, teaching schedules, student evaluations</w:t>
      </w:r>
    </w:p>
    <w:p w:rsidR="00BF45BA" w:rsidRPr="00A72CC0" w:rsidRDefault="00BF45BA" w:rsidP="00743C50">
      <w:pPr>
        <w:numPr>
          <w:ilvl w:val="0"/>
          <w:numId w:val="17"/>
        </w:numPr>
        <w:spacing w:line="232" w:lineRule="atLeast"/>
        <w:jc w:val="both"/>
      </w:pPr>
      <w:r w:rsidRPr="00A72CC0">
        <w:t xml:space="preserve">Student Council </w:t>
      </w:r>
      <w:r w:rsidR="00981A2D" w:rsidRPr="00A72CC0">
        <w:t>a</w:t>
      </w:r>
      <w:r w:rsidRPr="00A72CC0">
        <w:t>ctivities</w:t>
      </w:r>
    </w:p>
    <w:p w:rsidR="00BF45BA" w:rsidRPr="00A72CC0" w:rsidRDefault="00BF45BA" w:rsidP="00743C50">
      <w:pPr>
        <w:numPr>
          <w:ilvl w:val="0"/>
          <w:numId w:val="17"/>
        </w:numPr>
        <w:spacing w:line="232" w:lineRule="atLeast"/>
        <w:jc w:val="both"/>
      </w:pPr>
      <w:r w:rsidRPr="00A72CC0">
        <w:t xml:space="preserve">Student </w:t>
      </w:r>
      <w:r w:rsidR="00981A2D" w:rsidRPr="00A72CC0">
        <w:t>r</w:t>
      </w:r>
      <w:r w:rsidRPr="00A72CC0">
        <w:t>ecruitment</w:t>
      </w:r>
      <w:r w:rsidR="00981A2D" w:rsidRPr="00A72CC0">
        <w:t xml:space="preserve"> and admissions</w:t>
      </w:r>
    </w:p>
    <w:p w:rsidR="00981A2D" w:rsidRPr="00A72CC0" w:rsidRDefault="00981A2D" w:rsidP="00743C50">
      <w:pPr>
        <w:numPr>
          <w:ilvl w:val="0"/>
          <w:numId w:val="17"/>
        </w:numPr>
        <w:spacing w:line="232" w:lineRule="atLeast"/>
        <w:jc w:val="both"/>
      </w:pPr>
      <w:r w:rsidRPr="00A72CC0">
        <w:t>New Student Orientations</w:t>
      </w:r>
    </w:p>
    <w:p w:rsidR="00BF45BA" w:rsidRPr="00A72CC0" w:rsidRDefault="00BF45BA" w:rsidP="00743C50">
      <w:pPr>
        <w:numPr>
          <w:ilvl w:val="0"/>
          <w:numId w:val="17"/>
        </w:numPr>
        <w:spacing w:line="232" w:lineRule="atLeast"/>
        <w:jc w:val="both"/>
      </w:pPr>
      <w:r w:rsidRPr="00A72CC0">
        <w:t>Job Readiness Training</w:t>
      </w:r>
    </w:p>
    <w:p w:rsidR="00BF45BA" w:rsidRPr="00A72CC0" w:rsidRDefault="00BF45BA" w:rsidP="00743C50">
      <w:pPr>
        <w:numPr>
          <w:ilvl w:val="0"/>
          <w:numId w:val="17"/>
        </w:numPr>
        <w:spacing w:line="232" w:lineRule="atLeast"/>
        <w:jc w:val="both"/>
      </w:pPr>
      <w:r w:rsidRPr="00A72CC0">
        <w:t>Student Salon Activities</w:t>
      </w:r>
    </w:p>
    <w:p w:rsidR="00BF45BA" w:rsidRPr="00A72CC0" w:rsidRDefault="00BF45BA" w:rsidP="00743C50">
      <w:pPr>
        <w:numPr>
          <w:ilvl w:val="0"/>
          <w:numId w:val="17"/>
        </w:numPr>
        <w:spacing w:line="232" w:lineRule="atLeast"/>
        <w:jc w:val="both"/>
      </w:pPr>
      <w:r w:rsidRPr="00A72CC0">
        <w:t>Licensure Exams and Results</w:t>
      </w:r>
    </w:p>
    <w:p w:rsidR="00BF45BA" w:rsidRPr="00A72CC0" w:rsidRDefault="00981A2D" w:rsidP="00743C50">
      <w:pPr>
        <w:numPr>
          <w:ilvl w:val="0"/>
          <w:numId w:val="17"/>
        </w:numPr>
        <w:spacing w:line="232" w:lineRule="atLeast"/>
        <w:jc w:val="both"/>
      </w:pPr>
      <w:r w:rsidRPr="00A72CC0">
        <w:t>Student Retention (withdrawals and graduates)</w:t>
      </w:r>
    </w:p>
    <w:p w:rsidR="00BF45BA" w:rsidRPr="00A72CC0" w:rsidRDefault="00BF45BA" w:rsidP="00743C50">
      <w:pPr>
        <w:numPr>
          <w:ilvl w:val="0"/>
          <w:numId w:val="17"/>
        </w:numPr>
        <w:spacing w:line="232" w:lineRule="atLeast"/>
        <w:jc w:val="both"/>
      </w:pPr>
      <w:r w:rsidRPr="00A72CC0">
        <w:t>Student/Graduate Feedback</w:t>
      </w:r>
    </w:p>
    <w:p w:rsidR="00BF45BA" w:rsidRPr="00A72CC0" w:rsidRDefault="00BF45BA" w:rsidP="00743C50">
      <w:pPr>
        <w:numPr>
          <w:ilvl w:val="0"/>
          <w:numId w:val="17"/>
        </w:numPr>
        <w:spacing w:line="232" w:lineRule="atLeast"/>
        <w:jc w:val="both"/>
      </w:pPr>
      <w:r w:rsidRPr="00A72CC0">
        <w:t>Staff Image and Professional Development</w:t>
      </w:r>
    </w:p>
    <w:p w:rsidR="00BF45BA" w:rsidRPr="00A72CC0" w:rsidRDefault="00BF45BA" w:rsidP="00BF45BA">
      <w:pPr>
        <w:spacing w:line="232" w:lineRule="atLeast"/>
        <w:jc w:val="both"/>
      </w:pPr>
      <w:r w:rsidRPr="00A72CC0">
        <w:t>Staff meetings will be held more frequently if needed.  Assessment of feedback from students, graduates, and advisory co</w:t>
      </w:r>
      <w:r w:rsidR="00981A2D" w:rsidRPr="00A72CC0">
        <w:t>mmittee</w:t>
      </w:r>
      <w:r w:rsidRPr="00A72CC0">
        <w:t xml:space="preserve"> members will be reviewed</w:t>
      </w:r>
      <w:r w:rsidR="00EA3B94">
        <w:t>,</w:t>
      </w:r>
      <w:r w:rsidRPr="00A72CC0">
        <w:t xml:space="preserve"> and any applicable improvements or changes will be documented.</w:t>
      </w:r>
    </w:p>
    <w:p w:rsidR="00BF45BA" w:rsidRDefault="00BF45BA" w:rsidP="00183620">
      <w:pPr>
        <w:tabs>
          <w:tab w:val="left" w:pos="-1440"/>
        </w:tabs>
        <w:jc w:val="both"/>
      </w:pPr>
    </w:p>
    <w:p w:rsidR="0024333B" w:rsidRDefault="0024333B" w:rsidP="00183620">
      <w:pPr>
        <w:tabs>
          <w:tab w:val="left" w:pos="-1440"/>
        </w:tabs>
        <w:jc w:val="both"/>
      </w:pPr>
    </w:p>
    <w:p w:rsidR="0024333B" w:rsidRPr="00A72CC0" w:rsidRDefault="0024333B" w:rsidP="00183620">
      <w:pPr>
        <w:tabs>
          <w:tab w:val="left" w:pos="-1440"/>
        </w:tabs>
        <w:jc w:val="both"/>
      </w:pPr>
    </w:p>
    <w:p w:rsidR="00981A2D" w:rsidRPr="00893A45" w:rsidRDefault="00981A2D" w:rsidP="0024333B">
      <w:pPr>
        <w:tabs>
          <w:tab w:val="left" w:pos="-1440"/>
        </w:tabs>
        <w:rPr>
          <w:b/>
          <w:sz w:val="20"/>
          <w:szCs w:val="20"/>
          <w:u w:val="single"/>
        </w:rPr>
      </w:pPr>
      <w:r w:rsidRPr="00893A45">
        <w:rPr>
          <w:b/>
          <w:sz w:val="20"/>
          <w:szCs w:val="20"/>
          <w:u w:val="single"/>
        </w:rPr>
        <w:t>GUIDELINES FOR DEVELOPING A CONTINUING EDUCATION PLAN</w:t>
      </w:r>
    </w:p>
    <w:p w:rsidR="008D2235" w:rsidRPr="00A72CC0" w:rsidRDefault="008D2235" w:rsidP="00183620">
      <w:pPr>
        <w:tabs>
          <w:tab w:val="left" w:pos="-1440"/>
        </w:tabs>
        <w:jc w:val="both"/>
        <w:rPr>
          <w:b/>
        </w:rPr>
      </w:pPr>
    </w:p>
    <w:p w:rsidR="00981A2D" w:rsidRPr="00A72CC0" w:rsidRDefault="00981A2D" w:rsidP="00183620">
      <w:pPr>
        <w:tabs>
          <w:tab w:val="left" w:pos="-1440"/>
        </w:tabs>
        <w:jc w:val="both"/>
      </w:pPr>
      <w:r w:rsidRPr="00A72CC0">
        <w:rPr>
          <w:b/>
        </w:rPr>
        <w:t>Policy Development:</w:t>
      </w:r>
      <w:r w:rsidRPr="00A72CC0">
        <w:t xml:space="preserve"> The policy should take into consideration any specific state requirements for license renewal as well as NACCAS’ requirement for twelve hours per year, at least four of which must be devoted to teaching methodology. Completion of the requisite continuing education or professional development hours may be linked to the instructor’s annual performance.</w:t>
      </w:r>
    </w:p>
    <w:p w:rsidR="00981A2D" w:rsidRPr="00A72CC0" w:rsidRDefault="00981A2D" w:rsidP="00183620">
      <w:pPr>
        <w:tabs>
          <w:tab w:val="left" w:pos="-1440"/>
        </w:tabs>
        <w:jc w:val="both"/>
      </w:pPr>
    </w:p>
    <w:p w:rsidR="000F458B" w:rsidRPr="00A72CC0" w:rsidRDefault="00981A2D" w:rsidP="000F458B">
      <w:pPr>
        <w:tabs>
          <w:tab w:val="left" w:pos="-1440"/>
        </w:tabs>
        <w:jc w:val="both"/>
        <w:rPr>
          <w:sz w:val="20"/>
          <w:szCs w:val="20"/>
        </w:rPr>
      </w:pPr>
      <w:r w:rsidRPr="00A72CC0">
        <w:rPr>
          <w:b/>
        </w:rPr>
        <w:t xml:space="preserve">Programs or Courses: </w:t>
      </w:r>
      <w:r w:rsidRPr="00A72CC0">
        <w:t xml:space="preserve">The types of educational seminars, workshops, courses, or programs that would meet the requirements of the criterion are broad in nature. </w:t>
      </w:r>
      <w:r w:rsidR="000F458B" w:rsidRPr="00A72CC0">
        <w:t xml:space="preserve">Examples of teaching methodology include topics such as: classroom management, lesson plan development, course development, delivery methods, presentation skills, development and use of teaching aids, student motivation and learning, evaluation and assessment of student progress, </w:t>
      </w:r>
      <w:r w:rsidR="00B7793F">
        <w:t>m</w:t>
      </w:r>
      <w:r w:rsidR="000F458B" w:rsidRPr="00A72CC0">
        <w:t xml:space="preserve">anaging the learning environment, basic learning styles and principles, student counseling/advising, career and employment preparation, teaching in the student salon, teaching learning-disabled students, developing effective educational relationships, teaching study and testing skills, teamwork, communications, student retention, etc. </w:t>
      </w:r>
    </w:p>
    <w:p w:rsidR="000F458B" w:rsidRPr="00A72CC0" w:rsidRDefault="000F458B" w:rsidP="00183620">
      <w:pPr>
        <w:tabs>
          <w:tab w:val="left" w:pos="-1440"/>
        </w:tabs>
        <w:jc w:val="both"/>
      </w:pPr>
    </w:p>
    <w:p w:rsidR="00981A2D" w:rsidRPr="00A72CC0" w:rsidRDefault="000F458B" w:rsidP="00183620">
      <w:pPr>
        <w:tabs>
          <w:tab w:val="left" w:pos="-1440"/>
        </w:tabs>
        <w:jc w:val="both"/>
        <w:rPr>
          <w:b/>
        </w:rPr>
      </w:pPr>
      <w:r w:rsidRPr="00A72CC0">
        <w:rPr>
          <w:b/>
        </w:rPr>
        <w:t>Sources for Continuing Education:</w:t>
      </w:r>
    </w:p>
    <w:p w:rsidR="000F458B" w:rsidRPr="00A72CC0" w:rsidRDefault="000F458B" w:rsidP="00183620">
      <w:pPr>
        <w:tabs>
          <w:tab w:val="left" w:pos="-1440"/>
        </w:tabs>
        <w:jc w:val="both"/>
      </w:pPr>
      <w:r w:rsidRPr="00A72CC0">
        <w:t xml:space="preserve">a.  </w:t>
      </w:r>
      <w:r w:rsidR="008D2235" w:rsidRPr="00A72CC0">
        <w:tab/>
      </w:r>
      <w:r w:rsidRPr="00A72CC0">
        <w:t>Community colleges or universities</w:t>
      </w:r>
    </w:p>
    <w:p w:rsidR="000F458B" w:rsidRPr="00A72CC0" w:rsidRDefault="000F458B" w:rsidP="00183620">
      <w:pPr>
        <w:tabs>
          <w:tab w:val="left" w:pos="-1440"/>
        </w:tabs>
        <w:jc w:val="both"/>
      </w:pPr>
      <w:r w:rsidRPr="00A72CC0">
        <w:t xml:space="preserve">b.  </w:t>
      </w:r>
      <w:r w:rsidR="008D2235" w:rsidRPr="00A72CC0">
        <w:tab/>
      </w:r>
      <w:r w:rsidRPr="00A72CC0">
        <w:t>Association for Career and Technical Education</w:t>
      </w:r>
    </w:p>
    <w:p w:rsidR="000F458B" w:rsidRPr="00A72CC0" w:rsidRDefault="000F458B" w:rsidP="00183620">
      <w:pPr>
        <w:tabs>
          <w:tab w:val="left" w:pos="-1440"/>
        </w:tabs>
        <w:jc w:val="both"/>
      </w:pPr>
      <w:r w:rsidRPr="00A72CC0">
        <w:t xml:space="preserve">c.  </w:t>
      </w:r>
      <w:r w:rsidR="008D2235" w:rsidRPr="00A72CC0">
        <w:tab/>
      </w:r>
      <w:r w:rsidRPr="00A72CC0">
        <w:t>Cosmetology Educators of America</w:t>
      </w:r>
    </w:p>
    <w:p w:rsidR="000F458B" w:rsidRPr="00A72CC0" w:rsidRDefault="000F458B" w:rsidP="00183620">
      <w:pPr>
        <w:tabs>
          <w:tab w:val="left" w:pos="-1440"/>
        </w:tabs>
        <w:jc w:val="both"/>
      </w:pPr>
      <w:r w:rsidRPr="00A72CC0">
        <w:t xml:space="preserve">d.  </w:t>
      </w:r>
      <w:r w:rsidR="008D2235" w:rsidRPr="00A72CC0">
        <w:tab/>
      </w:r>
      <w:r w:rsidRPr="00A72CC0">
        <w:t>Product Manufacturers</w:t>
      </w:r>
    </w:p>
    <w:p w:rsidR="000F458B" w:rsidRPr="00A72CC0" w:rsidRDefault="000F458B" w:rsidP="00183620">
      <w:pPr>
        <w:tabs>
          <w:tab w:val="left" w:pos="-1440"/>
        </w:tabs>
        <w:jc w:val="both"/>
      </w:pPr>
      <w:r w:rsidRPr="00A72CC0">
        <w:t xml:space="preserve">e.  </w:t>
      </w:r>
      <w:r w:rsidR="008D2235" w:rsidRPr="00A72CC0">
        <w:tab/>
      </w:r>
      <w:r w:rsidRPr="00A72CC0">
        <w:t>In-house continuing education provided by qualified individuals</w:t>
      </w:r>
    </w:p>
    <w:p w:rsidR="000F458B" w:rsidRPr="00A72CC0" w:rsidRDefault="000F458B" w:rsidP="00183620">
      <w:pPr>
        <w:tabs>
          <w:tab w:val="left" w:pos="-1440"/>
        </w:tabs>
        <w:jc w:val="both"/>
      </w:pPr>
      <w:r w:rsidRPr="00A72CC0">
        <w:t xml:space="preserve">f.  </w:t>
      </w:r>
      <w:r w:rsidR="008D2235" w:rsidRPr="00A72CC0">
        <w:tab/>
      </w:r>
      <w:r w:rsidRPr="00A72CC0">
        <w:t>NACCAS workshops and seminars</w:t>
      </w:r>
      <w:r w:rsidR="001808F2">
        <w:t xml:space="preserve"> (only for non-Teaching Methodology CE credit)</w:t>
      </w:r>
    </w:p>
    <w:p w:rsidR="000F458B" w:rsidRPr="00A72CC0" w:rsidRDefault="000F458B" w:rsidP="00183620">
      <w:pPr>
        <w:tabs>
          <w:tab w:val="left" w:pos="-1440"/>
        </w:tabs>
        <w:jc w:val="both"/>
      </w:pPr>
      <w:r w:rsidRPr="00A72CC0">
        <w:t xml:space="preserve">g. </w:t>
      </w:r>
      <w:r w:rsidR="008D2235" w:rsidRPr="00A72CC0">
        <w:tab/>
      </w:r>
      <w:r w:rsidRPr="00A72CC0">
        <w:t>Various state and national associations representing related fields</w:t>
      </w:r>
    </w:p>
    <w:p w:rsidR="000F458B" w:rsidRPr="00A72CC0" w:rsidRDefault="000F458B" w:rsidP="00183620">
      <w:pPr>
        <w:tabs>
          <w:tab w:val="left" w:pos="-1440"/>
        </w:tabs>
        <w:jc w:val="both"/>
      </w:pPr>
      <w:r w:rsidRPr="00A72CC0">
        <w:t xml:space="preserve">h.  </w:t>
      </w:r>
      <w:r w:rsidR="008D2235" w:rsidRPr="00A72CC0">
        <w:tab/>
      </w:r>
      <w:r w:rsidRPr="00A72CC0">
        <w:t>Publishers in the applicable fields of study</w:t>
      </w:r>
    </w:p>
    <w:p w:rsidR="000F458B" w:rsidRDefault="000F458B" w:rsidP="00183620">
      <w:pPr>
        <w:tabs>
          <w:tab w:val="left" w:pos="-1440"/>
        </w:tabs>
        <w:jc w:val="both"/>
      </w:pPr>
      <w:r w:rsidRPr="00A72CC0">
        <w:t xml:space="preserve">i.  </w:t>
      </w:r>
      <w:r w:rsidR="008D2235" w:rsidRPr="00A72CC0">
        <w:tab/>
      </w:r>
      <w:r w:rsidRPr="00A72CC0">
        <w:t>Approved providers of continuing education</w:t>
      </w:r>
      <w:r w:rsidR="008D2235" w:rsidRPr="00A72CC0">
        <w:t xml:space="preserve"> and recognized industry experts/trainers</w:t>
      </w:r>
    </w:p>
    <w:p w:rsidR="00EA3B94" w:rsidRPr="00A72CC0" w:rsidRDefault="00EA3B94" w:rsidP="00183620">
      <w:pPr>
        <w:tabs>
          <w:tab w:val="left" w:pos="-1440"/>
        </w:tabs>
        <w:jc w:val="both"/>
      </w:pPr>
    </w:p>
    <w:p w:rsidR="00DB7BCE" w:rsidRDefault="00DB7BCE" w:rsidP="008D2235">
      <w:pPr>
        <w:rPr>
          <w:b/>
          <w:bCs/>
        </w:rPr>
      </w:pPr>
    </w:p>
    <w:p w:rsidR="00DB7BCE" w:rsidRDefault="00DB7BCE" w:rsidP="008D2235">
      <w:pPr>
        <w:rPr>
          <w:b/>
          <w:bCs/>
        </w:rPr>
      </w:pPr>
    </w:p>
    <w:p w:rsidR="00DB7BCE" w:rsidRDefault="00DB7BCE" w:rsidP="008D2235">
      <w:pPr>
        <w:rPr>
          <w:b/>
          <w:bCs/>
        </w:rPr>
      </w:pPr>
    </w:p>
    <w:p w:rsidR="00150951" w:rsidRDefault="00150951" w:rsidP="008D2235">
      <w:pPr>
        <w:rPr>
          <w:b/>
          <w:bCs/>
          <w:sz w:val="20"/>
          <w:szCs w:val="20"/>
        </w:rPr>
      </w:pPr>
    </w:p>
    <w:p w:rsidR="008D2235" w:rsidRDefault="008D2235" w:rsidP="008D2235">
      <w:pPr>
        <w:rPr>
          <w:b/>
          <w:bCs/>
        </w:rPr>
      </w:pPr>
      <w:r w:rsidRPr="00150951">
        <w:rPr>
          <w:b/>
          <w:bCs/>
        </w:rPr>
        <w:lastRenderedPageBreak/>
        <w:t>Documentation of Compliance:</w:t>
      </w:r>
    </w:p>
    <w:p w:rsidR="008D2235" w:rsidRPr="00A72CC0" w:rsidRDefault="008D2235" w:rsidP="008D2235">
      <w:pPr>
        <w:rPr>
          <w:bCs/>
        </w:rPr>
      </w:pPr>
      <w:r w:rsidRPr="00A72CC0">
        <w:rPr>
          <w:bCs/>
        </w:rPr>
        <w:t xml:space="preserve">a.  </w:t>
      </w:r>
      <w:r w:rsidRPr="00A72CC0">
        <w:rPr>
          <w:bCs/>
        </w:rPr>
        <w:tab/>
        <w:t xml:space="preserve">Transcript or certificate from a college course or program, distance learning course or </w:t>
      </w:r>
      <w:r w:rsidRPr="00A72CC0">
        <w:rPr>
          <w:bCs/>
        </w:rPr>
        <w:tab/>
        <w:t>program, or adult education course or program that indicates the number of credits or</w:t>
      </w:r>
      <w:r w:rsidR="00005784">
        <w:rPr>
          <w:bCs/>
        </w:rPr>
        <w:t xml:space="preserve"> </w:t>
      </w:r>
      <w:r w:rsidRPr="00A72CC0">
        <w:rPr>
          <w:bCs/>
        </w:rPr>
        <w:t xml:space="preserve">hours </w:t>
      </w:r>
      <w:r w:rsidR="007C0C0D">
        <w:rPr>
          <w:bCs/>
        </w:rPr>
        <w:tab/>
      </w:r>
      <w:r w:rsidRPr="00A72CC0">
        <w:rPr>
          <w:bCs/>
        </w:rPr>
        <w:t>obtained.</w:t>
      </w:r>
    </w:p>
    <w:p w:rsidR="008D2235" w:rsidRPr="00A72CC0" w:rsidRDefault="008D2235" w:rsidP="001808F2">
      <w:pPr>
        <w:ind w:left="720" w:hanging="720"/>
        <w:rPr>
          <w:bCs/>
        </w:rPr>
      </w:pPr>
      <w:r w:rsidRPr="00A72CC0">
        <w:rPr>
          <w:bCs/>
        </w:rPr>
        <w:t>b.</w:t>
      </w:r>
      <w:r w:rsidRPr="00A72CC0">
        <w:rPr>
          <w:bCs/>
        </w:rPr>
        <w:tab/>
        <w:t>Certificate of attendance from an educational provider that indicates the date</w:t>
      </w:r>
      <w:r w:rsidR="001808F2">
        <w:rPr>
          <w:bCs/>
        </w:rPr>
        <w:t>, name of attendee,</w:t>
      </w:r>
      <w:r w:rsidRPr="00A72CC0">
        <w:rPr>
          <w:bCs/>
        </w:rPr>
        <w:t xml:space="preserve"> and number of hours</w:t>
      </w:r>
      <w:r w:rsidR="001808F2">
        <w:rPr>
          <w:bCs/>
        </w:rPr>
        <w:t xml:space="preserve"> </w:t>
      </w:r>
      <w:r w:rsidRPr="00A72CC0">
        <w:rPr>
          <w:bCs/>
        </w:rPr>
        <w:t>or credits completed.</w:t>
      </w:r>
    </w:p>
    <w:p w:rsidR="008D2235" w:rsidRPr="00A72CC0" w:rsidRDefault="008D2235" w:rsidP="008D2235">
      <w:pPr>
        <w:rPr>
          <w:bCs/>
        </w:rPr>
      </w:pPr>
      <w:r w:rsidRPr="00A72CC0">
        <w:rPr>
          <w:bCs/>
        </w:rPr>
        <w:t>c.</w:t>
      </w:r>
      <w:r w:rsidRPr="00A72CC0">
        <w:rPr>
          <w:bCs/>
        </w:rPr>
        <w:tab/>
        <w:t xml:space="preserve">Letters from </w:t>
      </w:r>
      <w:r w:rsidR="0070780F" w:rsidRPr="00A72CC0">
        <w:rPr>
          <w:bCs/>
        </w:rPr>
        <w:t>manufacturers,</w:t>
      </w:r>
      <w:r w:rsidRPr="00A72CC0">
        <w:rPr>
          <w:bCs/>
        </w:rPr>
        <w:t xml:space="preserve"> who provide prod</w:t>
      </w:r>
      <w:r w:rsidR="001808F2">
        <w:rPr>
          <w:bCs/>
        </w:rPr>
        <w:t>uct knowledge classes, indicating</w:t>
      </w:r>
      <w:r w:rsidRPr="00A72CC0">
        <w:rPr>
          <w:bCs/>
        </w:rPr>
        <w:t xml:space="preserve"> the</w:t>
      </w:r>
      <w:r w:rsidR="00005784">
        <w:rPr>
          <w:bCs/>
        </w:rPr>
        <w:t xml:space="preserve"> </w:t>
      </w:r>
      <w:r w:rsidRPr="00A72CC0">
        <w:rPr>
          <w:bCs/>
        </w:rPr>
        <w:t xml:space="preserve">subject </w:t>
      </w:r>
      <w:r w:rsidR="007C0C0D">
        <w:rPr>
          <w:bCs/>
        </w:rPr>
        <w:tab/>
      </w:r>
      <w:r w:rsidRPr="00A72CC0">
        <w:rPr>
          <w:bCs/>
        </w:rPr>
        <w:t xml:space="preserve">matter taught, the number of credits/hours of the training, and a list of instructors </w:t>
      </w:r>
      <w:r w:rsidR="001808F2">
        <w:rPr>
          <w:bCs/>
        </w:rPr>
        <w:t xml:space="preserve">who </w:t>
      </w:r>
      <w:r w:rsidRPr="00A72CC0">
        <w:rPr>
          <w:bCs/>
        </w:rPr>
        <w:t>attend</w:t>
      </w:r>
      <w:r w:rsidR="001808F2">
        <w:rPr>
          <w:bCs/>
        </w:rPr>
        <w:t>ed</w:t>
      </w:r>
      <w:r w:rsidRPr="00A72CC0">
        <w:rPr>
          <w:bCs/>
        </w:rPr>
        <w:t>.</w:t>
      </w:r>
    </w:p>
    <w:p w:rsidR="008D2235" w:rsidRPr="00A72CC0" w:rsidRDefault="001808F2" w:rsidP="001808F2">
      <w:pPr>
        <w:ind w:left="720" w:hanging="720"/>
        <w:rPr>
          <w:bCs/>
        </w:rPr>
      </w:pPr>
      <w:r>
        <w:rPr>
          <w:bCs/>
        </w:rPr>
        <w:t>d.</w:t>
      </w:r>
      <w:r>
        <w:rPr>
          <w:bCs/>
        </w:rPr>
        <w:tab/>
        <w:t>Evidence of attendance at a</w:t>
      </w:r>
      <w:r w:rsidR="008D2235" w:rsidRPr="00A72CC0">
        <w:rPr>
          <w:bCs/>
        </w:rPr>
        <w:t xml:space="preserve"> trade show including a copy of the program or flyer that describes the event </w:t>
      </w:r>
      <w:r>
        <w:rPr>
          <w:bCs/>
        </w:rPr>
        <w:t>attended, name of attendee, date of attendance, credit/hours of training received, and a third party verification.</w:t>
      </w:r>
    </w:p>
    <w:p w:rsidR="008D2235" w:rsidRPr="00A72CC0" w:rsidRDefault="008D2235" w:rsidP="001808F2">
      <w:pPr>
        <w:ind w:left="720" w:hanging="720"/>
        <w:rPr>
          <w:bCs/>
        </w:rPr>
      </w:pPr>
      <w:r w:rsidRPr="00A72CC0">
        <w:rPr>
          <w:bCs/>
        </w:rPr>
        <w:t>e.</w:t>
      </w:r>
      <w:r w:rsidRPr="00A72CC0">
        <w:rPr>
          <w:bCs/>
        </w:rPr>
        <w:tab/>
        <w:t>Course outline, date</w:t>
      </w:r>
      <w:r w:rsidR="00BE347C" w:rsidRPr="00A72CC0">
        <w:rPr>
          <w:bCs/>
        </w:rPr>
        <w:t>, and name of instructor, instructor’s qualifications, and a list of attendees</w:t>
      </w:r>
      <w:r w:rsidR="001808F2">
        <w:rPr>
          <w:bCs/>
        </w:rPr>
        <w:t xml:space="preserve"> (sign in sheet) and third party verification of attendance </w:t>
      </w:r>
      <w:r w:rsidRPr="00A72CC0">
        <w:rPr>
          <w:bCs/>
        </w:rPr>
        <w:t>for in-house training seminars.</w:t>
      </w:r>
    </w:p>
    <w:p w:rsidR="008D2235" w:rsidRPr="00A72CC0" w:rsidRDefault="008D2235" w:rsidP="001808F2">
      <w:pPr>
        <w:ind w:left="720" w:hanging="720"/>
        <w:rPr>
          <w:bCs/>
        </w:rPr>
      </w:pPr>
      <w:r w:rsidRPr="00A72CC0">
        <w:rPr>
          <w:bCs/>
        </w:rPr>
        <w:t>f.</w:t>
      </w:r>
      <w:r w:rsidRPr="00A72CC0">
        <w:rPr>
          <w:bCs/>
        </w:rPr>
        <w:tab/>
      </w:r>
      <w:r w:rsidR="001808F2">
        <w:rPr>
          <w:bCs/>
        </w:rPr>
        <w:t>Copy of NACCAS workshop certificate of attendance (only for non-Teaching Methodology CE credit).</w:t>
      </w:r>
    </w:p>
    <w:p w:rsidR="007C7737" w:rsidRPr="00A72CC0" w:rsidRDefault="007C7737" w:rsidP="008D2235">
      <w:pPr>
        <w:rPr>
          <w:bCs/>
        </w:rPr>
      </w:pPr>
    </w:p>
    <w:p w:rsidR="007C7737" w:rsidRPr="00A72CC0" w:rsidRDefault="001808F2" w:rsidP="008D2235">
      <w:pPr>
        <w:rPr>
          <w:bCs/>
        </w:rPr>
      </w:pPr>
      <w:r>
        <w:rPr>
          <w:bCs/>
        </w:rPr>
        <w:t>**</w:t>
      </w:r>
      <w:r w:rsidR="007C7737" w:rsidRPr="00A72CC0">
        <w:rPr>
          <w:bCs/>
        </w:rPr>
        <w:t>For certificates that do not indicate the number of credits/hours attended, an agenda or program schedule may be appended that indicates the amount of time scheduled in the course/program.</w:t>
      </w:r>
    </w:p>
    <w:p w:rsidR="008D2235" w:rsidRPr="00A72CC0" w:rsidRDefault="008D2235" w:rsidP="00BF45BA">
      <w:pPr>
        <w:jc w:val="center"/>
        <w:rPr>
          <w:b/>
          <w:bCs/>
        </w:rPr>
      </w:pPr>
    </w:p>
    <w:p w:rsidR="008D2235" w:rsidRPr="00A72CC0" w:rsidRDefault="008D2235" w:rsidP="00BF45BA">
      <w:pPr>
        <w:jc w:val="center"/>
        <w:rPr>
          <w:b/>
          <w:bCs/>
        </w:rPr>
      </w:pPr>
    </w:p>
    <w:p w:rsidR="00CD7476" w:rsidRPr="00893A45" w:rsidRDefault="00CD7476" w:rsidP="0024333B">
      <w:pPr>
        <w:rPr>
          <w:b/>
          <w:bCs/>
          <w:sz w:val="20"/>
          <w:szCs w:val="20"/>
          <w:u w:val="single"/>
        </w:rPr>
      </w:pPr>
      <w:r w:rsidRPr="00893A45">
        <w:rPr>
          <w:b/>
          <w:bCs/>
          <w:sz w:val="20"/>
          <w:szCs w:val="20"/>
          <w:u w:val="single"/>
        </w:rPr>
        <w:t xml:space="preserve">SAMPLE </w:t>
      </w:r>
      <w:r w:rsidR="002E196B" w:rsidRPr="00893A45">
        <w:rPr>
          <w:b/>
          <w:bCs/>
          <w:sz w:val="20"/>
          <w:szCs w:val="20"/>
          <w:u w:val="single"/>
        </w:rPr>
        <w:t>INSTRUCTOR</w:t>
      </w:r>
      <w:r w:rsidRPr="00893A45">
        <w:rPr>
          <w:b/>
          <w:bCs/>
          <w:sz w:val="20"/>
          <w:szCs w:val="20"/>
          <w:u w:val="single"/>
        </w:rPr>
        <w:t xml:space="preserve"> CONTINUING EDUCATION PLAN</w:t>
      </w:r>
    </w:p>
    <w:p w:rsidR="00CD7476" w:rsidRPr="00A72CC0" w:rsidRDefault="00CD7476" w:rsidP="00CD7476">
      <w:pPr>
        <w:jc w:val="center"/>
        <w:rPr>
          <w:b/>
          <w:bCs/>
        </w:rPr>
      </w:pPr>
    </w:p>
    <w:p w:rsidR="00CD7476" w:rsidRPr="00A72CC0" w:rsidRDefault="00CD7476" w:rsidP="00CD7476">
      <w:pPr>
        <w:tabs>
          <w:tab w:val="left" w:pos="-1440"/>
        </w:tabs>
        <w:jc w:val="both"/>
      </w:pPr>
      <w:r w:rsidRPr="00A72CC0">
        <w:rPr>
          <w:bCs/>
        </w:rPr>
        <w:t>All instructors are required by the school to complete a minimum of 12 contact hours per year</w:t>
      </w:r>
      <w:r w:rsidR="00CB26A9">
        <w:rPr>
          <w:bCs/>
        </w:rPr>
        <w:t xml:space="preserve"> (based </w:t>
      </w:r>
      <w:r w:rsidR="00005784">
        <w:rPr>
          <w:bCs/>
        </w:rPr>
        <w:t>o</w:t>
      </w:r>
      <w:r w:rsidR="00CB26A9">
        <w:rPr>
          <w:bCs/>
        </w:rPr>
        <w:t>n employment anniversary)</w:t>
      </w:r>
      <w:r w:rsidRPr="00A72CC0">
        <w:rPr>
          <w:bCs/>
        </w:rPr>
        <w:t xml:space="preserve"> of continuing education training, at least </w:t>
      </w:r>
      <w:r w:rsidR="00A54187" w:rsidRPr="00A72CC0">
        <w:rPr>
          <w:bCs/>
        </w:rPr>
        <w:t>four</w:t>
      </w:r>
      <w:r w:rsidRPr="00A72CC0">
        <w:rPr>
          <w:bCs/>
        </w:rPr>
        <w:t xml:space="preserve"> of which </w:t>
      </w:r>
      <w:r w:rsidR="00981A2D" w:rsidRPr="00A72CC0">
        <w:rPr>
          <w:bCs/>
        </w:rPr>
        <w:t>must be</w:t>
      </w:r>
      <w:r w:rsidRPr="00A72CC0">
        <w:rPr>
          <w:bCs/>
        </w:rPr>
        <w:t xml:space="preserve"> devoted to </w:t>
      </w:r>
      <w:r w:rsidR="00A54187" w:rsidRPr="00A72CC0">
        <w:rPr>
          <w:bCs/>
        </w:rPr>
        <w:t>academic and practical learning delivery methods</w:t>
      </w:r>
      <w:r w:rsidR="001808F2">
        <w:rPr>
          <w:bCs/>
        </w:rPr>
        <w:t xml:space="preserve"> after their first year of employment</w:t>
      </w:r>
      <w:r w:rsidR="00A54187" w:rsidRPr="00A72CC0">
        <w:rPr>
          <w:bCs/>
        </w:rPr>
        <w:t>.</w:t>
      </w:r>
      <w:r w:rsidRPr="00A72CC0">
        <w:rPr>
          <w:bCs/>
        </w:rPr>
        <w:t xml:space="preserve">  It is the personal responsibility of each instructor to meet this requirement and provide documentation of such training to management for his/her personnel file.  The school may periodically require employees to participate in job training or career development activities in addition to the regular work schedule. It is the goal of the school to actively participate in the development of its employees.  However, it is believed that employees must be willing to invest both time and, if necessary, money toward self-improvement and professional development.  Tuition for school sponsored events will be waived.</w:t>
      </w: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CD7476" w:rsidRPr="00A72CC0" w:rsidRDefault="00CD7476" w:rsidP="00183620">
      <w:pPr>
        <w:tabs>
          <w:tab w:val="left" w:pos="-1440"/>
        </w:tabs>
        <w:jc w:val="both"/>
      </w:pPr>
    </w:p>
    <w:p w:rsidR="00E22966" w:rsidRPr="00A72CC0" w:rsidRDefault="00E22966" w:rsidP="00183620">
      <w:pPr>
        <w:tabs>
          <w:tab w:val="left" w:pos="-1440"/>
        </w:tabs>
        <w:jc w:val="both"/>
      </w:pPr>
    </w:p>
    <w:p w:rsidR="000A3AF2" w:rsidRDefault="000A3AF2" w:rsidP="00A54187">
      <w:pPr>
        <w:tabs>
          <w:tab w:val="left" w:pos="-1440"/>
        </w:tabs>
        <w:jc w:val="center"/>
        <w:rPr>
          <w:b/>
        </w:rPr>
      </w:pPr>
    </w:p>
    <w:p w:rsidR="00AB2B74" w:rsidRPr="00A72CC0" w:rsidRDefault="00AB2B74" w:rsidP="00A54187">
      <w:pPr>
        <w:tabs>
          <w:tab w:val="left" w:pos="-1440"/>
        </w:tabs>
        <w:jc w:val="center"/>
        <w:rPr>
          <w:b/>
        </w:rPr>
      </w:pPr>
    </w:p>
    <w:p w:rsidR="00A72CC0" w:rsidRDefault="00A72CC0" w:rsidP="00A54187">
      <w:pPr>
        <w:tabs>
          <w:tab w:val="left" w:pos="-1440"/>
        </w:tabs>
        <w:jc w:val="center"/>
        <w:rPr>
          <w:b/>
        </w:rPr>
      </w:pPr>
    </w:p>
    <w:p w:rsidR="00DB76EB" w:rsidRDefault="00DB76EB" w:rsidP="0024333B">
      <w:pPr>
        <w:tabs>
          <w:tab w:val="left" w:pos="-1440"/>
        </w:tabs>
        <w:rPr>
          <w:b/>
          <w:sz w:val="20"/>
          <w:szCs w:val="20"/>
          <w:u w:val="single"/>
        </w:rPr>
      </w:pPr>
    </w:p>
    <w:p w:rsidR="003A1AC4" w:rsidRDefault="003A1AC4" w:rsidP="0024333B">
      <w:pPr>
        <w:tabs>
          <w:tab w:val="left" w:pos="-1440"/>
        </w:tabs>
        <w:rPr>
          <w:b/>
          <w:sz w:val="20"/>
          <w:szCs w:val="20"/>
          <w:u w:val="single"/>
        </w:rPr>
      </w:pPr>
    </w:p>
    <w:p w:rsidR="003A1AC4" w:rsidRDefault="003A1AC4" w:rsidP="0024333B">
      <w:pPr>
        <w:tabs>
          <w:tab w:val="left" w:pos="-1440"/>
        </w:tabs>
        <w:rPr>
          <w:b/>
          <w:sz w:val="20"/>
          <w:szCs w:val="20"/>
          <w:u w:val="single"/>
        </w:rPr>
      </w:pPr>
    </w:p>
    <w:p w:rsidR="00CD7476" w:rsidRPr="00893A45" w:rsidRDefault="00996521" w:rsidP="0024333B">
      <w:pPr>
        <w:tabs>
          <w:tab w:val="left" w:pos="-1440"/>
        </w:tabs>
        <w:rPr>
          <w:b/>
          <w:sz w:val="20"/>
          <w:szCs w:val="20"/>
          <w:u w:val="single"/>
        </w:rPr>
      </w:pPr>
      <w:r w:rsidRPr="00893A45">
        <w:rPr>
          <w:b/>
          <w:sz w:val="20"/>
          <w:szCs w:val="20"/>
          <w:u w:val="single"/>
        </w:rPr>
        <w:lastRenderedPageBreak/>
        <w:t>SAMPLE INSTRUCTOR EVALUATION FORM</w:t>
      </w:r>
    </w:p>
    <w:p w:rsidR="00A54187" w:rsidRPr="00A72CC0" w:rsidRDefault="00A54187" w:rsidP="00183620">
      <w:pPr>
        <w:tabs>
          <w:tab w:val="left" w:pos="-1440"/>
        </w:tabs>
        <w:jc w:val="both"/>
        <w:rPr>
          <w:sz w:val="22"/>
          <w:szCs w:val="22"/>
        </w:rPr>
      </w:pPr>
    </w:p>
    <w:p w:rsidR="00996521" w:rsidRPr="00A72CC0" w:rsidRDefault="00996521" w:rsidP="00183620">
      <w:pPr>
        <w:tabs>
          <w:tab w:val="left" w:pos="-1440"/>
        </w:tabs>
        <w:jc w:val="both"/>
        <w:rPr>
          <w:sz w:val="22"/>
          <w:szCs w:val="22"/>
        </w:rPr>
      </w:pPr>
      <w:r w:rsidRPr="00A72CC0">
        <w:rPr>
          <w:sz w:val="22"/>
          <w:szCs w:val="22"/>
        </w:rPr>
        <w:t>Instructor Evaluated: __________________</w:t>
      </w:r>
      <w:r w:rsidR="00A54187" w:rsidRPr="00A72CC0">
        <w:rPr>
          <w:sz w:val="22"/>
          <w:szCs w:val="22"/>
        </w:rPr>
        <w:t>_______</w:t>
      </w:r>
      <w:r w:rsidR="00CB26A9">
        <w:rPr>
          <w:sz w:val="22"/>
          <w:szCs w:val="22"/>
        </w:rPr>
        <w:t>_______</w:t>
      </w:r>
      <w:r w:rsidR="00A54187" w:rsidRPr="00A72CC0">
        <w:rPr>
          <w:sz w:val="22"/>
          <w:szCs w:val="22"/>
        </w:rPr>
        <w:t xml:space="preserve"> Hire Date: __________ Evaluation Date: ________</w:t>
      </w:r>
    </w:p>
    <w:p w:rsidR="00996521" w:rsidRPr="00A72CC0" w:rsidRDefault="00996521" w:rsidP="00183620">
      <w:pPr>
        <w:tabs>
          <w:tab w:val="left" w:pos="-1440"/>
        </w:tabs>
        <w:jc w:val="both"/>
        <w:rPr>
          <w:sz w:val="22"/>
          <w:szCs w:val="22"/>
        </w:rPr>
      </w:pPr>
    </w:p>
    <w:p w:rsidR="005C337F" w:rsidRDefault="003D757B" w:rsidP="005C337F">
      <w:pPr>
        <w:tabs>
          <w:tab w:val="left" w:pos="-1440"/>
        </w:tabs>
        <w:jc w:val="both"/>
        <w:rPr>
          <w:sz w:val="22"/>
          <w:szCs w:val="22"/>
        </w:rPr>
      </w:pPr>
      <w:r w:rsidRPr="00A72CC0">
        <w:rPr>
          <w:sz w:val="22"/>
          <w:szCs w:val="22"/>
        </w:rPr>
        <w:t xml:space="preserve">NOTE: </w:t>
      </w:r>
      <w:r w:rsidR="00996521" w:rsidRPr="00A72CC0">
        <w:rPr>
          <w:sz w:val="22"/>
          <w:szCs w:val="22"/>
        </w:rPr>
        <w:t xml:space="preserve">The evaluator must spend a minimum of 30 minutes in the classroom </w:t>
      </w:r>
      <w:r w:rsidR="00A54187" w:rsidRPr="00A72CC0">
        <w:rPr>
          <w:sz w:val="22"/>
          <w:szCs w:val="22"/>
        </w:rPr>
        <w:t>and/</w:t>
      </w:r>
      <w:r w:rsidR="00996521" w:rsidRPr="00A72CC0">
        <w:rPr>
          <w:sz w:val="22"/>
          <w:szCs w:val="22"/>
        </w:rPr>
        <w:t xml:space="preserve">or student salon. </w:t>
      </w:r>
      <w:r w:rsidR="005C337F">
        <w:rPr>
          <w:sz w:val="22"/>
          <w:szCs w:val="22"/>
        </w:rPr>
        <w:t>Check the criterion if performed satisfactorily. Divide the total correct into the total criteria to arrive at a score on a 100% scale.</w:t>
      </w:r>
    </w:p>
    <w:p w:rsidR="00CD7476" w:rsidRPr="00A72CC0" w:rsidRDefault="00CD7476" w:rsidP="00183620">
      <w:pPr>
        <w:tabs>
          <w:tab w:val="left" w:pos="-1440"/>
        </w:tabs>
        <w:jc w:val="both"/>
        <w:rPr>
          <w:sz w:val="22"/>
          <w:szCs w:val="22"/>
        </w:rPr>
      </w:pPr>
    </w:p>
    <w:p w:rsidR="00996521" w:rsidRPr="00A72CC0" w:rsidRDefault="00996521" w:rsidP="00183620">
      <w:pPr>
        <w:tabs>
          <w:tab w:val="left" w:pos="-1440"/>
        </w:tabs>
        <w:jc w:val="both"/>
        <w:rPr>
          <w:sz w:val="22"/>
          <w:szCs w:val="22"/>
        </w:rPr>
      </w:pPr>
      <w:r w:rsidRPr="00A72CC0">
        <w:rPr>
          <w:sz w:val="22"/>
          <w:szCs w:val="22"/>
        </w:rPr>
        <w:t>Teacher Preparation</w:t>
      </w:r>
      <w:r w:rsidRPr="00A72CC0">
        <w:rPr>
          <w:sz w:val="22"/>
          <w:szCs w:val="22"/>
        </w:rPr>
        <w:tab/>
      </w:r>
      <w:r w:rsidRPr="00A72CC0">
        <w:rPr>
          <w:sz w:val="22"/>
          <w:szCs w:val="22"/>
        </w:rPr>
        <w:tab/>
      </w:r>
      <w:r w:rsidRPr="00A72CC0">
        <w:rPr>
          <w:sz w:val="22"/>
          <w:szCs w:val="22"/>
        </w:rPr>
        <w:tab/>
      </w:r>
      <w:r w:rsidRPr="00A72CC0">
        <w:rPr>
          <w:sz w:val="22"/>
          <w:szCs w:val="22"/>
        </w:rPr>
        <w:tab/>
      </w:r>
      <w:r w:rsidRPr="00A72CC0">
        <w:rPr>
          <w:sz w:val="22"/>
          <w:szCs w:val="22"/>
        </w:rPr>
        <w:tab/>
        <w:t>Classroom Management</w:t>
      </w:r>
      <w:r w:rsidR="00EA3B94">
        <w:rPr>
          <w:sz w:val="22"/>
          <w:szCs w:val="22"/>
        </w:rPr>
        <w:t>/Effectiveness</w:t>
      </w:r>
    </w:p>
    <w:p w:rsidR="00996521" w:rsidRPr="00A72CC0" w:rsidRDefault="00996521" w:rsidP="00183620">
      <w:pPr>
        <w:tabs>
          <w:tab w:val="left" w:pos="-1440"/>
        </w:tabs>
        <w:jc w:val="both"/>
        <w:rPr>
          <w:sz w:val="22"/>
          <w:szCs w:val="22"/>
        </w:rPr>
      </w:pPr>
      <w:r w:rsidRPr="00A72CC0">
        <w:rPr>
          <w:sz w:val="22"/>
          <w:szCs w:val="22"/>
        </w:rPr>
        <w:t>_____ Lesson plan was prepared</w:t>
      </w:r>
      <w:r w:rsidRPr="00A72CC0">
        <w:rPr>
          <w:sz w:val="22"/>
          <w:szCs w:val="22"/>
        </w:rPr>
        <w:tab/>
      </w:r>
      <w:r w:rsidRPr="00A72CC0">
        <w:rPr>
          <w:sz w:val="22"/>
          <w:szCs w:val="22"/>
        </w:rPr>
        <w:tab/>
      </w:r>
      <w:r w:rsidRPr="00A72CC0">
        <w:rPr>
          <w:sz w:val="22"/>
          <w:szCs w:val="22"/>
        </w:rPr>
        <w:tab/>
        <w:t>_____ Students were attentive</w:t>
      </w:r>
    </w:p>
    <w:p w:rsidR="00996521" w:rsidRPr="00A72CC0" w:rsidRDefault="00996521" w:rsidP="00183620">
      <w:pPr>
        <w:tabs>
          <w:tab w:val="left" w:pos="-1440"/>
        </w:tabs>
        <w:jc w:val="both"/>
        <w:rPr>
          <w:sz w:val="22"/>
          <w:szCs w:val="22"/>
        </w:rPr>
      </w:pPr>
      <w:r w:rsidRPr="00A72CC0">
        <w:rPr>
          <w:sz w:val="22"/>
          <w:szCs w:val="22"/>
        </w:rPr>
        <w:t>_____ Audio/visual aids were prepared</w:t>
      </w:r>
      <w:r w:rsidRPr="00A72CC0">
        <w:rPr>
          <w:sz w:val="22"/>
          <w:szCs w:val="22"/>
        </w:rPr>
        <w:tab/>
      </w:r>
      <w:r w:rsidRPr="00A72CC0">
        <w:rPr>
          <w:sz w:val="22"/>
          <w:szCs w:val="22"/>
        </w:rPr>
        <w:tab/>
      </w:r>
      <w:r w:rsidR="007C0C0D">
        <w:rPr>
          <w:sz w:val="22"/>
          <w:szCs w:val="22"/>
        </w:rPr>
        <w:tab/>
      </w:r>
      <w:r w:rsidRPr="00A72CC0">
        <w:rPr>
          <w:sz w:val="22"/>
          <w:szCs w:val="22"/>
        </w:rPr>
        <w:t>_____ Students took notes</w:t>
      </w:r>
    </w:p>
    <w:p w:rsidR="00996521" w:rsidRPr="00A72CC0" w:rsidRDefault="00996521" w:rsidP="00183620">
      <w:pPr>
        <w:tabs>
          <w:tab w:val="left" w:pos="-1440"/>
        </w:tabs>
        <w:jc w:val="both"/>
        <w:rPr>
          <w:sz w:val="22"/>
          <w:szCs w:val="22"/>
        </w:rPr>
      </w:pPr>
      <w:r w:rsidRPr="00A72CC0">
        <w:rPr>
          <w:sz w:val="22"/>
          <w:szCs w:val="22"/>
        </w:rPr>
        <w:t>_____ Handouts were prepared</w:t>
      </w:r>
      <w:r w:rsidRPr="00A72CC0">
        <w:rPr>
          <w:sz w:val="22"/>
          <w:szCs w:val="22"/>
        </w:rPr>
        <w:tab/>
      </w:r>
      <w:r w:rsidRPr="00A72CC0">
        <w:rPr>
          <w:sz w:val="22"/>
          <w:szCs w:val="22"/>
        </w:rPr>
        <w:tab/>
      </w:r>
      <w:r w:rsidRPr="00A72CC0">
        <w:rPr>
          <w:sz w:val="22"/>
          <w:szCs w:val="22"/>
        </w:rPr>
        <w:tab/>
      </w:r>
      <w:r w:rsidR="007C0C0D">
        <w:rPr>
          <w:sz w:val="22"/>
          <w:szCs w:val="22"/>
        </w:rPr>
        <w:tab/>
      </w:r>
      <w:r w:rsidRPr="00A72CC0">
        <w:rPr>
          <w:sz w:val="22"/>
          <w:szCs w:val="22"/>
        </w:rPr>
        <w:t>_____ Instructor circulated while teaching</w:t>
      </w:r>
    </w:p>
    <w:p w:rsidR="00996521" w:rsidRPr="00A72CC0" w:rsidRDefault="00996521" w:rsidP="00183620">
      <w:pPr>
        <w:tabs>
          <w:tab w:val="left" w:pos="-1440"/>
        </w:tabs>
        <w:jc w:val="both"/>
        <w:rPr>
          <w:sz w:val="22"/>
          <w:szCs w:val="22"/>
        </w:rPr>
      </w:pPr>
      <w:r w:rsidRPr="00A72CC0">
        <w:rPr>
          <w:sz w:val="22"/>
          <w:szCs w:val="22"/>
        </w:rPr>
        <w:t>_____ Work area was maintained</w:t>
      </w:r>
      <w:r w:rsidRPr="00A72CC0">
        <w:rPr>
          <w:sz w:val="22"/>
          <w:szCs w:val="22"/>
        </w:rPr>
        <w:tab/>
      </w:r>
      <w:r w:rsidRPr="00A72CC0">
        <w:rPr>
          <w:sz w:val="22"/>
          <w:szCs w:val="22"/>
        </w:rPr>
        <w:tab/>
      </w:r>
      <w:r w:rsidRPr="00A72CC0">
        <w:rPr>
          <w:sz w:val="22"/>
          <w:szCs w:val="22"/>
        </w:rPr>
        <w:tab/>
        <w:t>_____ Environment was interactive</w:t>
      </w:r>
    </w:p>
    <w:p w:rsidR="00996521" w:rsidRPr="00A72CC0" w:rsidRDefault="00996521" w:rsidP="00183620">
      <w:pPr>
        <w:tabs>
          <w:tab w:val="left" w:pos="-1440"/>
        </w:tabs>
        <w:jc w:val="both"/>
        <w:rPr>
          <w:sz w:val="22"/>
          <w:szCs w:val="22"/>
        </w:rPr>
      </w:pPr>
      <w:r w:rsidRPr="00A72CC0">
        <w:rPr>
          <w:sz w:val="22"/>
          <w:szCs w:val="22"/>
        </w:rPr>
        <w:t>_____ Displayed knowledge of subject</w:t>
      </w:r>
      <w:r w:rsidRPr="00A72CC0">
        <w:rPr>
          <w:sz w:val="22"/>
          <w:szCs w:val="22"/>
        </w:rPr>
        <w:tab/>
      </w:r>
      <w:r w:rsidRPr="00A72CC0">
        <w:rPr>
          <w:sz w:val="22"/>
          <w:szCs w:val="22"/>
        </w:rPr>
        <w:tab/>
      </w:r>
      <w:r w:rsidR="007C0C0D">
        <w:rPr>
          <w:sz w:val="22"/>
          <w:szCs w:val="22"/>
        </w:rPr>
        <w:tab/>
      </w:r>
      <w:r w:rsidRPr="00A72CC0">
        <w:rPr>
          <w:sz w:val="22"/>
          <w:szCs w:val="22"/>
        </w:rPr>
        <w:t>_____ Environment was student-centered</w:t>
      </w:r>
    </w:p>
    <w:p w:rsidR="00996521" w:rsidRPr="00A72CC0" w:rsidRDefault="007C0C0D" w:rsidP="00183620">
      <w:pPr>
        <w:tabs>
          <w:tab w:val="left" w:pos="-1440"/>
        </w:tabs>
        <w:jc w:val="both"/>
        <w:rPr>
          <w:sz w:val="22"/>
          <w:szCs w:val="22"/>
        </w:rPr>
      </w:pPr>
      <w:r>
        <w:rPr>
          <w:sz w:val="22"/>
          <w:szCs w:val="22"/>
        </w:rPr>
        <w:tab/>
      </w:r>
    </w:p>
    <w:p w:rsidR="00996521" w:rsidRPr="00A72CC0" w:rsidRDefault="00996521" w:rsidP="00183620">
      <w:pPr>
        <w:tabs>
          <w:tab w:val="left" w:pos="-1440"/>
        </w:tabs>
        <w:jc w:val="both"/>
        <w:rPr>
          <w:sz w:val="22"/>
          <w:szCs w:val="22"/>
        </w:rPr>
      </w:pPr>
      <w:r w:rsidRPr="00A72CC0">
        <w:rPr>
          <w:sz w:val="22"/>
          <w:szCs w:val="22"/>
        </w:rPr>
        <w:t>Teacher Professionalism</w:t>
      </w:r>
      <w:r w:rsidRPr="00A72CC0">
        <w:rPr>
          <w:sz w:val="22"/>
          <w:szCs w:val="22"/>
        </w:rPr>
        <w:tab/>
      </w:r>
      <w:r w:rsidRPr="00A72CC0">
        <w:rPr>
          <w:sz w:val="22"/>
          <w:szCs w:val="22"/>
        </w:rPr>
        <w:tab/>
      </w:r>
      <w:r w:rsidRPr="00A72CC0">
        <w:rPr>
          <w:sz w:val="22"/>
          <w:szCs w:val="22"/>
        </w:rPr>
        <w:tab/>
      </w:r>
      <w:r w:rsidRPr="00A72CC0">
        <w:rPr>
          <w:sz w:val="22"/>
          <w:szCs w:val="22"/>
        </w:rPr>
        <w:tab/>
      </w:r>
      <w:r w:rsidR="00A37B1F" w:rsidRPr="00A72CC0">
        <w:rPr>
          <w:sz w:val="22"/>
          <w:szCs w:val="22"/>
        </w:rPr>
        <w:t>Test Administration</w:t>
      </w:r>
    </w:p>
    <w:p w:rsidR="00A37B1F" w:rsidRPr="00A72CC0" w:rsidRDefault="00996521" w:rsidP="00183620">
      <w:pPr>
        <w:tabs>
          <w:tab w:val="left" w:pos="-1440"/>
        </w:tabs>
        <w:jc w:val="both"/>
        <w:rPr>
          <w:sz w:val="22"/>
          <w:szCs w:val="22"/>
        </w:rPr>
      </w:pPr>
      <w:r w:rsidRPr="00A72CC0">
        <w:rPr>
          <w:sz w:val="22"/>
          <w:szCs w:val="22"/>
        </w:rPr>
        <w:t>_____ Appearance</w:t>
      </w:r>
      <w:r w:rsidRPr="00A72CC0">
        <w:rPr>
          <w:sz w:val="22"/>
          <w:szCs w:val="22"/>
        </w:rPr>
        <w:tab/>
      </w:r>
      <w:r w:rsidRPr="00A72CC0">
        <w:rPr>
          <w:sz w:val="22"/>
          <w:szCs w:val="22"/>
        </w:rPr>
        <w:tab/>
      </w:r>
      <w:r w:rsidRPr="00A72CC0">
        <w:rPr>
          <w:sz w:val="22"/>
          <w:szCs w:val="22"/>
        </w:rPr>
        <w:tab/>
      </w:r>
      <w:r w:rsidR="00A37B1F" w:rsidRPr="00A72CC0">
        <w:rPr>
          <w:sz w:val="22"/>
          <w:szCs w:val="22"/>
        </w:rPr>
        <w:tab/>
      </w:r>
      <w:r w:rsidR="00A37B1F" w:rsidRPr="00A72CC0">
        <w:rPr>
          <w:sz w:val="22"/>
          <w:szCs w:val="22"/>
        </w:rPr>
        <w:tab/>
        <w:t>_____ Review session conducted</w:t>
      </w:r>
    </w:p>
    <w:p w:rsidR="00996521" w:rsidRPr="00A72CC0" w:rsidRDefault="00996521" w:rsidP="00183620">
      <w:pPr>
        <w:tabs>
          <w:tab w:val="left" w:pos="-1440"/>
        </w:tabs>
        <w:jc w:val="both"/>
        <w:rPr>
          <w:sz w:val="22"/>
          <w:szCs w:val="22"/>
        </w:rPr>
      </w:pPr>
      <w:r w:rsidRPr="00A72CC0">
        <w:rPr>
          <w:sz w:val="22"/>
          <w:szCs w:val="22"/>
        </w:rPr>
        <w:t>_____ Attitude</w:t>
      </w:r>
      <w:r w:rsidR="00A37B1F" w:rsidRPr="00A72CC0">
        <w:rPr>
          <w:sz w:val="22"/>
          <w:szCs w:val="22"/>
        </w:rPr>
        <w:tab/>
      </w:r>
      <w:r w:rsidR="00A37B1F" w:rsidRPr="00A72CC0">
        <w:rPr>
          <w:sz w:val="22"/>
          <w:szCs w:val="22"/>
        </w:rPr>
        <w:tab/>
      </w:r>
      <w:r w:rsidR="00A37B1F" w:rsidRPr="00A72CC0">
        <w:rPr>
          <w:sz w:val="22"/>
          <w:szCs w:val="22"/>
        </w:rPr>
        <w:tab/>
      </w:r>
      <w:r w:rsidR="00A37B1F" w:rsidRPr="00A72CC0">
        <w:rPr>
          <w:sz w:val="22"/>
          <w:szCs w:val="22"/>
        </w:rPr>
        <w:tab/>
      </w:r>
      <w:r w:rsidR="00A37B1F" w:rsidRPr="00A72CC0">
        <w:rPr>
          <w:sz w:val="22"/>
          <w:szCs w:val="22"/>
        </w:rPr>
        <w:tab/>
      </w:r>
      <w:r w:rsidR="00A37B1F" w:rsidRPr="00A72CC0">
        <w:rPr>
          <w:sz w:val="22"/>
          <w:szCs w:val="22"/>
        </w:rPr>
        <w:tab/>
        <w:t>_____ Test was administered</w:t>
      </w:r>
    </w:p>
    <w:p w:rsidR="00996521" w:rsidRPr="00A72CC0" w:rsidRDefault="00996521" w:rsidP="00183620">
      <w:pPr>
        <w:tabs>
          <w:tab w:val="left" w:pos="-1440"/>
        </w:tabs>
        <w:jc w:val="both"/>
        <w:rPr>
          <w:sz w:val="22"/>
          <w:szCs w:val="22"/>
        </w:rPr>
      </w:pPr>
      <w:r w:rsidRPr="00A72CC0">
        <w:rPr>
          <w:sz w:val="22"/>
          <w:szCs w:val="22"/>
        </w:rPr>
        <w:t>_____ Communication skills</w:t>
      </w:r>
      <w:r w:rsidR="00A37B1F" w:rsidRPr="00A72CC0">
        <w:rPr>
          <w:sz w:val="22"/>
          <w:szCs w:val="22"/>
        </w:rPr>
        <w:tab/>
      </w:r>
      <w:r w:rsidR="00A37B1F" w:rsidRPr="00A72CC0">
        <w:rPr>
          <w:sz w:val="22"/>
          <w:szCs w:val="22"/>
        </w:rPr>
        <w:tab/>
      </w:r>
      <w:r w:rsidR="00A37B1F" w:rsidRPr="00A72CC0">
        <w:rPr>
          <w:sz w:val="22"/>
          <w:szCs w:val="22"/>
        </w:rPr>
        <w:tab/>
      </w:r>
      <w:r w:rsidR="00A37B1F" w:rsidRPr="00A72CC0">
        <w:rPr>
          <w:sz w:val="22"/>
          <w:szCs w:val="22"/>
        </w:rPr>
        <w:tab/>
        <w:t>_____ Re-taught as needed</w:t>
      </w:r>
    </w:p>
    <w:p w:rsidR="00A37B1F" w:rsidRPr="00A72CC0" w:rsidRDefault="00A37B1F" w:rsidP="00183620">
      <w:pPr>
        <w:tabs>
          <w:tab w:val="left" w:pos="-1440"/>
        </w:tabs>
        <w:jc w:val="both"/>
        <w:rPr>
          <w:sz w:val="22"/>
          <w:szCs w:val="22"/>
        </w:rPr>
      </w:pPr>
    </w:p>
    <w:p w:rsidR="00A37B1F" w:rsidRPr="00A72CC0" w:rsidRDefault="00A37B1F" w:rsidP="00183620">
      <w:pPr>
        <w:tabs>
          <w:tab w:val="left" w:pos="-1440"/>
        </w:tabs>
        <w:jc w:val="both"/>
        <w:rPr>
          <w:sz w:val="22"/>
          <w:szCs w:val="22"/>
        </w:rPr>
      </w:pPr>
      <w:r w:rsidRPr="00A72CC0">
        <w:rPr>
          <w:sz w:val="22"/>
          <w:szCs w:val="22"/>
        </w:rPr>
        <w:t>Student Salon Supervision</w:t>
      </w:r>
      <w:r w:rsidRPr="00A72CC0">
        <w:rPr>
          <w:sz w:val="22"/>
          <w:szCs w:val="22"/>
        </w:rPr>
        <w:tab/>
      </w:r>
      <w:r w:rsidRPr="00A72CC0">
        <w:rPr>
          <w:sz w:val="22"/>
          <w:szCs w:val="22"/>
        </w:rPr>
        <w:tab/>
      </w:r>
      <w:r w:rsidRPr="00A72CC0">
        <w:rPr>
          <w:sz w:val="22"/>
          <w:szCs w:val="22"/>
        </w:rPr>
        <w:tab/>
      </w:r>
      <w:r w:rsidRPr="00A72CC0">
        <w:rPr>
          <w:sz w:val="22"/>
          <w:szCs w:val="22"/>
        </w:rPr>
        <w:tab/>
      </w:r>
      <w:r w:rsidR="00A54187" w:rsidRPr="00A72CC0">
        <w:rPr>
          <w:sz w:val="22"/>
          <w:szCs w:val="22"/>
        </w:rPr>
        <w:t xml:space="preserve">Ongoing </w:t>
      </w:r>
      <w:r w:rsidRPr="00A72CC0">
        <w:rPr>
          <w:sz w:val="22"/>
          <w:szCs w:val="22"/>
        </w:rPr>
        <w:t>Cooperation with School Operations</w:t>
      </w:r>
    </w:p>
    <w:p w:rsidR="00A37B1F" w:rsidRPr="00A72CC0" w:rsidRDefault="00A37B1F" w:rsidP="00183620">
      <w:pPr>
        <w:tabs>
          <w:tab w:val="left" w:pos="-1440"/>
        </w:tabs>
        <w:jc w:val="both"/>
        <w:rPr>
          <w:sz w:val="22"/>
          <w:szCs w:val="22"/>
        </w:rPr>
      </w:pPr>
      <w:r w:rsidRPr="00A72CC0">
        <w:rPr>
          <w:sz w:val="22"/>
          <w:szCs w:val="22"/>
        </w:rPr>
        <w:t>_____ Area was checked for safety</w:t>
      </w:r>
      <w:r w:rsidRPr="00A72CC0">
        <w:rPr>
          <w:sz w:val="22"/>
          <w:szCs w:val="22"/>
        </w:rPr>
        <w:tab/>
      </w:r>
      <w:r w:rsidRPr="00A72CC0">
        <w:rPr>
          <w:sz w:val="22"/>
          <w:szCs w:val="22"/>
        </w:rPr>
        <w:tab/>
      </w:r>
      <w:r w:rsidRPr="00A72CC0">
        <w:rPr>
          <w:sz w:val="22"/>
          <w:szCs w:val="22"/>
        </w:rPr>
        <w:tab/>
        <w:t>_____ Maintenance needs reported</w:t>
      </w:r>
    </w:p>
    <w:p w:rsidR="00A37B1F" w:rsidRPr="00A72CC0" w:rsidRDefault="00A37B1F" w:rsidP="00183620">
      <w:pPr>
        <w:tabs>
          <w:tab w:val="left" w:pos="-1440"/>
        </w:tabs>
        <w:jc w:val="both"/>
        <w:rPr>
          <w:sz w:val="22"/>
          <w:szCs w:val="22"/>
        </w:rPr>
      </w:pPr>
      <w:r w:rsidRPr="00A72CC0">
        <w:rPr>
          <w:sz w:val="22"/>
          <w:szCs w:val="22"/>
        </w:rPr>
        <w:t>_____ Guests checked for comfort</w:t>
      </w:r>
      <w:r w:rsidRPr="00A72CC0">
        <w:rPr>
          <w:sz w:val="22"/>
          <w:szCs w:val="22"/>
        </w:rPr>
        <w:tab/>
      </w:r>
      <w:r w:rsidRPr="00A72CC0">
        <w:rPr>
          <w:sz w:val="22"/>
          <w:szCs w:val="22"/>
        </w:rPr>
        <w:tab/>
      </w:r>
      <w:r w:rsidRPr="00A72CC0">
        <w:rPr>
          <w:sz w:val="22"/>
          <w:szCs w:val="22"/>
        </w:rPr>
        <w:tab/>
        <w:t>_____ Cost-saving measures followed</w:t>
      </w:r>
    </w:p>
    <w:p w:rsidR="00A37B1F" w:rsidRPr="00A72CC0" w:rsidRDefault="00A37B1F" w:rsidP="00A37B1F">
      <w:pPr>
        <w:tabs>
          <w:tab w:val="left" w:pos="-1440"/>
        </w:tabs>
        <w:jc w:val="both"/>
        <w:rPr>
          <w:sz w:val="22"/>
          <w:szCs w:val="22"/>
        </w:rPr>
      </w:pPr>
      <w:r w:rsidRPr="00A72CC0">
        <w:rPr>
          <w:sz w:val="22"/>
          <w:szCs w:val="22"/>
        </w:rPr>
        <w:t>_____ Demos conducted as needed</w:t>
      </w:r>
      <w:r w:rsidRPr="00A72CC0">
        <w:rPr>
          <w:sz w:val="22"/>
          <w:szCs w:val="22"/>
        </w:rPr>
        <w:tab/>
      </w:r>
      <w:r w:rsidRPr="00A72CC0">
        <w:rPr>
          <w:sz w:val="22"/>
          <w:szCs w:val="22"/>
        </w:rPr>
        <w:tab/>
      </w:r>
      <w:r w:rsidRPr="00A72CC0">
        <w:rPr>
          <w:sz w:val="22"/>
          <w:szCs w:val="22"/>
        </w:rPr>
        <w:tab/>
        <w:t>_____ Staff meetings attended</w:t>
      </w:r>
    </w:p>
    <w:p w:rsidR="00A37B1F" w:rsidRPr="00A72CC0" w:rsidRDefault="00A37B1F" w:rsidP="00A37B1F">
      <w:pPr>
        <w:tabs>
          <w:tab w:val="left" w:pos="-1440"/>
        </w:tabs>
        <w:jc w:val="both"/>
        <w:rPr>
          <w:sz w:val="22"/>
          <w:szCs w:val="22"/>
        </w:rPr>
      </w:pPr>
      <w:r w:rsidRPr="00A72CC0">
        <w:rPr>
          <w:sz w:val="22"/>
          <w:szCs w:val="22"/>
        </w:rPr>
        <w:t>_____ Multiple students supervised</w:t>
      </w:r>
      <w:r w:rsidRPr="00A72CC0">
        <w:rPr>
          <w:sz w:val="22"/>
          <w:szCs w:val="22"/>
        </w:rPr>
        <w:tab/>
      </w:r>
      <w:r w:rsidRPr="00A72CC0">
        <w:rPr>
          <w:sz w:val="22"/>
          <w:szCs w:val="22"/>
        </w:rPr>
        <w:tab/>
      </w:r>
      <w:r w:rsidRPr="00A72CC0">
        <w:rPr>
          <w:sz w:val="22"/>
          <w:szCs w:val="22"/>
        </w:rPr>
        <w:tab/>
        <w:t>_____ School policies followed</w:t>
      </w:r>
    </w:p>
    <w:p w:rsidR="00A37B1F" w:rsidRPr="00A72CC0" w:rsidRDefault="00A37B1F" w:rsidP="00A37B1F">
      <w:pPr>
        <w:tabs>
          <w:tab w:val="left" w:pos="-1440"/>
        </w:tabs>
        <w:jc w:val="both"/>
        <w:rPr>
          <w:sz w:val="22"/>
          <w:szCs w:val="22"/>
        </w:rPr>
      </w:pPr>
      <w:r w:rsidRPr="00A72CC0">
        <w:rPr>
          <w:sz w:val="22"/>
          <w:szCs w:val="22"/>
        </w:rPr>
        <w:t>_____ Guest services checked</w:t>
      </w:r>
      <w:r w:rsidR="008D2235" w:rsidRPr="00A72CC0">
        <w:rPr>
          <w:sz w:val="22"/>
          <w:szCs w:val="22"/>
        </w:rPr>
        <w:tab/>
      </w:r>
      <w:r w:rsidR="008D2235" w:rsidRPr="00A72CC0">
        <w:rPr>
          <w:sz w:val="22"/>
          <w:szCs w:val="22"/>
        </w:rPr>
        <w:tab/>
      </w:r>
      <w:r w:rsidR="008D2235" w:rsidRPr="00A72CC0">
        <w:rPr>
          <w:sz w:val="22"/>
          <w:szCs w:val="22"/>
        </w:rPr>
        <w:tab/>
      </w:r>
      <w:r w:rsidR="007C0C0D">
        <w:rPr>
          <w:sz w:val="22"/>
          <w:szCs w:val="22"/>
        </w:rPr>
        <w:tab/>
      </w:r>
      <w:r w:rsidR="008D2235" w:rsidRPr="00A72CC0">
        <w:rPr>
          <w:sz w:val="22"/>
          <w:szCs w:val="22"/>
        </w:rPr>
        <w:t>_____ Completion of annual continuing education</w:t>
      </w:r>
    </w:p>
    <w:p w:rsidR="008D2235" w:rsidRPr="00A72CC0" w:rsidRDefault="008D2235" w:rsidP="00A37B1F">
      <w:pPr>
        <w:tabs>
          <w:tab w:val="left" w:pos="-1440"/>
        </w:tabs>
        <w:jc w:val="both"/>
        <w:rPr>
          <w:sz w:val="22"/>
          <w:szCs w:val="22"/>
        </w:rPr>
      </w:pPr>
    </w:p>
    <w:p w:rsidR="00BA2B18" w:rsidRPr="00A72CC0" w:rsidRDefault="00BA2B18" w:rsidP="003D757B">
      <w:pPr>
        <w:tabs>
          <w:tab w:val="left" w:pos="-1440"/>
        </w:tabs>
        <w:spacing w:line="360" w:lineRule="auto"/>
        <w:jc w:val="both"/>
        <w:rPr>
          <w:sz w:val="22"/>
          <w:szCs w:val="22"/>
        </w:rPr>
      </w:pPr>
      <w:r w:rsidRPr="00A72CC0">
        <w:rPr>
          <w:sz w:val="22"/>
          <w:szCs w:val="22"/>
        </w:rPr>
        <w:t>Identify areas of improvement since last evaluation, if applicable: _______________________</w:t>
      </w:r>
      <w:r w:rsidR="003D757B" w:rsidRPr="00A72CC0">
        <w:rPr>
          <w:sz w:val="22"/>
          <w:szCs w:val="22"/>
        </w:rPr>
        <w:t>________</w:t>
      </w:r>
    </w:p>
    <w:p w:rsidR="00BA2B18" w:rsidRPr="00A72CC0" w:rsidRDefault="00BA2B18" w:rsidP="003D757B">
      <w:pPr>
        <w:tabs>
          <w:tab w:val="left" w:pos="-1440"/>
        </w:tabs>
        <w:spacing w:line="360" w:lineRule="auto"/>
        <w:jc w:val="both"/>
        <w:rPr>
          <w:sz w:val="22"/>
          <w:szCs w:val="22"/>
        </w:rPr>
      </w:pPr>
      <w:r w:rsidRPr="00A72CC0">
        <w:rPr>
          <w:sz w:val="22"/>
          <w:szCs w:val="22"/>
        </w:rPr>
        <w:t>___________________________________________________________________________</w:t>
      </w:r>
      <w:r w:rsidR="003D757B" w:rsidRPr="00A72CC0">
        <w:rPr>
          <w:sz w:val="22"/>
          <w:szCs w:val="22"/>
        </w:rPr>
        <w:t>________</w:t>
      </w:r>
    </w:p>
    <w:p w:rsidR="00BA2B18" w:rsidRPr="00A72CC0" w:rsidRDefault="00BA2B18" w:rsidP="003D757B">
      <w:pPr>
        <w:tabs>
          <w:tab w:val="left" w:pos="-1440"/>
        </w:tabs>
        <w:spacing w:line="360" w:lineRule="auto"/>
        <w:jc w:val="both"/>
        <w:rPr>
          <w:sz w:val="22"/>
          <w:szCs w:val="22"/>
        </w:rPr>
      </w:pPr>
      <w:r w:rsidRPr="00A72CC0">
        <w:rPr>
          <w:sz w:val="22"/>
          <w:szCs w:val="22"/>
        </w:rPr>
        <w:t>___________________________________________________________________________</w:t>
      </w:r>
      <w:r w:rsidR="003D757B" w:rsidRPr="00A72CC0">
        <w:rPr>
          <w:sz w:val="22"/>
          <w:szCs w:val="22"/>
        </w:rPr>
        <w:t>________</w:t>
      </w:r>
    </w:p>
    <w:p w:rsidR="00BA2B18" w:rsidRPr="00A72CC0" w:rsidRDefault="00BA2B18" w:rsidP="00A37B1F">
      <w:pPr>
        <w:tabs>
          <w:tab w:val="left" w:pos="-1440"/>
        </w:tabs>
        <w:jc w:val="both"/>
        <w:rPr>
          <w:sz w:val="22"/>
          <w:szCs w:val="22"/>
        </w:rPr>
      </w:pPr>
    </w:p>
    <w:p w:rsidR="00A37B1F" w:rsidRPr="00A72CC0" w:rsidRDefault="00A37B1F" w:rsidP="003D757B">
      <w:pPr>
        <w:tabs>
          <w:tab w:val="left" w:pos="-1440"/>
        </w:tabs>
        <w:spacing w:line="360" w:lineRule="auto"/>
        <w:jc w:val="both"/>
        <w:rPr>
          <w:sz w:val="22"/>
          <w:szCs w:val="22"/>
        </w:rPr>
      </w:pPr>
      <w:r w:rsidRPr="00A72CC0">
        <w:rPr>
          <w:sz w:val="22"/>
          <w:szCs w:val="22"/>
        </w:rPr>
        <w:t>List strengths and any areas needed improvement.  Help formulate an improvement plan as needed.</w:t>
      </w:r>
    </w:p>
    <w:p w:rsidR="00A37B1F" w:rsidRPr="00A72CC0" w:rsidRDefault="00A37B1F" w:rsidP="003D757B">
      <w:pPr>
        <w:tabs>
          <w:tab w:val="left" w:pos="-1440"/>
        </w:tabs>
        <w:spacing w:line="360" w:lineRule="auto"/>
        <w:jc w:val="both"/>
        <w:rPr>
          <w:sz w:val="22"/>
          <w:szCs w:val="22"/>
        </w:rPr>
      </w:pPr>
      <w:r w:rsidRPr="00A72CC0">
        <w:rPr>
          <w:sz w:val="22"/>
          <w:szCs w:val="22"/>
        </w:rPr>
        <w:t>___________________________________________________________________________________</w:t>
      </w:r>
      <w:r w:rsidR="003D757B" w:rsidRPr="00A72CC0">
        <w:rPr>
          <w:sz w:val="22"/>
          <w:szCs w:val="22"/>
        </w:rPr>
        <w:t>___</w:t>
      </w:r>
      <w:r w:rsidRPr="00A72CC0">
        <w:rPr>
          <w:sz w:val="22"/>
          <w:szCs w:val="22"/>
        </w:rPr>
        <w:t>_________________________________________________________________________________________________________________________________________________</w:t>
      </w:r>
      <w:r w:rsidR="003D757B" w:rsidRPr="00A72CC0">
        <w:rPr>
          <w:sz w:val="22"/>
          <w:szCs w:val="22"/>
        </w:rPr>
        <w:t>_________________</w:t>
      </w:r>
    </w:p>
    <w:p w:rsidR="00A37B1F" w:rsidRPr="00A72CC0" w:rsidRDefault="00A37B1F" w:rsidP="00A37B1F">
      <w:pPr>
        <w:tabs>
          <w:tab w:val="left" w:pos="-1440"/>
        </w:tabs>
        <w:jc w:val="both"/>
        <w:rPr>
          <w:sz w:val="22"/>
          <w:szCs w:val="22"/>
        </w:rPr>
      </w:pPr>
    </w:p>
    <w:p w:rsidR="00A37B1F" w:rsidRPr="00A72CC0" w:rsidRDefault="00A37B1F" w:rsidP="00A37B1F">
      <w:pPr>
        <w:tabs>
          <w:tab w:val="left" w:pos="-1440"/>
        </w:tabs>
        <w:jc w:val="both"/>
        <w:rPr>
          <w:sz w:val="22"/>
          <w:szCs w:val="22"/>
        </w:rPr>
      </w:pPr>
      <w:r w:rsidRPr="00A72CC0">
        <w:rPr>
          <w:sz w:val="22"/>
          <w:szCs w:val="22"/>
        </w:rPr>
        <w:t xml:space="preserve">Overall </w:t>
      </w:r>
      <w:r w:rsidR="00A54187" w:rsidRPr="00A72CC0">
        <w:rPr>
          <w:sz w:val="22"/>
          <w:szCs w:val="22"/>
        </w:rPr>
        <w:t xml:space="preserve">Annual </w:t>
      </w:r>
      <w:r w:rsidRPr="00A72CC0">
        <w:rPr>
          <w:sz w:val="22"/>
          <w:szCs w:val="22"/>
        </w:rPr>
        <w:t>Evaluation</w:t>
      </w:r>
    </w:p>
    <w:p w:rsidR="00A37B1F" w:rsidRPr="00A72CC0" w:rsidRDefault="00A37B1F" w:rsidP="00A37B1F">
      <w:pPr>
        <w:tabs>
          <w:tab w:val="left" w:pos="-1440"/>
        </w:tabs>
        <w:jc w:val="both"/>
        <w:rPr>
          <w:sz w:val="22"/>
          <w:szCs w:val="22"/>
        </w:rPr>
      </w:pPr>
      <w:r w:rsidRPr="00A72CC0">
        <w:rPr>
          <w:sz w:val="22"/>
          <w:szCs w:val="22"/>
        </w:rPr>
        <w:t>_____ Performance Exceeds Expectations</w:t>
      </w:r>
      <w:r w:rsidRPr="00A72CC0">
        <w:rPr>
          <w:sz w:val="22"/>
          <w:szCs w:val="22"/>
        </w:rPr>
        <w:tab/>
      </w:r>
      <w:r w:rsidRPr="00A72CC0">
        <w:rPr>
          <w:sz w:val="22"/>
          <w:szCs w:val="22"/>
        </w:rPr>
        <w:tab/>
        <w:t>_____ Performance Meets Expectations</w:t>
      </w:r>
    </w:p>
    <w:p w:rsidR="00A37B1F" w:rsidRPr="00A72CC0" w:rsidRDefault="00A37B1F" w:rsidP="00A37B1F">
      <w:pPr>
        <w:tabs>
          <w:tab w:val="left" w:pos="-1440"/>
        </w:tabs>
        <w:jc w:val="both"/>
        <w:rPr>
          <w:sz w:val="22"/>
          <w:szCs w:val="22"/>
        </w:rPr>
      </w:pPr>
      <w:r w:rsidRPr="00A72CC0">
        <w:rPr>
          <w:sz w:val="22"/>
          <w:szCs w:val="22"/>
        </w:rPr>
        <w:t>_____ Improvement Required</w:t>
      </w:r>
      <w:r w:rsidRPr="00A72CC0">
        <w:rPr>
          <w:sz w:val="22"/>
          <w:szCs w:val="22"/>
        </w:rPr>
        <w:tab/>
      </w:r>
      <w:r w:rsidRPr="00A72CC0">
        <w:rPr>
          <w:sz w:val="22"/>
          <w:szCs w:val="22"/>
        </w:rPr>
        <w:tab/>
      </w:r>
      <w:r w:rsidRPr="00A72CC0">
        <w:rPr>
          <w:sz w:val="22"/>
          <w:szCs w:val="22"/>
        </w:rPr>
        <w:tab/>
      </w:r>
      <w:r w:rsidR="007C0C0D">
        <w:rPr>
          <w:sz w:val="22"/>
          <w:szCs w:val="22"/>
        </w:rPr>
        <w:tab/>
      </w:r>
      <w:r w:rsidRPr="00A72CC0">
        <w:rPr>
          <w:sz w:val="22"/>
          <w:szCs w:val="22"/>
        </w:rPr>
        <w:t>_____ Unsatisfactory Performance</w:t>
      </w:r>
    </w:p>
    <w:p w:rsidR="00A37B1F" w:rsidRPr="00A72CC0" w:rsidRDefault="00A37B1F" w:rsidP="00183620">
      <w:pPr>
        <w:tabs>
          <w:tab w:val="left" w:pos="-1440"/>
        </w:tabs>
        <w:jc w:val="both"/>
        <w:rPr>
          <w:sz w:val="22"/>
          <w:szCs w:val="22"/>
        </w:rPr>
      </w:pPr>
    </w:p>
    <w:p w:rsidR="00A37B1F" w:rsidRPr="00A72CC0" w:rsidRDefault="00A37B1F" w:rsidP="00183620">
      <w:pPr>
        <w:tabs>
          <w:tab w:val="left" w:pos="-1440"/>
        </w:tabs>
        <w:jc w:val="both"/>
        <w:rPr>
          <w:sz w:val="22"/>
          <w:szCs w:val="22"/>
        </w:rPr>
      </w:pPr>
      <w:r w:rsidRPr="00A72CC0">
        <w:rPr>
          <w:sz w:val="22"/>
          <w:szCs w:val="22"/>
        </w:rPr>
        <w:t>Evaluator Signature: ___________________________________________________________</w:t>
      </w:r>
      <w:r w:rsidR="003D757B" w:rsidRPr="00A72CC0">
        <w:rPr>
          <w:sz w:val="22"/>
          <w:szCs w:val="22"/>
        </w:rPr>
        <w:t>_______</w:t>
      </w:r>
    </w:p>
    <w:p w:rsidR="00A37B1F" w:rsidRPr="00A72CC0" w:rsidRDefault="00A37B1F" w:rsidP="00183620">
      <w:pPr>
        <w:tabs>
          <w:tab w:val="left" w:pos="-1440"/>
        </w:tabs>
        <w:jc w:val="both"/>
        <w:rPr>
          <w:sz w:val="22"/>
          <w:szCs w:val="22"/>
        </w:rPr>
      </w:pPr>
    </w:p>
    <w:p w:rsidR="00A37B1F" w:rsidRPr="00A72CC0" w:rsidRDefault="00A37B1F" w:rsidP="00183620">
      <w:pPr>
        <w:tabs>
          <w:tab w:val="left" w:pos="-1440"/>
        </w:tabs>
        <w:jc w:val="both"/>
        <w:rPr>
          <w:sz w:val="22"/>
          <w:szCs w:val="22"/>
        </w:rPr>
      </w:pPr>
      <w:r w:rsidRPr="00A72CC0">
        <w:rPr>
          <w:sz w:val="22"/>
          <w:szCs w:val="22"/>
        </w:rPr>
        <w:t>By signing below, I acknowledge that this evaluation has been discussed with</w:t>
      </w:r>
      <w:r w:rsidR="006774B0">
        <w:rPr>
          <w:sz w:val="22"/>
          <w:szCs w:val="22"/>
        </w:rPr>
        <w:t xml:space="preserve"> me</w:t>
      </w:r>
      <w:r w:rsidRPr="00A72CC0">
        <w:rPr>
          <w:sz w:val="22"/>
          <w:szCs w:val="22"/>
        </w:rPr>
        <w:t>. I also understand that my signature does not necessarily indicate agreement.</w:t>
      </w:r>
    </w:p>
    <w:p w:rsidR="003D757B" w:rsidRPr="00A72CC0" w:rsidRDefault="003D757B" w:rsidP="00183620">
      <w:pPr>
        <w:tabs>
          <w:tab w:val="left" w:pos="-1440"/>
        </w:tabs>
        <w:jc w:val="both"/>
        <w:rPr>
          <w:sz w:val="22"/>
          <w:szCs w:val="22"/>
        </w:rPr>
      </w:pPr>
    </w:p>
    <w:p w:rsidR="00A37B1F" w:rsidRPr="00A72CC0" w:rsidRDefault="00A37B1F" w:rsidP="00183620">
      <w:pPr>
        <w:tabs>
          <w:tab w:val="left" w:pos="-1440"/>
        </w:tabs>
        <w:jc w:val="both"/>
        <w:rPr>
          <w:sz w:val="22"/>
          <w:szCs w:val="22"/>
        </w:rPr>
      </w:pPr>
      <w:r w:rsidRPr="00A72CC0">
        <w:rPr>
          <w:sz w:val="22"/>
          <w:szCs w:val="22"/>
        </w:rPr>
        <w:t>_____________________________________</w:t>
      </w:r>
      <w:r w:rsidRPr="00A72CC0">
        <w:rPr>
          <w:sz w:val="22"/>
          <w:szCs w:val="22"/>
        </w:rPr>
        <w:tab/>
      </w:r>
      <w:r w:rsidRPr="00A72CC0">
        <w:rPr>
          <w:sz w:val="22"/>
          <w:szCs w:val="22"/>
        </w:rPr>
        <w:tab/>
        <w:t>______________</w:t>
      </w:r>
      <w:r w:rsidR="003D757B" w:rsidRPr="00A72CC0">
        <w:rPr>
          <w:sz w:val="22"/>
          <w:szCs w:val="22"/>
        </w:rPr>
        <w:t>_</w:t>
      </w:r>
    </w:p>
    <w:p w:rsidR="008D2235" w:rsidRPr="00A72CC0" w:rsidRDefault="003D757B" w:rsidP="005C337F">
      <w:pPr>
        <w:tabs>
          <w:tab w:val="left" w:pos="-1440"/>
        </w:tabs>
        <w:jc w:val="both"/>
        <w:rPr>
          <w:b/>
          <w:sz w:val="48"/>
          <w:szCs w:val="48"/>
        </w:rPr>
      </w:pPr>
      <w:r w:rsidRPr="00A72CC0">
        <w:rPr>
          <w:sz w:val="22"/>
          <w:szCs w:val="22"/>
        </w:rPr>
        <w:tab/>
      </w:r>
      <w:r w:rsidR="00A37B1F" w:rsidRPr="00A72CC0">
        <w:rPr>
          <w:sz w:val="22"/>
          <w:szCs w:val="22"/>
        </w:rPr>
        <w:t>Employee’s Signature</w:t>
      </w:r>
      <w:r w:rsidR="00A37B1F" w:rsidRPr="00A72CC0">
        <w:rPr>
          <w:sz w:val="22"/>
          <w:szCs w:val="22"/>
        </w:rPr>
        <w:tab/>
      </w:r>
      <w:r w:rsidR="00A37B1F" w:rsidRPr="00A72CC0">
        <w:rPr>
          <w:sz w:val="22"/>
          <w:szCs w:val="22"/>
        </w:rPr>
        <w:tab/>
      </w:r>
      <w:r w:rsidR="00A37B1F" w:rsidRPr="00A72CC0">
        <w:rPr>
          <w:sz w:val="22"/>
          <w:szCs w:val="22"/>
        </w:rPr>
        <w:tab/>
      </w:r>
      <w:r w:rsidR="00A37B1F" w:rsidRPr="00A72CC0">
        <w:rPr>
          <w:sz w:val="22"/>
          <w:szCs w:val="22"/>
        </w:rPr>
        <w:tab/>
      </w:r>
      <w:r w:rsidR="00A37B1F" w:rsidRPr="00A72CC0">
        <w:rPr>
          <w:sz w:val="22"/>
          <w:szCs w:val="22"/>
        </w:rPr>
        <w:tab/>
        <w:t>Date</w:t>
      </w:r>
    </w:p>
    <w:p w:rsidR="008D2235" w:rsidRPr="00A72CC0" w:rsidRDefault="008D2235" w:rsidP="008D2235">
      <w:pPr>
        <w:tabs>
          <w:tab w:val="left" w:pos="-1440"/>
        </w:tabs>
        <w:jc w:val="center"/>
        <w:rPr>
          <w:b/>
          <w:sz w:val="48"/>
          <w:szCs w:val="48"/>
        </w:rPr>
      </w:pPr>
    </w:p>
    <w:p w:rsidR="008D2235" w:rsidRPr="00A72CC0" w:rsidRDefault="008D2235" w:rsidP="008D2235">
      <w:pPr>
        <w:tabs>
          <w:tab w:val="left" w:pos="-1440"/>
        </w:tabs>
        <w:jc w:val="center"/>
        <w:rPr>
          <w:b/>
          <w:sz w:val="48"/>
          <w:szCs w:val="48"/>
        </w:rPr>
      </w:pPr>
    </w:p>
    <w:p w:rsidR="00DF55B8" w:rsidRDefault="00DF55B8" w:rsidP="008D2235">
      <w:pPr>
        <w:tabs>
          <w:tab w:val="left" w:pos="-1440"/>
        </w:tabs>
        <w:jc w:val="center"/>
        <w:rPr>
          <w:b/>
          <w:sz w:val="48"/>
          <w:szCs w:val="48"/>
        </w:rPr>
      </w:pPr>
    </w:p>
    <w:p w:rsidR="00DF55B8" w:rsidRDefault="00DF55B8" w:rsidP="008D2235">
      <w:pPr>
        <w:tabs>
          <w:tab w:val="left" w:pos="-1440"/>
        </w:tabs>
        <w:jc w:val="center"/>
        <w:rPr>
          <w:b/>
          <w:sz w:val="48"/>
          <w:szCs w:val="48"/>
        </w:rPr>
      </w:pPr>
    </w:p>
    <w:p w:rsidR="005C337F" w:rsidRDefault="005C337F" w:rsidP="008D2235">
      <w:pPr>
        <w:tabs>
          <w:tab w:val="left" w:pos="-1440"/>
        </w:tabs>
        <w:jc w:val="center"/>
        <w:rPr>
          <w:b/>
          <w:sz w:val="48"/>
          <w:szCs w:val="48"/>
        </w:rPr>
      </w:pPr>
    </w:p>
    <w:p w:rsidR="005C337F" w:rsidRDefault="005C337F" w:rsidP="008D2235">
      <w:pPr>
        <w:tabs>
          <w:tab w:val="left" w:pos="-1440"/>
        </w:tabs>
        <w:jc w:val="center"/>
        <w:rPr>
          <w:b/>
          <w:sz w:val="48"/>
          <w:szCs w:val="48"/>
        </w:rPr>
      </w:pPr>
    </w:p>
    <w:p w:rsidR="008D2235" w:rsidRPr="00A72CC0" w:rsidRDefault="008D2235" w:rsidP="008D2235">
      <w:pPr>
        <w:tabs>
          <w:tab w:val="left" w:pos="-1440"/>
        </w:tabs>
        <w:jc w:val="center"/>
        <w:rPr>
          <w:b/>
          <w:sz w:val="48"/>
          <w:szCs w:val="48"/>
        </w:rPr>
      </w:pPr>
      <w:r w:rsidRPr="00A72CC0">
        <w:rPr>
          <w:b/>
          <w:sz w:val="48"/>
          <w:szCs w:val="48"/>
        </w:rPr>
        <w:t xml:space="preserve">STANDARD III </w:t>
      </w:r>
    </w:p>
    <w:p w:rsidR="008D2235" w:rsidRPr="00A72CC0" w:rsidRDefault="008D2235" w:rsidP="008D2235">
      <w:pPr>
        <w:tabs>
          <w:tab w:val="left" w:pos="-1440"/>
        </w:tabs>
        <w:jc w:val="center"/>
        <w:rPr>
          <w:b/>
          <w:sz w:val="48"/>
          <w:szCs w:val="48"/>
        </w:rPr>
      </w:pPr>
    </w:p>
    <w:p w:rsidR="008D2235" w:rsidRPr="00A72CC0" w:rsidRDefault="008D2235" w:rsidP="008D2235">
      <w:pPr>
        <w:tabs>
          <w:tab w:val="left" w:pos="-1440"/>
        </w:tabs>
        <w:jc w:val="center"/>
        <w:rPr>
          <w:b/>
          <w:sz w:val="48"/>
          <w:szCs w:val="48"/>
        </w:rPr>
      </w:pPr>
      <w:r w:rsidRPr="00A72CC0">
        <w:rPr>
          <w:b/>
          <w:sz w:val="48"/>
          <w:szCs w:val="48"/>
        </w:rPr>
        <w:t>ADMINISTRATIVE SERVICES</w:t>
      </w:r>
    </w:p>
    <w:p w:rsidR="008D2235" w:rsidRPr="00A72CC0" w:rsidRDefault="008D2235" w:rsidP="00183620">
      <w:pPr>
        <w:tabs>
          <w:tab w:val="left" w:pos="-1440"/>
        </w:tabs>
        <w:jc w:val="both"/>
        <w:rPr>
          <w:b/>
          <w:sz w:val="48"/>
          <w:szCs w:val="48"/>
        </w:rPr>
      </w:pPr>
    </w:p>
    <w:p w:rsidR="008D2235" w:rsidRPr="00A72CC0" w:rsidRDefault="008D2235" w:rsidP="008D2235">
      <w:pPr>
        <w:tabs>
          <w:tab w:val="left" w:pos="-1440"/>
        </w:tabs>
        <w:jc w:val="center"/>
        <w:rPr>
          <w:b/>
          <w:sz w:val="48"/>
          <w:szCs w:val="48"/>
        </w:rPr>
      </w:pPr>
    </w:p>
    <w:p w:rsidR="008D2235" w:rsidRPr="00A72CC0" w:rsidRDefault="008D2235" w:rsidP="00183620">
      <w:pPr>
        <w:tabs>
          <w:tab w:val="left" w:pos="-1440"/>
        </w:tabs>
        <w:jc w:val="both"/>
        <w:rPr>
          <w:b/>
          <w:sz w:val="48"/>
          <w:szCs w:val="48"/>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Default="008D2235" w:rsidP="00183620">
      <w:pPr>
        <w:tabs>
          <w:tab w:val="left" w:pos="-1440"/>
        </w:tabs>
        <w:jc w:val="both"/>
        <w:rPr>
          <w:b/>
        </w:rPr>
      </w:pPr>
    </w:p>
    <w:p w:rsidR="005C337F" w:rsidRDefault="005C337F" w:rsidP="00183620">
      <w:pPr>
        <w:tabs>
          <w:tab w:val="left" w:pos="-1440"/>
        </w:tabs>
        <w:jc w:val="both"/>
        <w:rPr>
          <w:b/>
        </w:rPr>
      </w:pPr>
    </w:p>
    <w:p w:rsidR="005C337F" w:rsidRDefault="005C337F" w:rsidP="00183620">
      <w:pPr>
        <w:tabs>
          <w:tab w:val="left" w:pos="-1440"/>
        </w:tabs>
        <w:jc w:val="both"/>
        <w:rPr>
          <w:b/>
        </w:rPr>
      </w:pPr>
    </w:p>
    <w:p w:rsidR="005C337F" w:rsidRDefault="005C337F" w:rsidP="00183620">
      <w:pPr>
        <w:tabs>
          <w:tab w:val="left" w:pos="-1440"/>
        </w:tabs>
        <w:jc w:val="both"/>
        <w:rPr>
          <w:b/>
        </w:rPr>
      </w:pPr>
    </w:p>
    <w:p w:rsidR="005C337F" w:rsidRPr="00A72CC0" w:rsidRDefault="005C337F" w:rsidP="00183620">
      <w:pPr>
        <w:tabs>
          <w:tab w:val="left" w:pos="-1440"/>
        </w:tabs>
        <w:jc w:val="both"/>
        <w:rPr>
          <w:b/>
        </w:rPr>
      </w:pPr>
    </w:p>
    <w:p w:rsidR="008D2235" w:rsidRPr="00A72CC0" w:rsidRDefault="008D2235" w:rsidP="00183620">
      <w:pPr>
        <w:tabs>
          <w:tab w:val="left" w:pos="-1440"/>
        </w:tabs>
        <w:jc w:val="both"/>
        <w:rPr>
          <w:b/>
        </w:rPr>
      </w:pPr>
    </w:p>
    <w:p w:rsidR="00DB76EB" w:rsidRDefault="00DB76EB" w:rsidP="00183620">
      <w:pPr>
        <w:tabs>
          <w:tab w:val="left" w:pos="-1440"/>
        </w:tabs>
        <w:jc w:val="both"/>
        <w:rPr>
          <w:b/>
        </w:rPr>
      </w:pPr>
    </w:p>
    <w:p w:rsidR="00DB76EB" w:rsidRDefault="00DB76EB" w:rsidP="00183620">
      <w:pPr>
        <w:tabs>
          <w:tab w:val="left" w:pos="-1440"/>
        </w:tabs>
        <w:jc w:val="both"/>
        <w:rPr>
          <w:b/>
        </w:rPr>
      </w:pPr>
    </w:p>
    <w:p w:rsidR="00DB76EB" w:rsidRDefault="00DB76EB" w:rsidP="00183620">
      <w:pPr>
        <w:tabs>
          <w:tab w:val="left" w:pos="-1440"/>
        </w:tabs>
        <w:jc w:val="both"/>
        <w:rPr>
          <w:b/>
        </w:rPr>
      </w:pPr>
    </w:p>
    <w:p w:rsidR="00DB76EB" w:rsidRDefault="00DB76EB" w:rsidP="00183620">
      <w:pPr>
        <w:tabs>
          <w:tab w:val="left" w:pos="-1440"/>
        </w:tabs>
        <w:jc w:val="both"/>
        <w:rPr>
          <w:b/>
        </w:rPr>
      </w:pPr>
    </w:p>
    <w:p w:rsidR="00F87966" w:rsidRDefault="00F87966" w:rsidP="00AE4351">
      <w:pPr>
        <w:jc w:val="center"/>
        <w:rPr>
          <w:b/>
          <w:sz w:val="28"/>
          <w:szCs w:val="28"/>
          <w:u w:val="single"/>
        </w:rPr>
      </w:pPr>
    </w:p>
    <w:p w:rsidR="00F87966" w:rsidRDefault="00F87966" w:rsidP="00AE4351">
      <w:pPr>
        <w:jc w:val="center"/>
        <w:rPr>
          <w:b/>
          <w:sz w:val="28"/>
          <w:szCs w:val="28"/>
          <w:u w:val="single"/>
        </w:rPr>
      </w:pPr>
    </w:p>
    <w:p w:rsidR="00DB7BCE" w:rsidRDefault="00DB7BCE">
      <w:pPr>
        <w:rPr>
          <w:b/>
          <w:sz w:val="28"/>
          <w:szCs w:val="28"/>
          <w:u w:val="single"/>
        </w:rPr>
      </w:pPr>
      <w:r>
        <w:rPr>
          <w:b/>
          <w:sz w:val="28"/>
          <w:szCs w:val="28"/>
          <w:u w:val="single"/>
        </w:rPr>
        <w:br w:type="page"/>
      </w:r>
    </w:p>
    <w:p w:rsidR="004964CD" w:rsidRPr="00A72CC0" w:rsidRDefault="004964CD" w:rsidP="001B78CB">
      <w:pPr>
        <w:rPr>
          <w:b/>
        </w:rPr>
      </w:pPr>
    </w:p>
    <w:p w:rsidR="00E22966" w:rsidRPr="00FF38BF" w:rsidRDefault="00E22966" w:rsidP="00183620">
      <w:pPr>
        <w:tabs>
          <w:tab w:val="left" w:pos="-1440"/>
        </w:tabs>
        <w:jc w:val="both"/>
        <w:rPr>
          <w:b/>
          <w:sz w:val="20"/>
          <w:szCs w:val="20"/>
          <w:u w:val="single"/>
        </w:rPr>
      </w:pPr>
      <w:r w:rsidRPr="00FF38BF">
        <w:rPr>
          <w:b/>
          <w:sz w:val="20"/>
          <w:szCs w:val="20"/>
          <w:u w:val="single"/>
        </w:rPr>
        <w:t>SAMPLE CONTENTS OF AN OPERATING PROCEDURES MANUAL</w:t>
      </w:r>
    </w:p>
    <w:p w:rsidR="00E22966" w:rsidRPr="00A72CC0" w:rsidRDefault="00E22966" w:rsidP="00183620">
      <w:pPr>
        <w:tabs>
          <w:tab w:val="left" w:pos="-1440"/>
        </w:tabs>
        <w:jc w:val="both"/>
      </w:pPr>
    </w:p>
    <w:p w:rsidR="00E22966" w:rsidRPr="00A72CC0" w:rsidRDefault="00E22966" w:rsidP="00183620">
      <w:pPr>
        <w:tabs>
          <w:tab w:val="left" w:pos="-1440"/>
        </w:tabs>
        <w:jc w:val="both"/>
        <w:rPr>
          <w:sz w:val="22"/>
          <w:szCs w:val="22"/>
        </w:rPr>
      </w:pPr>
      <w:r w:rsidRPr="00A72CC0">
        <w:rPr>
          <w:sz w:val="22"/>
          <w:szCs w:val="22"/>
        </w:rPr>
        <w:t xml:space="preserve">Section One:  </w:t>
      </w:r>
      <w:r w:rsidR="003D757B" w:rsidRPr="00A72CC0">
        <w:rPr>
          <w:sz w:val="22"/>
          <w:szCs w:val="22"/>
        </w:rPr>
        <w:tab/>
      </w:r>
      <w:r w:rsidRPr="00A72CC0">
        <w:rPr>
          <w:sz w:val="22"/>
          <w:szCs w:val="22"/>
        </w:rPr>
        <w:t>Personnel</w:t>
      </w:r>
    </w:p>
    <w:p w:rsidR="00E22966" w:rsidRPr="00A72CC0" w:rsidRDefault="00E22966" w:rsidP="00183620">
      <w:pPr>
        <w:tabs>
          <w:tab w:val="left" w:pos="-1440"/>
        </w:tabs>
        <w:jc w:val="both"/>
        <w:rPr>
          <w:sz w:val="22"/>
          <w:szCs w:val="22"/>
        </w:rPr>
      </w:pPr>
      <w:r w:rsidRPr="00A72CC0">
        <w:rPr>
          <w:sz w:val="22"/>
          <w:szCs w:val="22"/>
        </w:rPr>
        <w:tab/>
      </w:r>
      <w:r w:rsidR="003D757B" w:rsidRPr="00A72CC0">
        <w:rPr>
          <w:sz w:val="22"/>
          <w:szCs w:val="22"/>
        </w:rPr>
        <w:tab/>
      </w:r>
      <w:r w:rsidR="003D757B" w:rsidRPr="00A72CC0">
        <w:rPr>
          <w:sz w:val="22"/>
          <w:szCs w:val="22"/>
        </w:rPr>
        <w:tab/>
      </w:r>
      <w:r w:rsidRPr="00A72CC0">
        <w:rPr>
          <w:sz w:val="22"/>
          <w:szCs w:val="22"/>
        </w:rPr>
        <w:t>Organizational Chart</w:t>
      </w:r>
    </w:p>
    <w:p w:rsidR="00E22966" w:rsidRPr="00A72CC0" w:rsidRDefault="00E22966" w:rsidP="00183620">
      <w:pPr>
        <w:tabs>
          <w:tab w:val="left" w:pos="-1440"/>
        </w:tabs>
        <w:jc w:val="both"/>
        <w:rPr>
          <w:sz w:val="22"/>
          <w:szCs w:val="22"/>
        </w:rPr>
      </w:pPr>
      <w:r w:rsidRPr="00A72CC0">
        <w:rPr>
          <w:sz w:val="22"/>
          <w:szCs w:val="22"/>
        </w:rPr>
        <w:tab/>
      </w:r>
      <w:r w:rsidR="003D757B" w:rsidRPr="00A72CC0">
        <w:rPr>
          <w:sz w:val="22"/>
          <w:szCs w:val="22"/>
        </w:rPr>
        <w:tab/>
      </w:r>
      <w:r w:rsidR="003D757B" w:rsidRPr="00A72CC0">
        <w:rPr>
          <w:sz w:val="22"/>
          <w:szCs w:val="22"/>
        </w:rPr>
        <w:tab/>
      </w:r>
      <w:r w:rsidRPr="00A72CC0">
        <w:rPr>
          <w:sz w:val="22"/>
          <w:szCs w:val="22"/>
        </w:rPr>
        <w:t>Job Descriptions</w:t>
      </w:r>
    </w:p>
    <w:p w:rsidR="00E22966" w:rsidRPr="00A72CC0" w:rsidRDefault="00E22966" w:rsidP="00183620">
      <w:pPr>
        <w:tabs>
          <w:tab w:val="left" w:pos="-1440"/>
        </w:tabs>
        <w:jc w:val="both"/>
        <w:rPr>
          <w:sz w:val="22"/>
          <w:szCs w:val="22"/>
        </w:rPr>
      </w:pPr>
      <w:r w:rsidRPr="00A72CC0">
        <w:rPr>
          <w:sz w:val="22"/>
          <w:szCs w:val="22"/>
        </w:rPr>
        <w:tab/>
      </w:r>
      <w:r w:rsidR="003D757B" w:rsidRPr="00A72CC0">
        <w:rPr>
          <w:sz w:val="22"/>
          <w:szCs w:val="22"/>
        </w:rPr>
        <w:tab/>
      </w:r>
      <w:r w:rsidR="003D757B" w:rsidRPr="00A72CC0">
        <w:rPr>
          <w:sz w:val="22"/>
          <w:szCs w:val="22"/>
        </w:rPr>
        <w:tab/>
      </w:r>
      <w:r w:rsidRPr="00A72CC0">
        <w:rPr>
          <w:sz w:val="22"/>
          <w:szCs w:val="22"/>
        </w:rPr>
        <w:t>Personnel Policies</w:t>
      </w:r>
    </w:p>
    <w:p w:rsidR="00E22966" w:rsidRPr="00A72CC0" w:rsidRDefault="00E22966" w:rsidP="00183620">
      <w:pPr>
        <w:tabs>
          <w:tab w:val="left" w:pos="-1440"/>
        </w:tabs>
        <w:jc w:val="both"/>
        <w:rPr>
          <w:sz w:val="22"/>
          <w:szCs w:val="22"/>
        </w:rPr>
      </w:pPr>
      <w:r w:rsidRPr="00A72CC0">
        <w:rPr>
          <w:sz w:val="22"/>
          <w:szCs w:val="22"/>
        </w:rPr>
        <w:tab/>
      </w:r>
      <w:r w:rsidR="003D757B" w:rsidRPr="00A72CC0">
        <w:rPr>
          <w:sz w:val="22"/>
          <w:szCs w:val="22"/>
        </w:rPr>
        <w:tab/>
      </w:r>
      <w:r w:rsidR="003D757B" w:rsidRPr="00A72CC0">
        <w:rPr>
          <w:sz w:val="22"/>
          <w:szCs w:val="22"/>
        </w:rPr>
        <w:tab/>
      </w:r>
      <w:r w:rsidRPr="00A72CC0">
        <w:rPr>
          <w:sz w:val="22"/>
          <w:szCs w:val="22"/>
        </w:rPr>
        <w:t>Performance Evaluation Policy</w:t>
      </w:r>
    </w:p>
    <w:p w:rsidR="00E22966" w:rsidRPr="00A72CC0" w:rsidRDefault="00E22966" w:rsidP="00183620">
      <w:pPr>
        <w:tabs>
          <w:tab w:val="left" w:pos="-1440"/>
        </w:tabs>
        <w:jc w:val="both"/>
        <w:rPr>
          <w:sz w:val="22"/>
          <w:szCs w:val="22"/>
        </w:rPr>
      </w:pPr>
      <w:r w:rsidRPr="00A72CC0">
        <w:rPr>
          <w:sz w:val="22"/>
          <w:szCs w:val="22"/>
        </w:rPr>
        <w:tab/>
      </w:r>
      <w:r w:rsidR="003D757B" w:rsidRPr="00A72CC0">
        <w:rPr>
          <w:sz w:val="22"/>
          <w:szCs w:val="22"/>
        </w:rPr>
        <w:tab/>
      </w:r>
      <w:r w:rsidR="003D757B" w:rsidRPr="00A72CC0">
        <w:rPr>
          <w:sz w:val="22"/>
          <w:szCs w:val="22"/>
        </w:rPr>
        <w:tab/>
      </w:r>
      <w:r w:rsidRPr="00A72CC0">
        <w:rPr>
          <w:sz w:val="22"/>
          <w:szCs w:val="22"/>
        </w:rPr>
        <w:t>Continuing Education Policy</w:t>
      </w:r>
    </w:p>
    <w:p w:rsidR="00EF246E" w:rsidRPr="00A72CC0" w:rsidRDefault="00EF246E" w:rsidP="00183620">
      <w:pPr>
        <w:tabs>
          <w:tab w:val="left" w:pos="-1440"/>
        </w:tabs>
        <w:jc w:val="both"/>
        <w:rPr>
          <w:sz w:val="22"/>
          <w:szCs w:val="22"/>
        </w:rPr>
      </w:pPr>
      <w:r w:rsidRPr="00A72CC0">
        <w:rPr>
          <w:sz w:val="22"/>
          <w:szCs w:val="22"/>
        </w:rPr>
        <w:tab/>
      </w:r>
      <w:r w:rsidR="003D757B" w:rsidRPr="00A72CC0">
        <w:rPr>
          <w:sz w:val="22"/>
          <w:szCs w:val="22"/>
        </w:rPr>
        <w:tab/>
      </w:r>
      <w:r w:rsidR="003D757B" w:rsidRPr="00A72CC0">
        <w:rPr>
          <w:sz w:val="22"/>
          <w:szCs w:val="22"/>
        </w:rPr>
        <w:tab/>
      </w:r>
      <w:r w:rsidRPr="00A72CC0">
        <w:rPr>
          <w:sz w:val="22"/>
          <w:szCs w:val="22"/>
        </w:rPr>
        <w:t>Vacation and Sick Pay Policy</w:t>
      </w:r>
    </w:p>
    <w:p w:rsidR="00E22966" w:rsidRPr="00A72CC0" w:rsidRDefault="00E22966" w:rsidP="00183620">
      <w:pPr>
        <w:tabs>
          <w:tab w:val="left" w:pos="-1440"/>
        </w:tabs>
        <w:jc w:val="both"/>
        <w:rPr>
          <w:sz w:val="22"/>
          <w:szCs w:val="22"/>
        </w:rPr>
      </w:pPr>
    </w:p>
    <w:p w:rsidR="00E22966" w:rsidRPr="00A72CC0" w:rsidRDefault="00E22966" w:rsidP="00183620">
      <w:pPr>
        <w:tabs>
          <w:tab w:val="left" w:pos="-1440"/>
        </w:tabs>
        <w:jc w:val="both"/>
        <w:rPr>
          <w:sz w:val="22"/>
          <w:szCs w:val="22"/>
        </w:rPr>
      </w:pPr>
      <w:r w:rsidRPr="00A72CC0">
        <w:rPr>
          <w:sz w:val="22"/>
          <w:szCs w:val="22"/>
        </w:rPr>
        <w:t xml:space="preserve">Section Two: </w:t>
      </w:r>
      <w:r w:rsidR="003D757B" w:rsidRPr="00A72CC0">
        <w:rPr>
          <w:sz w:val="22"/>
          <w:szCs w:val="22"/>
        </w:rPr>
        <w:tab/>
      </w:r>
      <w:r w:rsidRPr="00A72CC0">
        <w:rPr>
          <w:sz w:val="22"/>
          <w:szCs w:val="22"/>
        </w:rPr>
        <w:t>School Operations</w:t>
      </w:r>
    </w:p>
    <w:p w:rsidR="00E22966" w:rsidRPr="00A72CC0" w:rsidRDefault="00E22966" w:rsidP="00183620">
      <w:pPr>
        <w:tabs>
          <w:tab w:val="left" w:pos="-1440"/>
        </w:tabs>
        <w:jc w:val="both"/>
        <w:rPr>
          <w:sz w:val="22"/>
          <w:szCs w:val="22"/>
        </w:rPr>
      </w:pPr>
      <w:r w:rsidRPr="00A72CC0">
        <w:rPr>
          <w:sz w:val="22"/>
          <w:szCs w:val="22"/>
        </w:rPr>
        <w:tab/>
      </w:r>
      <w:r w:rsidR="003D757B" w:rsidRPr="00A72CC0">
        <w:rPr>
          <w:sz w:val="22"/>
          <w:szCs w:val="22"/>
        </w:rPr>
        <w:tab/>
      </w:r>
      <w:r w:rsidR="003D757B" w:rsidRPr="00A72CC0">
        <w:rPr>
          <w:sz w:val="22"/>
          <w:szCs w:val="22"/>
        </w:rPr>
        <w:tab/>
      </w:r>
      <w:r w:rsidRPr="00A72CC0">
        <w:rPr>
          <w:sz w:val="22"/>
          <w:szCs w:val="22"/>
        </w:rPr>
        <w:t>Opening/closing of Facility</w:t>
      </w:r>
    </w:p>
    <w:p w:rsidR="00E22966" w:rsidRPr="00A72CC0" w:rsidRDefault="003D757B" w:rsidP="00183620">
      <w:pPr>
        <w:tabs>
          <w:tab w:val="left" w:pos="-1440"/>
        </w:tabs>
        <w:jc w:val="both"/>
        <w:rPr>
          <w:sz w:val="22"/>
          <w:szCs w:val="22"/>
        </w:rPr>
      </w:pPr>
      <w:r w:rsidRPr="00A72CC0">
        <w:rPr>
          <w:sz w:val="22"/>
          <w:szCs w:val="22"/>
        </w:rPr>
        <w:tab/>
      </w:r>
      <w:r w:rsidR="00E22966" w:rsidRPr="00A72CC0">
        <w:rPr>
          <w:sz w:val="22"/>
          <w:szCs w:val="22"/>
        </w:rPr>
        <w:tab/>
      </w:r>
      <w:r w:rsidRPr="00A72CC0">
        <w:rPr>
          <w:sz w:val="22"/>
          <w:szCs w:val="22"/>
        </w:rPr>
        <w:tab/>
      </w:r>
      <w:r w:rsidR="00E22966" w:rsidRPr="00A72CC0">
        <w:rPr>
          <w:sz w:val="22"/>
          <w:szCs w:val="22"/>
        </w:rPr>
        <w:t>Emergency Evacuation Plan</w:t>
      </w:r>
    </w:p>
    <w:p w:rsidR="00E22966" w:rsidRPr="00A72CC0" w:rsidRDefault="003D757B" w:rsidP="00183620">
      <w:pPr>
        <w:tabs>
          <w:tab w:val="left" w:pos="-1440"/>
        </w:tabs>
        <w:jc w:val="both"/>
        <w:rPr>
          <w:sz w:val="22"/>
          <w:szCs w:val="22"/>
        </w:rPr>
      </w:pPr>
      <w:r w:rsidRPr="00A72CC0">
        <w:rPr>
          <w:sz w:val="22"/>
          <w:szCs w:val="22"/>
        </w:rPr>
        <w:tab/>
      </w:r>
      <w:r w:rsidR="00E22966" w:rsidRPr="00A72CC0">
        <w:rPr>
          <w:sz w:val="22"/>
          <w:szCs w:val="22"/>
        </w:rPr>
        <w:tab/>
      </w:r>
      <w:r w:rsidRPr="00A72CC0">
        <w:rPr>
          <w:sz w:val="22"/>
          <w:szCs w:val="22"/>
        </w:rPr>
        <w:tab/>
      </w:r>
      <w:r w:rsidR="00E22966" w:rsidRPr="00A72CC0">
        <w:rPr>
          <w:sz w:val="22"/>
          <w:szCs w:val="22"/>
        </w:rPr>
        <w:t>Emergency Telephone Numbers</w:t>
      </w:r>
    </w:p>
    <w:p w:rsidR="00E22966" w:rsidRPr="00A72CC0" w:rsidRDefault="003D757B" w:rsidP="00183620">
      <w:pPr>
        <w:tabs>
          <w:tab w:val="left" w:pos="-1440"/>
        </w:tabs>
        <w:jc w:val="both"/>
        <w:rPr>
          <w:sz w:val="22"/>
          <w:szCs w:val="22"/>
        </w:rPr>
      </w:pPr>
      <w:r w:rsidRPr="00A72CC0">
        <w:rPr>
          <w:sz w:val="22"/>
          <w:szCs w:val="22"/>
        </w:rPr>
        <w:tab/>
      </w:r>
      <w:r w:rsidR="00E22966" w:rsidRPr="00A72CC0">
        <w:rPr>
          <w:sz w:val="22"/>
          <w:szCs w:val="22"/>
        </w:rPr>
        <w:tab/>
      </w:r>
      <w:r w:rsidRPr="00A72CC0">
        <w:rPr>
          <w:sz w:val="22"/>
          <w:szCs w:val="22"/>
        </w:rPr>
        <w:tab/>
      </w:r>
      <w:r w:rsidR="00E22966" w:rsidRPr="00A72CC0">
        <w:rPr>
          <w:sz w:val="22"/>
          <w:szCs w:val="22"/>
        </w:rPr>
        <w:t>Inventory Procedures and Control</w:t>
      </w:r>
    </w:p>
    <w:p w:rsidR="00EF246E" w:rsidRPr="00A72CC0" w:rsidRDefault="003D757B" w:rsidP="00183620">
      <w:pPr>
        <w:tabs>
          <w:tab w:val="left" w:pos="-1440"/>
        </w:tabs>
        <w:jc w:val="both"/>
        <w:rPr>
          <w:sz w:val="22"/>
          <w:szCs w:val="22"/>
        </w:rPr>
      </w:pPr>
      <w:r w:rsidRPr="00A72CC0">
        <w:rPr>
          <w:sz w:val="22"/>
          <w:szCs w:val="22"/>
        </w:rPr>
        <w:tab/>
      </w:r>
      <w:r w:rsidR="00EF246E" w:rsidRPr="00A72CC0">
        <w:rPr>
          <w:sz w:val="22"/>
          <w:szCs w:val="22"/>
        </w:rPr>
        <w:tab/>
      </w:r>
      <w:r w:rsidRPr="00A72CC0">
        <w:rPr>
          <w:sz w:val="22"/>
          <w:szCs w:val="22"/>
        </w:rPr>
        <w:tab/>
      </w:r>
      <w:r w:rsidR="00EF246E" w:rsidRPr="00A72CC0">
        <w:rPr>
          <w:sz w:val="22"/>
          <w:szCs w:val="22"/>
        </w:rPr>
        <w:t>Grievance Policy</w:t>
      </w:r>
    </w:p>
    <w:p w:rsidR="00EF246E" w:rsidRPr="00A72CC0" w:rsidRDefault="003D757B" w:rsidP="00183620">
      <w:pPr>
        <w:tabs>
          <w:tab w:val="left" w:pos="-1440"/>
        </w:tabs>
        <w:jc w:val="both"/>
        <w:rPr>
          <w:sz w:val="22"/>
          <w:szCs w:val="22"/>
        </w:rPr>
      </w:pPr>
      <w:r w:rsidRPr="00A72CC0">
        <w:rPr>
          <w:sz w:val="22"/>
          <w:szCs w:val="22"/>
        </w:rPr>
        <w:tab/>
      </w:r>
      <w:r w:rsidR="00EF246E" w:rsidRPr="00A72CC0">
        <w:rPr>
          <w:sz w:val="22"/>
          <w:szCs w:val="22"/>
        </w:rPr>
        <w:tab/>
      </w:r>
      <w:r w:rsidRPr="00A72CC0">
        <w:rPr>
          <w:sz w:val="22"/>
          <w:szCs w:val="22"/>
        </w:rPr>
        <w:tab/>
      </w:r>
      <w:r w:rsidR="00EF246E" w:rsidRPr="00A72CC0">
        <w:rPr>
          <w:sz w:val="22"/>
          <w:szCs w:val="22"/>
        </w:rPr>
        <w:t>Disciplinary Policy</w:t>
      </w:r>
    </w:p>
    <w:p w:rsidR="00EF246E" w:rsidRPr="00A72CC0" w:rsidRDefault="003D757B" w:rsidP="00183620">
      <w:pPr>
        <w:tabs>
          <w:tab w:val="left" w:pos="-1440"/>
        </w:tabs>
        <w:jc w:val="both"/>
        <w:rPr>
          <w:sz w:val="22"/>
          <w:szCs w:val="22"/>
        </w:rPr>
      </w:pPr>
      <w:r w:rsidRPr="00A72CC0">
        <w:rPr>
          <w:sz w:val="22"/>
          <w:szCs w:val="22"/>
        </w:rPr>
        <w:tab/>
      </w:r>
      <w:r w:rsidR="00EF246E" w:rsidRPr="00A72CC0">
        <w:rPr>
          <w:sz w:val="22"/>
          <w:szCs w:val="22"/>
        </w:rPr>
        <w:tab/>
      </w:r>
      <w:r w:rsidRPr="00A72CC0">
        <w:rPr>
          <w:sz w:val="22"/>
          <w:szCs w:val="22"/>
        </w:rPr>
        <w:tab/>
      </w:r>
      <w:r w:rsidR="00EF246E" w:rsidRPr="00A72CC0">
        <w:rPr>
          <w:sz w:val="22"/>
          <w:szCs w:val="22"/>
        </w:rPr>
        <w:t>Policy Appeal Procedure</w:t>
      </w:r>
    </w:p>
    <w:p w:rsidR="00EF246E" w:rsidRPr="00A72CC0" w:rsidRDefault="003D757B" w:rsidP="00183620">
      <w:pPr>
        <w:tabs>
          <w:tab w:val="left" w:pos="-1440"/>
        </w:tabs>
        <w:jc w:val="both"/>
        <w:rPr>
          <w:sz w:val="22"/>
          <w:szCs w:val="22"/>
        </w:rPr>
      </w:pPr>
      <w:r w:rsidRPr="00A72CC0">
        <w:rPr>
          <w:sz w:val="22"/>
          <w:szCs w:val="22"/>
        </w:rPr>
        <w:tab/>
      </w:r>
      <w:r w:rsidR="00EF246E" w:rsidRPr="00A72CC0">
        <w:rPr>
          <w:sz w:val="22"/>
          <w:szCs w:val="22"/>
        </w:rPr>
        <w:tab/>
      </w:r>
      <w:r w:rsidRPr="00A72CC0">
        <w:rPr>
          <w:sz w:val="22"/>
          <w:szCs w:val="22"/>
        </w:rPr>
        <w:tab/>
      </w:r>
      <w:r w:rsidR="00EF246E" w:rsidRPr="00A72CC0">
        <w:rPr>
          <w:sz w:val="22"/>
          <w:szCs w:val="22"/>
        </w:rPr>
        <w:t>Institutional Evaluation and Outcomes Assessment</w:t>
      </w:r>
    </w:p>
    <w:p w:rsidR="00EF246E" w:rsidRPr="00A72CC0" w:rsidRDefault="003D757B" w:rsidP="00183620">
      <w:pPr>
        <w:tabs>
          <w:tab w:val="left" w:pos="-1440"/>
        </w:tabs>
        <w:jc w:val="both"/>
        <w:rPr>
          <w:sz w:val="22"/>
          <w:szCs w:val="22"/>
        </w:rPr>
      </w:pPr>
      <w:r w:rsidRPr="00A72CC0">
        <w:rPr>
          <w:sz w:val="22"/>
          <w:szCs w:val="22"/>
        </w:rPr>
        <w:tab/>
      </w:r>
      <w:r w:rsidR="00EF246E" w:rsidRPr="00A72CC0">
        <w:rPr>
          <w:sz w:val="22"/>
          <w:szCs w:val="22"/>
        </w:rPr>
        <w:tab/>
      </w:r>
      <w:r w:rsidRPr="00A72CC0">
        <w:rPr>
          <w:sz w:val="22"/>
          <w:szCs w:val="22"/>
        </w:rPr>
        <w:tab/>
      </w:r>
      <w:r w:rsidR="00A04490">
        <w:rPr>
          <w:sz w:val="22"/>
          <w:szCs w:val="22"/>
        </w:rPr>
        <w:t>Privacy</w:t>
      </w:r>
      <w:r w:rsidR="00A04490" w:rsidRPr="00A72CC0">
        <w:rPr>
          <w:sz w:val="22"/>
          <w:szCs w:val="22"/>
        </w:rPr>
        <w:t xml:space="preserve"> </w:t>
      </w:r>
      <w:r w:rsidR="00EF246E" w:rsidRPr="00A72CC0">
        <w:rPr>
          <w:sz w:val="22"/>
          <w:szCs w:val="22"/>
        </w:rPr>
        <w:t>Policy and Procedures</w:t>
      </w:r>
    </w:p>
    <w:p w:rsidR="00EF246E" w:rsidRPr="00A72CC0" w:rsidRDefault="003D757B" w:rsidP="00183620">
      <w:pPr>
        <w:tabs>
          <w:tab w:val="left" w:pos="-1440"/>
        </w:tabs>
        <w:jc w:val="both"/>
        <w:rPr>
          <w:sz w:val="22"/>
          <w:szCs w:val="22"/>
        </w:rPr>
      </w:pPr>
      <w:r w:rsidRPr="00A72CC0">
        <w:rPr>
          <w:sz w:val="22"/>
          <w:szCs w:val="22"/>
        </w:rPr>
        <w:tab/>
      </w:r>
      <w:r w:rsidR="00EF246E" w:rsidRPr="00A72CC0">
        <w:rPr>
          <w:sz w:val="22"/>
          <w:szCs w:val="22"/>
        </w:rPr>
        <w:tab/>
      </w:r>
      <w:r w:rsidRPr="00A72CC0">
        <w:rPr>
          <w:sz w:val="22"/>
          <w:szCs w:val="22"/>
        </w:rPr>
        <w:tab/>
      </w:r>
      <w:r w:rsidR="00EF246E" w:rsidRPr="00A72CC0">
        <w:rPr>
          <w:sz w:val="22"/>
          <w:szCs w:val="22"/>
        </w:rPr>
        <w:t>Drug Free Workplace Policy</w:t>
      </w:r>
    </w:p>
    <w:p w:rsidR="00EF246E" w:rsidRPr="00A72CC0" w:rsidRDefault="003D757B" w:rsidP="00183620">
      <w:pPr>
        <w:tabs>
          <w:tab w:val="left" w:pos="-1440"/>
        </w:tabs>
        <w:jc w:val="both"/>
        <w:rPr>
          <w:sz w:val="22"/>
          <w:szCs w:val="22"/>
        </w:rPr>
      </w:pPr>
      <w:r w:rsidRPr="00A72CC0">
        <w:rPr>
          <w:sz w:val="22"/>
          <w:szCs w:val="22"/>
        </w:rPr>
        <w:tab/>
      </w:r>
      <w:r w:rsidR="00EF246E" w:rsidRPr="00A72CC0">
        <w:rPr>
          <w:sz w:val="22"/>
          <w:szCs w:val="22"/>
        </w:rPr>
        <w:tab/>
      </w:r>
      <w:r w:rsidRPr="00A72CC0">
        <w:rPr>
          <w:sz w:val="22"/>
          <w:szCs w:val="22"/>
        </w:rPr>
        <w:tab/>
      </w:r>
      <w:r w:rsidR="00EF246E" w:rsidRPr="00A72CC0">
        <w:rPr>
          <w:sz w:val="22"/>
          <w:szCs w:val="22"/>
        </w:rPr>
        <w:t>Campus Crime and Security Policy</w:t>
      </w:r>
    </w:p>
    <w:p w:rsidR="00E22966" w:rsidRPr="00A72CC0" w:rsidRDefault="00E22966" w:rsidP="00183620">
      <w:pPr>
        <w:tabs>
          <w:tab w:val="left" w:pos="-1440"/>
        </w:tabs>
        <w:jc w:val="both"/>
        <w:rPr>
          <w:sz w:val="22"/>
          <w:szCs w:val="22"/>
        </w:rPr>
      </w:pPr>
    </w:p>
    <w:p w:rsidR="00E22966" w:rsidRPr="00A72CC0" w:rsidRDefault="00E22966" w:rsidP="00183620">
      <w:pPr>
        <w:tabs>
          <w:tab w:val="left" w:pos="-1440"/>
        </w:tabs>
        <w:jc w:val="both"/>
        <w:rPr>
          <w:sz w:val="22"/>
          <w:szCs w:val="22"/>
        </w:rPr>
      </w:pPr>
      <w:r w:rsidRPr="00A72CC0">
        <w:rPr>
          <w:sz w:val="22"/>
          <w:szCs w:val="22"/>
        </w:rPr>
        <w:t>Section Three:</w:t>
      </w:r>
      <w:r w:rsidR="003D757B" w:rsidRPr="00A72CC0">
        <w:rPr>
          <w:sz w:val="22"/>
          <w:szCs w:val="22"/>
        </w:rPr>
        <w:t xml:space="preserve"> </w:t>
      </w:r>
      <w:r w:rsidRPr="00A72CC0">
        <w:rPr>
          <w:sz w:val="22"/>
          <w:szCs w:val="22"/>
        </w:rPr>
        <w:t>Admissions</w:t>
      </w:r>
    </w:p>
    <w:p w:rsidR="00E22966" w:rsidRPr="00A72CC0" w:rsidRDefault="003D757B" w:rsidP="00183620">
      <w:pPr>
        <w:tabs>
          <w:tab w:val="left" w:pos="-1440"/>
        </w:tabs>
        <w:jc w:val="both"/>
        <w:rPr>
          <w:sz w:val="22"/>
          <w:szCs w:val="22"/>
        </w:rPr>
      </w:pPr>
      <w:r w:rsidRPr="00A72CC0">
        <w:rPr>
          <w:sz w:val="22"/>
          <w:szCs w:val="22"/>
        </w:rPr>
        <w:tab/>
      </w:r>
      <w:r w:rsidRPr="00A72CC0">
        <w:rPr>
          <w:sz w:val="22"/>
          <w:szCs w:val="22"/>
        </w:rPr>
        <w:tab/>
      </w:r>
      <w:r w:rsidR="00EF246E" w:rsidRPr="00A72CC0">
        <w:rPr>
          <w:sz w:val="22"/>
          <w:szCs w:val="22"/>
        </w:rPr>
        <w:tab/>
        <w:t>Admissions Policy and Procedure</w:t>
      </w:r>
    </w:p>
    <w:p w:rsidR="00EF246E" w:rsidRPr="00A72CC0" w:rsidRDefault="00EF246E" w:rsidP="00183620">
      <w:pPr>
        <w:tabs>
          <w:tab w:val="left" w:pos="-1440"/>
        </w:tabs>
        <w:jc w:val="both"/>
        <w:rPr>
          <w:sz w:val="22"/>
          <w:szCs w:val="22"/>
        </w:rPr>
      </w:pPr>
      <w:r w:rsidRPr="00A72CC0">
        <w:rPr>
          <w:sz w:val="22"/>
          <w:szCs w:val="22"/>
        </w:rPr>
        <w:tab/>
      </w:r>
      <w:r w:rsidR="003D757B" w:rsidRPr="00A72CC0">
        <w:rPr>
          <w:sz w:val="22"/>
          <w:szCs w:val="22"/>
        </w:rPr>
        <w:tab/>
      </w:r>
      <w:r w:rsidR="003D757B" w:rsidRPr="00A72CC0">
        <w:rPr>
          <w:sz w:val="22"/>
          <w:szCs w:val="22"/>
        </w:rPr>
        <w:tab/>
      </w:r>
      <w:r w:rsidRPr="00A72CC0">
        <w:rPr>
          <w:sz w:val="22"/>
          <w:szCs w:val="22"/>
        </w:rPr>
        <w:t>Scholarship Policy</w:t>
      </w:r>
    </w:p>
    <w:p w:rsidR="00EF246E" w:rsidRPr="00A72CC0" w:rsidRDefault="00EF246E" w:rsidP="00183620">
      <w:pPr>
        <w:tabs>
          <w:tab w:val="left" w:pos="-1440"/>
        </w:tabs>
        <w:jc w:val="both"/>
        <w:rPr>
          <w:sz w:val="22"/>
          <w:szCs w:val="22"/>
        </w:rPr>
      </w:pPr>
      <w:r w:rsidRPr="00A72CC0">
        <w:rPr>
          <w:sz w:val="22"/>
          <w:szCs w:val="22"/>
        </w:rPr>
        <w:tab/>
      </w:r>
      <w:r w:rsidR="003D757B" w:rsidRPr="00A72CC0">
        <w:rPr>
          <w:sz w:val="22"/>
          <w:szCs w:val="22"/>
        </w:rPr>
        <w:tab/>
      </w:r>
      <w:r w:rsidR="003D757B" w:rsidRPr="00A72CC0">
        <w:rPr>
          <w:sz w:val="22"/>
          <w:szCs w:val="22"/>
        </w:rPr>
        <w:tab/>
      </w:r>
      <w:r w:rsidRPr="00A72CC0">
        <w:rPr>
          <w:sz w:val="22"/>
          <w:szCs w:val="22"/>
        </w:rPr>
        <w:t>Transfer and Re-entry Policy</w:t>
      </w:r>
    </w:p>
    <w:p w:rsidR="00EF246E" w:rsidRPr="00A72CC0" w:rsidRDefault="00EF246E" w:rsidP="00183620">
      <w:pPr>
        <w:tabs>
          <w:tab w:val="left" w:pos="-1440"/>
        </w:tabs>
        <w:jc w:val="both"/>
        <w:rPr>
          <w:sz w:val="22"/>
          <w:szCs w:val="22"/>
        </w:rPr>
      </w:pPr>
      <w:r w:rsidRPr="00A72CC0">
        <w:rPr>
          <w:sz w:val="22"/>
          <w:szCs w:val="22"/>
        </w:rPr>
        <w:tab/>
      </w:r>
      <w:r w:rsidR="003D757B" w:rsidRPr="00A72CC0">
        <w:rPr>
          <w:sz w:val="22"/>
          <w:szCs w:val="22"/>
        </w:rPr>
        <w:tab/>
      </w:r>
      <w:r w:rsidR="003D757B" w:rsidRPr="00A72CC0">
        <w:rPr>
          <w:sz w:val="22"/>
          <w:szCs w:val="22"/>
        </w:rPr>
        <w:tab/>
      </w:r>
      <w:r w:rsidRPr="00A72CC0">
        <w:rPr>
          <w:sz w:val="22"/>
          <w:szCs w:val="22"/>
        </w:rPr>
        <w:t>Course Costs and Payment Terms</w:t>
      </w:r>
    </w:p>
    <w:p w:rsidR="00EF246E" w:rsidRPr="00A72CC0" w:rsidRDefault="00EF246E" w:rsidP="00183620">
      <w:pPr>
        <w:tabs>
          <w:tab w:val="left" w:pos="-1440"/>
        </w:tabs>
        <w:jc w:val="both"/>
        <w:rPr>
          <w:sz w:val="22"/>
          <w:szCs w:val="22"/>
        </w:rPr>
      </w:pPr>
      <w:r w:rsidRPr="00A72CC0">
        <w:rPr>
          <w:sz w:val="22"/>
          <w:szCs w:val="22"/>
        </w:rPr>
        <w:tab/>
      </w:r>
      <w:r w:rsidR="003D757B" w:rsidRPr="00A72CC0">
        <w:rPr>
          <w:sz w:val="22"/>
          <w:szCs w:val="22"/>
        </w:rPr>
        <w:tab/>
      </w:r>
      <w:r w:rsidR="003D757B" w:rsidRPr="00A72CC0">
        <w:rPr>
          <w:sz w:val="22"/>
          <w:szCs w:val="22"/>
        </w:rPr>
        <w:tab/>
      </w:r>
      <w:r w:rsidRPr="00A72CC0">
        <w:rPr>
          <w:sz w:val="22"/>
          <w:szCs w:val="22"/>
        </w:rPr>
        <w:t>Refund Policy</w:t>
      </w:r>
    </w:p>
    <w:p w:rsidR="00EF246E" w:rsidRPr="00A72CC0" w:rsidRDefault="00EF246E" w:rsidP="00183620">
      <w:pPr>
        <w:tabs>
          <w:tab w:val="left" w:pos="-1440"/>
        </w:tabs>
        <w:jc w:val="both"/>
        <w:rPr>
          <w:sz w:val="22"/>
          <w:szCs w:val="22"/>
        </w:rPr>
      </w:pPr>
      <w:r w:rsidRPr="00A72CC0">
        <w:rPr>
          <w:sz w:val="22"/>
          <w:szCs w:val="22"/>
        </w:rPr>
        <w:tab/>
      </w:r>
    </w:p>
    <w:p w:rsidR="00E22966" w:rsidRPr="00A72CC0" w:rsidRDefault="00E22966" w:rsidP="00183620">
      <w:pPr>
        <w:tabs>
          <w:tab w:val="left" w:pos="-1440"/>
        </w:tabs>
        <w:jc w:val="both"/>
        <w:rPr>
          <w:sz w:val="22"/>
          <w:szCs w:val="22"/>
        </w:rPr>
      </w:pPr>
      <w:r w:rsidRPr="00A72CC0">
        <w:rPr>
          <w:sz w:val="22"/>
          <w:szCs w:val="22"/>
        </w:rPr>
        <w:t>Section Four:</w:t>
      </w:r>
      <w:r w:rsidR="003D757B" w:rsidRPr="00A72CC0">
        <w:rPr>
          <w:sz w:val="22"/>
          <w:szCs w:val="22"/>
        </w:rPr>
        <w:t xml:space="preserve"> </w:t>
      </w:r>
      <w:r w:rsidRPr="00A72CC0">
        <w:rPr>
          <w:sz w:val="22"/>
          <w:szCs w:val="22"/>
        </w:rPr>
        <w:t>Education</w:t>
      </w:r>
    </w:p>
    <w:p w:rsidR="00E22966" w:rsidRPr="00A72CC0" w:rsidRDefault="003D757B" w:rsidP="00183620">
      <w:pPr>
        <w:tabs>
          <w:tab w:val="left" w:pos="-1440"/>
        </w:tabs>
        <w:jc w:val="both"/>
        <w:rPr>
          <w:sz w:val="22"/>
          <w:szCs w:val="22"/>
        </w:rPr>
      </w:pPr>
      <w:r w:rsidRPr="00A72CC0">
        <w:rPr>
          <w:sz w:val="22"/>
          <w:szCs w:val="22"/>
        </w:rPr>
        <w:tab/>
      </w:r>
      <w:r w:rsidRPr="00A72CC0">
        <w:rPr>
          <w:sz w:val="22"/>
          <w:szCs w:val="22"/>
        </w:rPr>
        <w:tab/>
      </w:r>
      <w:r w:rsidR="00EF246E" w:rsidRPr="00A72CC0">
        <w:rPr>
          <w:sz w:val="22"/>
          <w:szCs w:val="22"/>
        </w:rPr>
        <w:tab/>
        <w:t>New Student Orientation</w:t>
      </w:r>
    </w:p>
    <w:p w:rsidR="00EF246E" w:rsidRPr="00A72CC0" w:rsidRDefault="00EF246E" w:rsidP="00183620">
      <w:pPr>
        <w:tabs>
          <w:tab w:val="left" w:pos="-1440"/>
        </w:tabs>
        <w:jc w:val="both"/>
        <w:rPr>
          <w:sz w:val="22"/>
          <w:szCs w:val="22"/>
        </w:rPr>
      </w:pPr>
      <w:r w:rsidRPr="00A72CC0">
        <w:rPr>
          <w:sz w:val="22"/>
          <w:szCs w:val="22"/>
        </w:rPr>
        <w:tab/>
      </w:r>
      <w:r w:rsidR="003D757B" w:rsidRPr="00A72CC0">
        <w:rPr>
          <w:sz w:val="22"/>
          <w:szCs w:val="22"/>
        </w:rPr>
        <w:tab/>
      </w:r>
      <w:r w:rsidR="003D757B" w:rsidRPr="00A72CC0">
        <w:rPr>
          <w:sz w:val="22"/>
          <w:szCs w:val="22"/>
        </w:rPr>
        <w:tab/>
      </w:r>
      <w:r w:rsidRPr="00A72CC0">
        <w:rPr>
          <w:sz w:val="22"/>
          <w:szCs w:val="22"/>
        </w:rPr>
        <w:t>Course Outlines</w:t>
      </w:r>
    </w:p>
    <w:p w:rsidR="00EF246E" w:rsidRPr="00A72CC0" w:rsidRDefault="00EF246E" w:rsidP="00183620">
      <w:pPr>
        <w:tabs>
          <w:tab w:val="left" w:pos="-1440"/>
        </w:tabs>
        <w:jc w:val="both"/>
        <w:rPr>
          <w:sz w:val="22"/>
          <w:szCs w:val="22"/>
        </w:rPr>
      </w:pPr>
      <w:r w:rsidRPr="00A72CC0">
        <w:rPr>
          <w:sz w:val="22"/>
          <w:szCs w:val="22"/>
        </w:rPr>
        <w:tab/>
      </w:r>
      <w:r w:rsidR="003D757B" w:rsidRPr="00A72CC0">
        <w:rPr>
          <w:sz w:val="22"/>
          <w:szCs w:val="22"/>
        </w:rPr>
        <w:tab/>
      </w:r>
      <w:r w:rsidR="003D757B" w:rsidRPr="00A72CC0">
        <w:rPr>
          <w:sz w:val="22"/>
          <w:szCs w:val="22"/>
        </w:rPr>
        <w:tab/>
      </w:r>
      <w:r w:rsidRPr="00A72CC0">
        <w:rPr>
          <w:sz w:val="22"/>
          <w:szCs w:val="22"/>
        </w:rPr>
        <w:t>Satisfactory Academic Progress Policy</w:t>
      </w:r>
    </w:p>
    <w:p w:rsidR="00EF246E" w:rsidRPr="00A72CC0" w:rsidRDefault="00EF246E" w:rsidP="00183620">
      <w:pPr>
        <w:tabs>
          <w:tab w:val="left" w:pos="-1440"/>
        </w:tabs>
        <w:jc w:val="both"/>
        <w:rPr>
          <w:sz w:val="22"/>
          <w:szCs w:val="22"/>
        </w:rPr>
      </w:pPr>
      <w:r w:rsidRPr="00A72CC0">
        <w:rPr>
          <w:sz w:val="22"/>
          <w:szCs w:val="22"/>
        </w:rPr>
        <w:tab/>
      </w:r>
      <w:r w:rsidR="003D757B" w:rsidRPr="00A72CC0">
        <w:rPr>
          <w:sz w:val="22"/>
          <w:szCs w:val="22"/>
        </w:rPr>
        <w:tab/>
      </w:r>
      <w:r w:rsidR="003D757B" w:rsidRPr="00A72CC0">
        <w:rPr>
          <w:sz w:val="22"/>
          <w:szCs w:val="22"/>
        </w:rPr>
        <w:tab/>
      </w:r>
      <w:r w:rsidRPr="00A72CC0">
        <w:rPr>
          <w:sz w:val="22"/>
          <w:szCs w:val="22"/>
        </w:rPr>
        <w:t>Grading Policy and Procedures</w:t>
      </w:r>
    </w:p>
    <w:p w:rsidR="00EF246E" w:rsidRPr="00A72CC0" w:rsidRDefault="00EF246E" w:rsidP="00183620">
      <w:pPr>
        <w:tabs>
          <w:tab w:val="left" w:pos="-1440"/>
        </w:tabs>
        <w:jc w:val="both"/>
        <w:rPr>
          <w:sz w:val="22"/>
          <w:szCs w:val="22"/>
        </w:rPr>
      </w:pPr>
      <w:r w:rsidRPr="00A72CC0">
        <w:rPr>
          <w:sz w:val="22"/>
          <w:szCs w:val="22"/>
        </w:rPr>
        <w:tab/>
      </w:r>
      <w:r w:rsidR="003D757B" w:rsidRPr="00A72CC0">
        <w:rPr>
          <w:sz w:val="22"/>
          <w:szCs w:val="22"/>
        </w:rPr>
        <w:tab/>
      </w:r>
      <w:r w:rsidR="003D757B" w:rsidRPr="00A72CC0">
        <w:rPr>
          <w:sz w:val="22"/>
          <w:szCs w:val="22"/>
        </w:rPr>
        <w:tab/>
      </w:r>
      <w:r w:rsidRPr="00A72CC0">
        <w:rPr>
          <w:sz w:val="22"/>
          <w:szCs w:val="22"/>
        </w:rPr>
        <w:t>Practical Grading Criteria</w:t>
      </w:r>
    </w:p>
    <w:p w:rsidR="00EF246E" w:rsidRPr="00A72CC0" w:rsidRDefault="00EF246E" w:rsidP="00183620">
      <w:pPr>
        <w:tabs>
          <w:tab w:val="left" w:pos="-1440"/>
        </w:tabs>
        <w:jc w:val="both"/>
        <w:rPr>
          <w:sz w:val="22"/>
          <w:szCs w:val="22"/>
        </w:rPr>
      </w:pPr>
    </w:p>
    <w:p w:rsidR="00E22966" w:rsidRPr="00A72CC0" w:rsidRDefault="00E22966" w:rsidP="00183620">
      <w:pPr>
        <w:tabs>
          <w:tab w:val="left" w:pos="-1440"/>
        </w:tabs>
        <w:jc w:val="both"/>
        <w:rPr>
          <w:sz w:val="22"/>
          <w:szCs w:val="22"/>
        </w:rPr>
      </w:pPr>
      <w:r w:rsidRPr="00A72CC0">
        <w:rPr>
          <w:sz w:val="22"/>
          <w:szCs w:val="22"/>
        </w:rPr>
        <w:t>Section Five: Financial Aid</w:t>
      </w:r>
    </w:p>
    <w:p w:rsidR="00E22966" w:rsidRPr="00A72CC0" w:rsidRDefault="003D757B" w:rsidP="00183620">
      <w:pPr>
        <w:tabs>
          <w:tab w:val="left" w:pos="-1440"/>
        </w:tabs>
        <w:jc w:val="both"/>
        <w:rPr>
          <w:sz w:val="22"/>
          <w:szCs w:val="22"/>
        </w:rPr>
      </w:pPr>
      <w:r w:rsidRPr="00A72CC0">
        <w:rPr>
          <w:sz w:val="22"/>
          <w:szCs w:val="22"/>
        </w:rPr>
        <w:tab/>
      </w:r>
      <w:r w:rsidRPr="00A72CC0">
        <w:rPr>
          <w:sz w:val="22"/>
          <w:szCs w:val="22"/>
        </w:rPr>
        <w:tab/>
      </w:r>
      <w:r w:rsidR="00EF246E" w:rsidRPr="00A72CC0">
        <w:rPr>
          <w:sz w:val="22"/>
          <w:szCs w:val="22"/>
        </w:rPr>
        <w:tab/>
        <w:t>FA Application Policies and Procedures</w:t>
      </w:r>
    </w:p>
    <w:p w:rsidR="00EF246E" w:rsidRPr="00A72CC0" w:rsidRDefault="00EF246E" w:rsidP="00183620">
      <w:pPr>
        <w:tabs>
          <w:tab w:val="left" w:pos="-1440"/>
        </w:tabs>
        <w:jc w:val="both"/>
        <w:rPr>
          <w:sz w:val="22"/>
          <w:szCs w:val="22"/>
        </w:rPr>
      </w:pPr>
      <w:r w:rsidRPr="00A72CC0">
        <w:rPr>
          <w:sz w:val="22"/>
          <w:szCs w:val="22"/>
        </w:rPr>
        <w:tab/>
      </w:r>
      <w:r w:rsidR="003D757B" w:rsidRPr="00A72CC0">
        <w:rPr>
          <w:sz w:val="22"/>
          <w:szCs w:val="22"/>
        </w:rPr>
        <w:tab/>
      </w:r>
      <w:r w:rsidR="003D757B" w:rsidRPr="00A72CC0">
        <w:rPr>
          <w:sz w:val="22"/>
          <w:szCs w:val="22"/>
        </w:rPr>
        <w:tab/>
      </w:r>
      <w:r w:rsidRPr="00A72CC0">
        <w:rPr>
          <w:sz w:val="22"/>
          <w:szCs w:val="22"/>
        </w:rPr>
        <w:t>FA Servicer Policies and Procedures</w:t>
      </w:r>
    </w:p>
    <w:p w:rsidR="00EF246E" w:rsidRPr="00A72CC0" w:rsidRDefault="003D757B" w:rsidP="00183620">
      <w:pPr>
        <w:tabs>
          <w:tab w:val="left" w:pos="-1440"/>
        </w:tabs>
        <w:jc w:val="both"/>
        <w:rPr>
          <w:sz w:val="22"/>
          <w:szCs w:val="22"/>
        </w:rPr>
      </w:pPr>
      <w:r w:rsidRPr="00A72CC0">
        <w:rPr>
          <w:sz w:val="22"/>
          <w:szCs w:val="22"/>
        </w:rPr>
        <w:tab/>
      </w:r>
      <w:r w:rsidRPr="00A72CC0">
        <w:rPr>
          <w:sz w:val="22"/>
          <w:szCs w:val="22"/>
        </w:rPr>
        <w:tab/>
      </w:r>
      <w:r w:rsidR="00EF246E" w:rsidRPr="00A72CC0">
        <w:rPr>
          <w:sz w:val="22"/>
          <w:szCs w:val="22"/>
        </w:rPr>
        <w:tab/>
        <w:t>Deadlines</w:t>
      </w:r>
    </w:p>
    <w:p w:rsidR="00EF246E" w:rsidRPr="00A72CC0" w:rsidRDefault="003D757B" w:rsidP="00183620">
      <w:pPr>
        <w:tabs>
          <w:tab w:val="left" w:pos="-1440"/>
        </w:tabs>
        <w:jc w:val="both"/>
        <w:rPr>
          <w:sz w:val="22"/>
          <w:szCs w:val="22"/>
        </w:rPr>
      </w:pPr>
      <w:r w:rsidRPr="00A72CC0">
        <w:rPr>
          <w:sz w:val="22"/>
          <w:szCs w:val="22"/>
        </w:rPr>
        <w:tab/>
      </w:r>
      <w:r w:rsidRPr="00A72CC0">
        <w:rPr>
          <w:sz w:val="22"/>
          <w:szCs w:val="22"/>
        </w:rPr>
        <w:tab/>
      </w:r>
      <w:r w:rsidR="00EF246E" w:rsidRPr="00A72CC0">
        <w:rPr>
          <w:sz w:val="22"/>
          <w:szCs w:val="22"/>
        </w:rPr>
        <w:tab/>
        <w:t>Return to Title IV</w:t>
      </w:r>
    </w:p>
    <w:p w:rsidR="003D757B" w:rsidRPr="00A72CC0" w:rsidRDefault="003D757B" w:rsidP="00183620">
      <w:pPr>
        <w:tabs>
          <w:tab w:val="left" w:pos="-1440"/>
        </w:tabs>
        <w:jc w:val="both"/>
        <w:rPr>
          <w:sz w:val="22"/>
          <w:szCs w:val="22"/>
        </w:rPr>
      </w:pPr>
    </w:p>
    <w:p w:rsidR="00E22966" w:rsidRPr="00A72CC0" w:rsidRDefault="00E22966" w:rsidP="00183620">
      <w:pPr>
        <w:tabs>
          <w:tab w:val="left" w:pos="-1440"/>
        </w:tabs>
        <w:jc w:val="both"/>
        <w:rPr>
          <w:i/>
          <w:sz w:val="22"/>
          <w:szCs w:val="22"/>
        </w:rPr>
      </w:pPr>
      <w:r w:rsidRPr="00A72CC0">
        <w:rPr>
          <w:b/>
          <w:sz w:val="22"/>
          <w:szCs w:val="22"/>
        </w:rPr>
        <w:t>NOTE:</w:t>
      </w:r>
      <w:r w:rsidRPr="00A72CC0">
        <w:rPr>
          <w:sz w:val="22"/>
          <w:szCs w:val="22"/>
        </w:rPr>
        <w:t xml:space="preserve">  </w:t>
      </w:r>
      <w:r w:rsidRPr="00A72CC0">
        <w:rPr>
          <w:i/>
          <w:sz w:val="22"/>
          <w:szCs w:val="22"/>
        </w:rPr>
        <w:t>NACCAS Standards and Criteria do not prescribe that a school has a manual, but written policies and procedures are required.  The document may be maintained in hard copy or electronic format.</w:t>
      </w:r>
    </w:p>
    <w:p w:rsidR="00EF246E" w:rsidRPr="00A72CC0" w:rsidRDefault="00EF246E" w:rsidP="00183620">
      <w:pPr>
        <w:tabs>
          <w:tab w:val="left" w:pos="-1440"/>
        </w:tabs>
        <w:jc w:val="both"/>
        <w:rPr>
          <w:sz w:val="22"/>
          <w:szCs w:val="22"/>
        </w:rPr>
      </w:pPr>
    </w:p>
    <w:p w:rsidR="00EF246E" w:rsidRPr="00A72CC0" w:rsidRDefault="00EF246E" w:rsidP="00183620">
      <w:pPr>
        <w:tabs>
          <w:tab w:val="left" w:pos="-1440"/>
        </w:tabs>
        <w:jc w:val="both"/>
        <w:rPr>
          <w:sz w:val="20"/>
          <w:szCs w:val="20"/>
        </w:rPr>
      </w:pPr>
    </w:p>
    <w:p w:rsidR="004964CD" w:rsidRPr="00A72CC0" w:rsidRDefault="004964CD" w:rsidP="00183620">
      <w:pPr>
        <w:tabs>
          <w:tab w:val="left" w:pos="-1440"/>
        </w:tabs>
        <w:jc w:val="both"/>
        <w:rPr>
          <w:b/>
        </w:rPr>
      </w:pPr>
    </w:p>
    <w:p w:rsidR="000A3AF2" w:rsidRPr="00A72CC0" w:rsidRDefault="000A3AF2" w:rsidP="00183620">
      <w:pPr>
        <w:tabs>
          <w:tab w:val="left" w:pos="-1440"/>
        </w:tabs>
        <w:jc w:val="both"/>
        <w:rPr>
          <w:b/>
        </w:rPr>
      </w:pPr>
    </w:p>
    <w:p w:rsidR="00DB76EB" w:rsidRDefault="00DB76EB" w:rsidP="00183620">
      <w:pPr>
        <w:tabs>
          <w:tab w:val="left" w:pos="-1440"/>
        </w:tabs>
        <w:jc w:val="both"/>
        <w:rPr>
          <w:b/>
          <w:sz w:val="20"/>
          <w:szCs w:val="20"/>
          <w:u w:val="single"/>
        </w:rPr>
      </w:pPr>
    </w:p>
    <w:p w:rsidR="00DB76EB" w:rsidRDefault="00DB76EB" w:rsidP="00183620">
      <w:pPr>
        <w:tabs>
          <w:tab w:val="left" w:pos="-1440"/>
        </w:tabs>
        <w:jc w:val="both"/>
        <w:rPr>
          <w:b/>
          <w:sz w:val="20"/>
          <w:szCs w:val="20"/>
          <w:u w:val="single"/>
        </w:rPr>
      </w:pPr>
    </w:p>
    <w:p w:rsidR="00F87966" w:rsidRDefault="00F87966" w:rsidP="00183620">
      <w:pPr>
        <w:tabs>
          <w:tab w:val="left" w:pos="-1440"/>
        </w:tabs>
        <w:jc w:val="both"/>
        <w:rPr>
          <w:b/>
          <w:sz w:val="20"/>
          <w:szCs w:val="20"/>
          <w:u w:val="single"/>
        </w:rPr>
      </w:pPr>
    </w:p>
    <w:p w:rsidR="00F87966" w:rsidRDefault="00F87966" w:rsidP="00183620">
      <w:pPr>
        <w:tabs>
          <w:tab w:val="left" w:pos="-1440"/>
        </w:tabs>
        <w:jc w:val="both"/>
        <w:rPr>
          <w:b/>
          <w:sz w:val="20"/>
          <w:szCs w:val="20"/>
          <w:u w:val="single"/>
        </w:rPr>
      </w:pPr>
    </w:p>
    <w:p w:rsidR="001B78CB" w:rsidRDefault="001B78CB" w:rsidP="00183620">
      <w:pPr>
        <w:tabs>
          <w:tab w:val="left" w:pos="-1440"/>
        </w:tabs>
        <w:jc w:val="both"/>
        <w:rPr>
          <w:b/>
          <w:sz w:val="20"/>
          <w:szCs w:val="20"/>
          <w:u w:val="single"/>
        </w:rPr>
      </w:pPr>
    </w:p>
    <w:p w:rsidR="001B78CB" w:rsidRDefault="001B78CB" w:rsidP="00183620">
      <w:pPr>
        <w:tabs>
          <w:tab w:val="left" w:pos="-1440"/>
        </w:tabs>
        <w:jc w:val="both"/>
        <w:rPr>
          <w:b/>
          <w:sz w:val="20"/>
          <w:szCs w:val="20"/>
          <w:u w:val="single"/>
        </w:rPr>
      </w:pPr>
    </w:p>
    <w:p w:rsidR="00F87966" w:rsidRDefault="00F87966" w:rsidP="00183620">
      <w:pPr>
        <w:tabs>
          <w:tab w:val="left" w:pos="-1440"/>
        </w:tabs>
        <w:jc w:val="both"/>
        <w:rPr>
          <w:b/>
          <w:sz w:val="20"/>
          <w:szCs w:val="20"/>
          <w:u w:val="single"/>
        </w:rPr>
      </w:pPr>
    </w:p>
    <w:p w:rsidR="00150A7E" w:rsidRDefault="00150A7E" w:rsidP="00183620">
      <w:pPr>
        <w:tabs>
          <w:tab w:val="left" w:pos="-1440"/>
        </w:tabs>
        <w:jc w:val="both"/>
        <w:rPr>
          <w:b/>
          <w:sz w:val="20"/>
          <w:szCs w:val="20"/>
          <w:u w:val="single"/>
        </w:rPr>
      </w:pPr>
    </w:p>
    <w:p w:rsidR="00EF246E" w:rsidRPr="00893A45" w:rsidRDefault="00EF246E" w:rsidP="00183620">
      <w:pPr>
        <w:tabs>
          <w:tab w:val="left" w:pos="-1440"/>
        </w:tabs>
        <w:jc w:val="both"/>
        <w:rPr>
          <w:b/>
          <w:sz w:val="20"/>
          <w:szCs w:val="20"/>
          <w:u w:val="single"/>
        </w:rPr>
      </w:pPr>
      <w:r w:rsidRPr="00893A45">
        <w:rPr>
          <w:b/>
          <w:sz w:val="20"/>
          <w:szCs w:val="20"/>
          <w:u w:val="single"/>
        </w:rPr>
        <w:t>SAMPLE ORGANIZATIONAL CHART</w:t>
      </w:r>
    </w:p>
    <w:p w:rsidR="00EF246E" w:rsidRPr="00A72CC0" w:rsidRDefault="00EF246E" w:rsidP="00183620">
      <w:pPr>
        <w:tabs>
          <w:tab w:val="left" w:pos="-1440"/>
        </w:tabs>
        <w:jc w:val="both"/>
      </w:pPr>
    </w:p>
    <w:p w:rsidR="003D757B" w:rsidRPr="00A72CC0" w:rsidRDefault="003D757B" w:rsidP="003D757B">
      <w:pPr>
        <w:tabs>
          <w:tab w:val="left" w:pos="-1440"/>
        </w:tabs>
        <w:jc w:val="both"/>
        <w:rPr>
          <w:b/>
        </w:rPr>
      </w:pPr>
      <w:r w:rsidRPr="00A72CC0">
        <w:rPr>
          <w:sz w:val="22"/>
          <w:szCs w:val="22"/>
        </w:rPr>
        <w:t>While an organizational chart is no longer required with the Institutional Self-Study effective July 1, 2010, schools are still required to have in place written operating procedures.  It is logical that those procedures might include an organization chart.  An example is found below to aid schools in developing such documents.</w:t>
      </w:r>
    </w:p>
    <w:p w:rsidR="00EF246E" w:rsidRPr="00A72CC0" w:rsidRDefault="00EF246E" w:rsidP="00183620">
      <w:pPr>
        <w:tabs>
          <w:tab w:val="left" w:pos="-1440"/>
        </w:tabs>
        <w:jc w:val="both"/>
      </w:pPr>
    </w:p>
    <w:p w:rsidR="00933F3A" w:rsidRPr="00A72CC0" w:rsidRDefault="00933F3A" w:rsidP="00183620">
      <w:pPr>
        <w:tabs>
          <w:tab w:val="left" w:pos="-1440"/>
        </w:tabs>
        <w:jc w:val="both"/>
      </w:pPr>
    </w:p>
    <w:p w:rsidR="00933F3A" w:rsidRPr="00A72CC0" w:rsidRDefault="00933F3A" w:rsidP="00183620">
      <w:pPr>
        <w:tabs>
          <w:tab w:val="left" w:pos="-1440"/>
        </w:tabs>
        <w:jc w:val="both"/>
      </w:pPr>
      <w:r w:rsidRPr="00A72CC0">
        <w:object w:dxaOrig="7201"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373.5pt" o:ole="">
            <v:imagedata r:id="rId14" o:title=""/>
          </v:shape>
          <o:OLEObject Type="Embed" ProgID="PowerPoint.Slide.12" ShapeID="_x0000_i1025" DrawAspect="Content" ObjectID="_1559971797" r:id="rId15"/>
        </w:object>
      </w:r>
    </w:p>
    <w:p w:rsidR="00933F3A" w:rsidRPr="00A72CC0" w:rsidRDefault="00933F3A" w:rsidP="00183620">
      <w:pPr>
        <w:tabs>
          <w:tab w:val="left" w:pos="-1440"/>
        </w:tabs>
        <w:jc w:val="both"/>
      </w:pPr>
    </w:p>
    <w:p w:rsidR="00933F3A" w:rsidRPr="00A72CC0" w:rsidRDefault="00933F3A" w:rsidP="00183620">
      <w:pPr>
        <w:tabs>
          <w:tab w:val="left" w:pos="-1440"/>
        </w:tabs>
        <w:jc w:val="both"/>
      </w:pPr>
    </w:p>
    <w:p w:rsidR="00933F3A" w:rsidRPr="00A72CC0" w:rsidRDefault="00933F3A" w:rsidP="00183620">
      <w:pPr>
        <w:tabs>
          <w:tab w:val="left" w:pos="-1440"/>
        </w:tabs>
        <w:jc w:val="both"/>
      </w:pPr>
    </w:p>
    <w:p w:rsidR="00933F3A" w:rsidRPr="00A72CC0" w:rsidRDefault="00933F3A" w:rsidP="00183620">
      <w:pPr>
        <w:tabs>
          <w:tab w:val="left" w:pos="-1440"/>
        </w:tabs>
        <w:jc w:val="both"/>
      </w:pPr>
    </w:p>
    <w:p w:rsidR="00933F3A" w:rsidRPr="00A72CC0" w:rsidRDefault="00933F3A" w:rsidP="00183620">
      <w:pPr>
        <w:tabs>
          <w:tab w:val="left" w:pos="-1440"/>
        </w:tabs>
        <w:jc w:val="both"/>
      </w:pPr>
    </w:p>
    <w:p w:rsidR="00933F3A" w:rsidRPr="00A72CC0" w:rsidRDefault="00933F3A" w:rsidP="00183620">
      <w:pPr>
        <w:tabs>
          <w:tab w:val="left" w:pos="-1440"/>
        </w:tabs>
        <w:jc w:val="both"/>
      </w:pPr>
    </w:p>
    <w:p w:rsidR="00933F3A" w:rsidRPr="00A72CC0" w:rsidRDefault="00933F3A" w:rsidP="00183620">
      <w:pPr>
        <w:tabs>
          <w:tab w:val="left" w:pos="-1440"/>
        </w:tabs>
        <w:jc w:val="both"/>
      </w:pPr>
    </w:p>
    <w:p w:rsidR="00933F3A" w:rsidRPr="00A72CC0" w:rsidRDefault="00933F3A" w:rsidP="00183620">
      <w:pPr>
        <w:tabs>
          <w:tab w:val="left" w:pos="-1440"/>
        </w:tabs>
        <w:jc w:val="both"/>
      </w:pPr>
    </w:p>
    <w:p w:rsidR="00933F3A" w:rsidRPr="00A72CC0" w:rsidRDefault="00933F3A" w:rsidP="00183620">
      <w:pPr>
        <w:tabs>
          <w:tab w:val="left" w:pos="-1440"/>
        </w:tabs>
        <w:jc w:val="both"/>
      </w:pPr>
    </w:p>
    <w:p w:rsidR="00933F3A" w:rsidRPr="00A72CC0" w:rsidRDefault="00933F3A" w:rsidP="00183620">
      <w:pPr>
        <w:tabs>
          <w:tab w:val="left" w:pos="-1440"/>
        </w:tabs>
        <w:jc w:val="both"/>
      </w:pPr>
    </w:p>
    <w:p w:rsidR="00933F3A" w:rsidRPr="00A72CC0" w:rsidRDefault="00933F3A" w:rsidP="00183620">
      <w:pPr>
        <w:tabs>
          <w:tab w:val="left" w:pos="-1440"/>
        </w:tabs>
        <w:jc w:val="both"/>
      </w:pPr>
    </w:p>
    <w:p w:rsidR="00AD2E5D" w:rsidRPr="00A72CC0" w:rsidRDefault="00AD2E5D" w:rsidP="00183620">
      <w:pPr>
        <w:tabs>
          <w:tab w:val="left" w:pos="-1440"/>
        </w:tabs>
        <w:jc w:val="both"/>
        <w:rPr>
          <w:b/>
        </w:rPr>
      </w:pPr>
    </w:p>
    <w:p w:rsidR="00A72CC0" w:rsidRDefault="00A72CC0" w:rsidP="00183620">
      <w:pPr>
        <w:tabs>
          <w:tab w:val="left" w:pos="-1440"/>
        </w:tabs>
        <w:jc w:val="both"/>
        <w:rPr>
          <w:b/>
        </w:rPr>
      </w:pPr>
    </w:p>
    <w:p w:rsidR="0024333B" w:rsidRDefault="0024333B" w:rsidP="00183620">
      <w:pPr>
        <w:tabs>
          <w:tab w:val="left" w:pos="-1440"/>
        </w:tabs>
        <w:jc w:val="both"/>
        <w:rPr>
          <w:b/>
          <w:sz w:val="20"/>
          <w:szCs w:val="20"/>
        </w:rPr>
      </w:pPr>
    </w:p>
    <w:p w:rsidR="00727191" w:rsidRDefault="00727191" w:rsidP="00727191">
      <w:pPr>
        <w:jc w:val="center"/>
        <w:rPr>
          <w:b/>
          <w:sz w:val="20"/>
          <w:szCs w:val="20"/>
          <w:u w:val="single"/>
        </w:rPr>
      </w:pPr>
    </w:p>
    <w:p w:rsidR="00727191" w:rsidRDefault="00727191" w:rsidP="00727191">
      <w:pPr>
        <w:jc w:val="center"/>
        <w:rPr>
          <w:b/>
          <w:sz w:val="20"/>
          <w:szCs w:val="20"/>
          <w:u w:val="single"/>
        </w:rPr>
      </w:pPr>
    </w:p>
    <w:p w:rsidR="001A536B" w:rsidRDefault="001A536B" w:rsidP="00727191">
      <w:pPr>
        <w:autoSpaceDE w:val="0"/>
        <w:autoSpaceDN w:val="0"/>
        <w:adjustRightInd w:val="0"/>
        <w:rPr>
          <w:b/>
          <w:bCs/>
          <w:color w:val="000000"/>
        </w:rPr>
      </w:pPr>
    </w:p>
    <w:p w:rsidR="00727191" w:rsidRDefault="00727191" w:rsidP="00727191">
      <w:pPr>
        <w:autoSpaceDE w:val="0"/>
        <w:autoSpaceDN w:val="0"/>
        <w:adjustRightInd w:val="0"/>
        <w:rPr>
          <w:b/>
          <w:bCs/>
          <w:color w:val="000000"/>
        </w:rPr>
      </w:pPr>
      <w:r>
        <w:rPr>
          <w:b/>
          <w:bCs/>
          <w:color w:val="000000"/>
        </w:rPr>
        <w:t xml:space="preserve">Default Management </w:t>
      </w:r>
    </w:p>
    <w:p w:rsidR="00727191" w:rsidRDefault="00727191" w:rsidP="00727191">
      <w:pPr>
        <w:jc w:val="center"/>
        <w:rPr>
          <w:b/>
          <w:sz w:val="20"/>
          <w:szCs w:val="20"/>
          <w:u w:val="single"/>
        </w:rPr>
      </w:pPr>
    </w:p>
    <w:p w:rsidR="00727191" w:rsidRDefault="00727191" w:rsidP="00727191">
      <w:pPr>
        <w:jc w:val="center"/>
        <w:rPr>
          <w:b/>
          <w:sz w:val="20"/>
          <w:szCs w:val="20"/>
          <w:u w:val="single"/>
        </w:rPr>
      </w:pPr>
      <w:r w:rsidRPr="003538E3">
        <w:rPr>
          <w:b/>
          <w:sz w:val="20"/>
          <w:szCs w:val="20"/>
          <w:u w:val="single"/>
        </w:rPr>
        <w:t>Ideas about Default Prevention</w:t>
      </w:r>
    </w:p>
    <w:p w:rsidR="00727191" w:rsidRPr="003538E3" w:rsidRDefault="00727191" w:rsidP="00727191">
      <w:pPr>
        <w:jc w:val="center"/>
        <w:rPr>
          <w:sz w:val="20"/>
          <w:szCs w:val="20"/>
          <w:u w:val="single"/>
        </w:rPr>
      </w:pPr>
    </w:p>
    <w:p w:rsidR="00727191" w:rsidRPr="003538E3" w:rsidRDefault="00727191" w:rsidP="00727191">
      <w:pPr>
        <w:rPr>
          <w:sz w:val="20"/>
          <w:szCs w:val="20"/>
        </w:rPr>
      </w:pPr>
      <w:r w:rsidRPr="003538E3">
        <w:rPr>
          <w:sz w:val="20"/>
          <w:szCs w:val="20"/>
        </w:rPr>
        <w:t>Institutions that intend to create a regulation compliant default prevention plan pursuant to 34 C.F.R 668.14</w:t>
      </w:r>
      <w:r>
        <w:rPr>
          <w:sz w:val="20"/>
          <w:szCs w:val="20"/>
        </w:rPr>
        <w:t>(b)</w:t>
      </w:r>
      <w:r w:rsidRPr="003538E3">
        <w:rPr>
          <w:sz w:val="20"/>
          <w:szCs w:val="20"/>
        </w:rPr>
        <w:t xml:space="preserve"> (15) or </w:t>
      </w:r>
      <w:r>
        <w:rPr>
          <w:sz w:val="20"/>
          <w:szCs w:val="20"/>
        </w:rPr>
        <w:t>34 C.F.R. 668.217</w:t>
      </w:r>
      <w:r w:rsidRPr="003538E3">
        <w:rPr>
          <w:sz w:val="20"/>
          <w:szCs w:val="20"/>
        </w:rPr>
        <w:t xml:space="preserve"> may wish to consider implementing some or all of the measures described below as part of an effective plan:</w:t>
      </w:r>
    </w:p>
    <w:p w:rsidR="00727191" w:rsidRPr="003538E3" w:rsidRDefault="00727191" w:rsidP="00DD3392">
      <w:pPr>
        <w:pStyle w:val="ListParagraph"/>
        <w:numPr>
          <w:ilvl w:val="0"/>
          <w:numId w:val="23"/>
        </w:numPr>
        <w:contextualSpacing w:val="0"/>
        <w:rPr>
          <w:rFonts w:ascii="Times New Roman" w:hAnsi="Times New Roman" w:cs="Times New Roman"/>
          <w:sz w:val="20"/>
          <w:szCs w:val="20"/>
        </w:rPr>
      </w:pPr>
      <w:r w:rsidRPr="003538E3">
        <w:rPr>
          <w:rFonts w:ascii="Times New Roman" w:hAnsi="Times New Roman" w:cs="Times New Roman"/>
          <w:b/>
          <w:sz w:val="20"/>
          <w:szCs w:val="20"/>
        </w:rPr>
        <w:t>Establish a Default Prevention Team</w:t>
      </w:r>
    </w:p>
    <w:p w:rsidR="00727191" w:rsidRPr="003538E3" w:rsidRDefault="00727191" w:rsidP="00727191">
      <w:pPr>
        <w:pStyle w:val="ListParagraph"/>
        <w:contextualSpacing w:val="0"/>
        <w:rPr>
          <w:rFonts w:ascii="Times New Roman" w:hAnsi="Times New Roman" w:cs="Times New Roman"/>
          <w:sz w:val="20"/>
          <w:szCs w:val="20"/>
        </w:rPr>
      </w:pPr>
      <w:r>
        <w:rPr>
          <w:rFonts w:ascii="Times New Roman" w:hAnsi="Times New Roman" w:cs="Times New Roman"/>
          <w:sz w:val="20"/>
          <w:szCs w:val="20"/>
        </w:rPr>
        <w:t xml:space="preserve">Establishing </w:t>
      </w:r>
      <w:r w:rsidRPr="003538E3">
        <w:rPr>
          <w:rFonts w:ascii="Times New Roman" w:hAnsi="Times New Roman" w:cs="Times New Roman"/>
          <w:sz w:val="20"/>
          <w:szCs w:val="20"/>
        </w:rPr>
        <w:t xml:space="preserve">a default prevention team </w:t>
      </w:r>
      <w:r>
        <w:rPr>
          <w:rFonts w:ascii="Times New Roman" w:hAnsi="Times New Roman" w:cs="Times New Roman"/>
          <w:sz w:val="20"/>
          <w:szCs w:val="20"/>
        </w:rPr>
        <w:t xml:space="preserve">will help the institution </w:t>
      </w:r>
      <w:r w:rsidRPr="003538E3">
        <w:rPr>
          <w:rFonts w:ascii="Times New Roman" w:hAnsi="Times New Roman" w:cs="Times New Roman"/>
          <w:sz w:val="20"/>
          <w:szCs w:val="20"/>
        </w:rPr>
        <w:t>develop and implement a writ</w:t>
      </w:r>
      <w:r>
        <w:rPr>
          <w:rFonts w:ascii="Times New Roman" w:hAnsi="Times New Roman" w:cs="Times New Roman"/>
          <w:sz w:val="20"/>
          <w:szCs w:val="20"/>
        </w:rPr>
        <w:t xml:space="preserve">ten default prevention plan. A </w:t>
      </w:r>
      <w:r w:rsidRPr="003538E3">
        <w:rPr>
          <w:rFonts w:ascii="Times New Roman" w:hAnsi="Times New Roman" w:cs="Times New Roman"/>
          <w:sz w:val="20"/>
          <w:szCs w:val="20"/>
        </w:rPr>
        <w:t xml:space="preserve">default prevention team’s executive and managerial role will include: </w:t>
      </w:r>
    </w:p>
    <w:p w:rsidR="00727191" w:rsidRPr="003538E3" w:rsidRDefault="00727191" w:rsidP="00DD3392">
      <w:pPr>
        <w:pStyle w:val="ListParagraph"/>
        <w:numPr>
          <w:ilvl w:val="0"/>
          <w:numId w:val="24"/>
        </w:numPr>
        <w:contextualSpacing w:val="0"/>
        <w:rPr>
          <w:rFonts w:ascii="Times New Roman" w:hAnsi="Times New Roman" w:cs="Times New Roman"/>
          <w:sz w:val="20"/>
          <w:szCs w:val="20"/>
        </w:rPr>
      </w:pPr>
      <w:r w:rsidRPr="003538E3">
        <w:rPr>
          <w:rFonts w:ascii="Times New Roman" w:hAnsi="Times New Roman" w:cs="Times New Roman"/>
          <w:sz w:val="20"/>
          <w:szCs w:val="20"/>
        </w:rPr>
        <w:t xml:space="preserve">Establishing a process to ensure the accuracy of data used to calculate </w:t>
      </w:r>
      <w:r>
        <w:rPr>
          <w:rFonts w:ascii="Times New Roman" w:hAnsi="Times New Roman" w:cs="Times New Roman"/>
          <w:sz w:val="20"/>
          <w:szCs w:val="20"/>
        </w:rPr>
        <w:t>the institution’s</w:t>
      </w:r>
      <w:r w:rsidRPr="003538E3">
        <w:rPr>
          <w:rFonts w:ascii="Times New Roman" w:hAnsi="Times New Roman" w:cs="Times New Roman"/>
          <w:sz w:val="20"/>
          <w:szCs w:val="20"/>
        </w:rPr>
        <w:t xml:space="preserve"> draft and official cohort default rates</w:t>
      </w:r>
    </w:p>
    <w:p w:rsidR="00727191" w:rsidRPr="003538E3" w:rsidRDefault="00727191" w:rsidP="00DD3392">
      <w:pPr>
        <w:pStyle w:val="ListParagraph"/>
        <w:numPr>
          <w:ilvl w:val="0"/>
          <w:numId w:val="24"/>
        </w:numPr>
        <w:contextualSpacing w:val="0"/>
        <w:rPr>
          <w:rFonts w:ascii="Times New Roman" w:hAnsi="Times New Roman" w:cs="Times New Roman"/>
          <w:sz w:val="20"/>
          <w:szCs w:val="20"/>
        </w:rPr>
      </w:pPr>
      <w:r>
        <w:rPr>
          <w:rFonts w:ascii="Times New Roman" w:hAnsi="Times New Roman" w:cs="Times New Roman"/>
          <w:sz w:val="20"/>
          <w:szCs w:val="20"/>
        </w:rPr>
        <w:t>Creating</w:t>
      </w:r>
      <w:r w:rsidRPr="003538E3">
        <w:rPr>
          <w:rFonts w:ascii="Times New Roman" w:hAnsi="Times New Roman" w:cs="Times New Roman"/>
          <w:sz w:val="20"/>
          <w:szCs w:val="20"/>
        </w:rPr>
        <w:t xml:space="preserve"> a process for tracking and estimating cohort default rates for all open cohorts during the </w:t>
      </w:r>
      <w:r>
        <w:rPr>
          <w:rFonts w:ascii="Times New Roman" w:hAnsi="Times New Roman" w:cs="Times New Roman"/>
          <w:sz w:val="20"/>
          <w:szCs w:val="20"/>
        </w:rPr>
        <w:t>relevant</w:t>
      </w:r>
      <w:r w:rsidRPr="003538E3">
        <w:rPr>
          <w:rFonts w:ascii="Times New Roman" w:hAnsi="Times New Roman" w:cs="Times New Roman"/>
          <w:sz w:val="20"/>
          <w:szCs w:val="20"/>
        </w:rPr>
        <w:t xml:space="preserve"> period</w:t>
      </w:r>
    </w:p>
    <w:p w:rsidR="00727191" w:rsidRPr="003538E3" w:rsidRDefault="00727191" w:rsidP="00DD3392">
      <w:pPr>
        <w:pStyle w:val="ListParagraph"/>
        <w:numPr>
          <w:ilvl w:val="0"/>
          <w:numId w:val="24"/>
        </w:numPr>
        <w:contextualSpacing w:val="0"/>
        <w:rPr>
          <w:rFonts w:ascii="Times New Roman" w:hAnsi="Times New Roman" w:cs="Times New Roman"/>
          <w:sz w:val="20"/>
          <w:szCs w:val="20"/>
        </w:rPr>
      </w:pPr>
      <w:r w:rsidRPr="003538E3">
        <w:rPr>
          <w:rFonts w:ascii="Times New Roman" w:hAnsi="Times New Roman" w:cs="Times New Roman"/>
          <w:sz w:val="20"/>
          <w:szCs w:val="20"/>
        </w:rPr>
        <w:t>D</w:t>
      </w:r>
      <w:r>
        <w:rPr>
          <w:rFonts w:ascii="Times New Roman" w:hAnsi="Times New Roman" w:cs="Times New Roman"/>
          <w:sz w:val="20"/>
          <w:szCs w:val="20"/>
        </w:rPr>
        <w:t>etermining the source of</w:t>
      </w:r>
      <w:r w:rsidRPr="003538E3">
        <w:rPr>
          <w:rFonts w:ascii="Times New Roman" w:hAnsi="Times New Roman" w:cs="Times New Roman"/>
          <w:sz w:val="20"/>
          <w:szCs w:val="20"/>
        </w:rPr>
        <w:t xml:space="preserve"> default risk </w:t>
      </w:r>
      <w:r>
        <w:rPr>
          <w:rFonts w:ascii="Times New Roman" w:hAnsi="Times New Roman" w:cs="Times New Roman"/>
          <w:sz w:val="20"/>
          <w:szCs w:val="20"/>
        </w:rPr>
        <w:t>(</w:t>
      </w:r>
      <w:r w:rsidRPr="003538E3">
        <w:rPr>
          <w:rFonts w:ascii="Times New Roman" w:hAnsi="Times New Roman" w:cs="Times New Roman"/>
          <w:sz w:val="20"/>
          <w:szCs w:val="20"/>
        </w:rPr>
        <w:t>i.e., identifying institutional practices that may need to be modified to reduce default, and then implementing those modifications</w:t>
      </w:r>
      <w:r>
        <w:rPr>
          <w:rFonts w:ascii="Times New Roman" w:hAnsi="Times New Roman" w:cs="Times New Roman"/>
          <w:sz w:val="20"/>
          <w:szCs w:val="20"/>
        </w:rPr>
        <w:t>)</w:t>
      </w:r>
    </w:p>
    <w:p w:rsidR="00727191" w:rsidRPr="003538E3" w:rsidRDefault="00727191" w:rsidP="00DD3392">
      <w:pPr>
        <w:pStyle w:val="ListParagraph"/>
        <w:numPr>
          <w:ilvl w:val="0"/>
          <w:numId w:val="24"/>
        </w:numPr>
        <w:contextualSpacing w:val="0"/>
        <w:rPr>
          <w:rFonts w:ascii="Times New Roman" w:hAnsi="Times New Roman" w:cs="Times New Roman"/>
          <w:sz w:val="20"/>
          <w:szCs w:val="20"/>
        </w:rPr>
      </w:pPr>
      <w:r w:rsidRPr="003538E3">
        <w:rPr>
          <w:rFonts w:ascii="Times New Roman" w:hAnsi="Times New Roman" w:cs="Times New Roman"/>
          <w:sz w:val="20"/>
          <w:szCs w:val="20"/>
        </w:rPr>
        <w:t>D</w:t>
      </w:r>
      <w:r>
        <w:rPr>
          <w:rFonts w:ascii="Times New Roman" w:hAnsi="Times New Roman" w:cs="Times New Roman"/>
          <w:sz w:val="20"/>
          <w:szCs w:val="20"/>
        </w:rPr>
        <w:t>etermining what steps an</w:t>
      </w:r>
      <w:r w:rsidRPr="003538E3">
        <w:rPr>
          <w:rFonts w:ascii="Times New Roman" w:hAnsi="Times New Roman" w:cs="Times New Roman"/>
          <w:sz w:val="20"/>
          <w:szCs w:val="20"/>
        </w:rPr>
        <w:t xml:space="preserve"> </w:t>
      </w:r>
      <w:r>
        <w:rPr>
          <w:rFonts w:ascii="Times New Roman" w:hAnsi="Times New Roman" w:cs="Times New Roman"/>
          <w:sz w:val="20"/>
          <w:szCs w:val="20"/>
        </w:rPr>
        <w:t>institution</w:t>
      </w:r>
      <w:r w:rsidRPr="003538E3">
        <w:rPr>
          <w:rFonts w:ascii="Times New Roman" w:hAnsi="Times New Roman" w:cs="Times New Roman"/>
          <w:sz w:val="20"/>
          <w:szCs w:val="20"/>
        </w:rPr>
        <w:t xml:space="preserve"> will take to reduce default risk</w:t>
      </w:r>
      <w:r>
        <w:rPr>
          <w:rFonts w:ascii="Times New Roman" w:hAnsi="Times New Roman" w:cs="Times New Roman"/>
          <w:sz w:val="20"/>
          <w:szCs w:val="20"/>
        </w:rPr>
        <w:t>, including, but not limited to:</w:t>
      </w:r>
      <w:r w:rsidRPr="003538E3">
        <w:rPr>
          <w:rFonts w:ascii="Times New Roman" w:hAnsi="Times New Roman" w:cs="Times New Roman"/>
          <w:sz w:val="20"/>
          <w:szCs w:val="20"/>
        </w:rPr>
        <w:t xml:space="preserve"> </w:t>
      </w:r>
    </w:p>
    <w:p w:rsidR="00727191" w:rsidRPr="003538E3" w:rsidRDefault="00727191" w:rsidP="00DD3392">
      <w:pPr>
        <w:pStyle w:val="ListParagraph"/>
        <w:numPr>
          <w:ilvl w:val="1"/>
          <w:numId w:val="24"/>
        </w:numPr>
        <w:contextualSpacing w:val="0"/>
        <w:rPr>
          <w:rFonts w:ascii="Times New Roman" w:hAnsi="Times New Roman" w:cs="Times New Roman"/>
          <w:sz w:val="20"/>
          <w:szCs w:val="20"/>
        </w:rPr>
      </w:pPr>
      <w:r>
        <w:rPr>
          <w:rFonts w:ascii="Times New Roman" w:hAnsi="Times New Roman" w:cs="Times New Roman"/>
          <w:sz w:val="20"/>
          <w:szCs w:val="20"/>
        </w:rPr>
        <w:t>Conducting a</w:t>
      </w:r>
      <w:r w:rsidRPr="003538E3">
        <w:rPr>
          <w:rFonts w:ascii="Times New Roman" w:hAnsi="Times New Roman" w:cs="Times New Roman"/>
          <w:sz w:val="20"/>
          <w:szCs w:val="20"/>
        </w:rPr>
        <w:t xml:space="preserve"> review of admission policies and screen</w:t>
      </w:r>
      <w:r>
        <w:rPr>
          <w:rFonts w:ascii="Times New Roman" w:hAnsi="Times New Roman" w:cs="Times New Roman"/>
          <w:sz w:val="20"/>
          <w:szCs w:val="20"/>
        </w:rPr>
        <w:t>ing</w:t>
      </w:r>
      <w:r w:rsidRPr="003538E3">
        <w:rPr>
          <w:rFonts w:ascii="Times New Roman" w:hAnsi="Times New Roman" w:cs="Times New Roman"/>
          <w:sz w:val="20"/>
          <w:szCs w:val="20"/>
        </w:rPr>
        <w:t xml:space="preserve"> practices so as to admit students who have a reasonable expectation of succeeding in their program of study </w:t>
      </w:r>
    </w:p>
    <w:p w:rsidR="00727191" w:rsidRPr="003538E3" w:rsidRDefault="00727191" w:rsidP="00DD3392">
      <w:pPr>
        <w:pStyle w:val="ListParagraph"/>
        <w:numPr>
          <w:ilvl w:val="1"/>
          <w:numId w:val="24"/>
        </w:numPr>
        <w:contextualSpacing w:val="0"/>
        <w:rPr>
          <w:rFonts w:ascii="Times New Roman" w:hAnsi="Times New Roman" w:cs="Times New Roman"/>
          <w:sz w:val="20"/>
          <w:szCs w:val="20"/>
        </w:rPr>
      </w:pPr>
      <w:r w:rsidRPr="003538E3">
        <w:rPr>
          <w:rFonts w:ascii="Times New Roman" w:hAnsi="Times New Roman" w:cs="Times New Roman"/>
          <w:sz w:val="20"/>
          <w:szCs w:val="20"/>
        </w:rPr>
        <w:t>Enhanc</w:t>
      </w:r>
      <w:r>
        <w:rPr>
          <w:rFonts w:ascii="Times New Roman" w:hAnsi="Times New Roman" w:cs="Times New Roman"/>
          <w:sz w:val="20"/>
          <w:szCs w:val="20"/>
        </w:rPr>
        <w:t>ing</w:t>
      </w:r>
      <w:r w:rsidRPr="003538E3">
        <w:rPr>
          <w:rFonts w:ascii="Times New Roman" w:hAnsi="Times New Roman" w:cs="Times New Roman"/>
          <w:sz w:val="20"/>
          <w:szCs w:val="20"/>
        </w:rPr>
        <w:t xml:space="preserve"> the enrollment retention and academic persistence of borrowers through counseling and academic assistance, especially for academically at-risk students</w:t>
      </w:r>
    </w:p>
    <w:p w:rsidR="00727191" w:rsidRPr="003538E3" w:rsidRDefault="00727191" w:rsidP="00DD3392">
      <w:pPr>
        <w:pStyle w:val="ListParagraph"/>
        <w:numPr>
          <w:ilvl w:val="1"/>
          <w:numId w:val="24"/>
        </w:numPr>
        <w:contextualSpacing w:val="0"/>
        <w:rPr>
          <w:rFonts w:ascii="Times New Roman" w:hAnsi="Times New Roman" w:cs="Times New Roman"/>
          <w:sz w:val="20"/>
          <w:szCs w:val="20"/>
        </w:rPr>
      </w:pPr>
      <w:r w:rsidRPr="003538E3">
        <w:rPr>
          <w:rFonts w:ascii="Times New Roman" w:hAnsi="Times New Roman" w:cs="Times New Roman"/>
          <w:sz w:val="20"/>
          <w:szCs w:val="20"/>
        </w:rPr>
        <w:t>Evaluat</w:t>
      </w:r>
      <w:r>
        <w:rPr>
          <w:rFonts w:ascii="Times New Roman" w:hAnsi="Times New Roman" w:cs="Times New Roman"/>
          <w:sz w:val="20"/>
          <w:szCs w:val="20"/>
        </w:rPr>
        <w:t>ing</w:t>
      </w:r>
      <w:r w:rsidRPr="003538E3">
        <w:rPr>
          <w:rFonts w:ascii="Times New Roman" w:hAnsi="Times New Roman" w:cs="Times New Roman"/>
          <w:sz w:val="20"/>
          <w:szCs w:val="20"/>
        </w:rPr>
        <w:t xml:space="preserve"> and improv</w:t>
      </w:r>
      <w:r>
        <w:rPr>
          <w:rFonts w:ascii="Times New Roman" w:hAnsi="Times New Roman" w:cs="Times New Roman"/>
          <w:sz w:val="20"/>
          <w:szCs w:val="20"/>
        </w:rPr>
        <w:t>ing</w:t>
      </w:r>
      <w:r w:rsidRPr="003538E3">
        <w:rPr>
          <w:rFonts w:ascii="Times New Roman" w:hAnsi="Times New Roman" w:cs="Times New Roman"/>
          <w:sz w:val="20"/>
          <w:szCs w:val="20"/>
        </w:rPr>
        <w:t xml:space="preserve">, if necessary, curricula, materials, equipment, qualifications and size of faculty, and other aspects of its educational program </w:t>
      </w:r>
    </w:p>
    <w:p w:rsidR="00727191" w:rsidRDefault="00727191" w:rsidP="00DD3392">
      <w:pPr>
        <w:pStyle w:val="ListParagraph"/>
        <w:numPr>
          <w:ilvl w:val="0"/>
          <w:numId w:val="24"/>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Representing all parts of the institution (including management</w:t>
      </w:r>
      <w:r>
        <w:rPr>
          <w:rFonts w:ascii="Times New Roman" w:hAnsi="Times New Roman" w:cs="Times New Roman"/>
          <w:sz w:val="20"/>
          <w:szCs w:val="20"/>
        </w:rPr>
        <w:t>) that</w:t>
      </w:r>
      <w:r w:rsidRPr="003538E3">
        <w:rPr>
          <w:rFonts w:ascii="Times New Roman" w:hAnsi="Times New Roman" w:cs="Times New Roman"/>
          <w:sz w:val="20"/>
          <w:szCs w:val="20"/>
        </w:rPr>
        <w:t xml:space="preserve"> will contribute to default risk reduction activities</w:t>
      </w:r>
    </w:p>
    <w:p w:rsidR="00727191" w:rsidRPr="007642FF" w:rsidRDefault="00727191" w:rsidP="00727191">
      <w:pPr>
        <w:autoSpaceDE w:val="0"/>
        <w:autoSpaceDN w:val="0"/>
        <w:adjustRightInd w:val="0"/>
        <w:ind w:left="1080"/>
        <w:rPr>
          <w:sz w:val="20"/>
          <w:szCs w:val="20"/>
        </w:rPr>
      </w:pPr>
    </w:p>
    <w:p w:rsidR="00727191" w:rsidRPr="003538E3" w:rsidRDefault="00727191" w:rsidP="00DD3392">
      <w:pPr>
        <w:pStyle w:val="ListParagraph"/>
        <w:numPr>
          <w:ilvl w:val="0"/>
          <w:numId w:val="24"/>
        </w:numPr>
        <w:contextualSpacing w:val="0"/>
        <w:rPr>
          <w:rFonts w:ascii="Times New Roman" w:hAnsi="Times New Roman" w:cs="Times New Roman"/>
          <w:sz w:val="20"/>
          <w:szCs w:val="20"/>
        </w:rPr>
      </w:pPr>
      <w:r w:rsidRPr="003538E3">
        <w:rPr>
          <w:rFonts w:ascii="Times New Roman" w:hAnsi="Times New Roman" w:cs="Times New Roman"/>
          <w:sz w:val="20"/>
          <w:szCs w:val="20"/>
        </w:rPr>
        <w:t xml:space="preserve">Allocating </w:t>
      </w:r>
      <w:r>
        <w:rPr>
          <w:rFonts w:ascii="Times New Roman" w:hAnsi="Times New Roman" w:cs="Times New Roman"/>
          <w:sz w:val="20"/>
          <w:szCs w:val="20"/>
        </w:rPr>
        <w:t>institutional</w:t>
      </w:r>
      <w:r w:rsidRPr="003538E3">
        <w:rPr>
          <w:rFonts w:ascii="Times New Roman" w:hAnsi="Times New Roman" w:cs="Times New Roman"/>
          <w:sz w:val="20"/>
          <w:szCs w:val="20"/>
        </w:rPr>
        <w:t xml:space="preserve"> resources to default reduction activities</w:t>
      </w:r>
    </w:p>
    <w:p w:rsidR="00727191" w:rsidRPr="003538E3" w:rsidRDefault="00727191" w:rsidP="00DD3392">
      <w:pPr>
        <w:pStyle w:val="ListParagraph"/>
        <w:numPr>
          <w:ilvl w:val="0"/>
          <w:numId w:val="24"/>
        </w:numPr>
        <w:spacing w:after="0"/>
        <w:contextualSpacing w:val="0"/>
        <w:rPr>
          <w:rFonts w:ascii="Times New Roman" w:hAnsi="Times New Roman" w:cs="Times New Roman"/>
          <w:sz w:val="20"/>
          <w:szCs w:val="20"/>
        </w:rPr>
      </w:pPr>
      <w:r w:rsidRPr="003538E3">
        <w:rPr>
          <w:rFonts w:ascii="Times New Roman" w:hAnsi="Times New Roman" w:cs="Times New Roman"/>
          <w:sz w:val="20"/>
          <w:szCs w:val="20"/>
        </w:rPr>
        <w:t xml:space="preserve">Assessing the effectiveness of default reduction activities over time, to determine </w:t>
      </w:r>
      <w:r>
        <w:rPr>
          <w:rFonts w:ascii="Times New Roman" w:hAnsi="Times New Roman" w:cs="Times New Roman"/>
          <w:sz w:val="20"/>
          <w:szCs w:val="20"/>
        </w:rPr>
        <w:t xml:space="preserve">when and </w:t>
      </w:r>
      <w:r w:rsidRPr="003538E3">
        <w:rPr>
          <w:rFonts w:ascii="Times New Roman" w:hAnsi="Times New Roman" w:cs="Times New Roman"/>
          <w:sz w:val="20"/>
          <w:szCs w:val="20"/>
        </w:rPr>
        <w:t>where adjustments</w:t>
      </w:r>
      <w:r>
        <w:rPr>
          <w:rFonts w:ascii="Times New Roman" w:hAnsi="Times New Roman" w:cs="Times New Roman"/>
          <w:sz w:val="20"/>
          <w:szCs w:val="20"/>
        </w:rPr>
        <w:t xml:space="preserve"> are necessary</w:t>
      </w:r>
    </w:p>
    <w:p w:rsidR="00727191" w:rsidRPr="003538E3" w:rsidRDefault="00727191" w:rsidP="00727191">
      <w:pPr>
        <w:pStyle w:val="ListParagraph"/>
        <w:rPr>
          <w:rFonts w:ascii="Times New Roman" w:hAnsi="Times New Roman" w:cs="Times New Roman"/>
          <w:sz w:val="20"/>
          <w:szCs w:val="20"/>
        </w:rPr>
      </w:pPr>
    </w:p>
    <w:p w:rsidR="00727191" w:rsidRPr="003538E3" w:rsidRDefault="00727191" w:rsidP="00DD3392">
      <w:pPr>
        <w:pStyle w:val="ListParagraph"/>
        <w:numPr>
          <w:ilvl w:val="0"/>
          <w:numId w:val="23"/>
        </w:numPr>
        <w:contextualSpacing w:val="0"/>
        <w:rPr>
          <w:rFonts w:ascii="Times New Roman" w:hAnsi="Times New Roman" w:cs="Times New Roman"/>
          <w:b/>
          <w:sz w:val="20"/>
          <w:szCs w:val="20"/>
        </w:rPr>
      </w:pPr>
      <w:r w:rsidRPr="003538E3">
        <w:rPr>
          <w:rFonts w:ascii="Times New Roman" w:hAnsi="Times New Roman" w:cs="Times New Roman"/>
          <w:b/>
          <w:sz w:val="20"/>
          <w:szCs w:val="20"/>
        </w:rPr>
        <w:t xml:space="preserve">Determine who is </w:t>
      </w:r>
      <w:r>
        <w:rPr>
          <w:rFonts w:ascii="Times New Roman" w:hAnsi="Times New Roman" w:cs="Times New Roman"/>
          <w:b/>
          <w:sz w:val="20"/>
          <w:szCs w:val="20"/>
        </w:rPr>
        <w:t>d</w:t>
      </w:r>
      <w:r w:rsidRPr="003538E3">
        <w:rPr>
          <w:rFonts w:ascii="Times New Roman" w:hAnsi="Times New Roman" w:cs="Times New Roman"/>
          <w:b/>
          <w:sz w:val="20"/>
          <w:szCs w:val="20"/>
        </w:rPr>
        <w:t xml:space="preserve">efaulting and </w:t>
      </w:r>
      <w:r>
        <w:rPr>
          <w:rFonts w:ascii="Times New Roman" w:hAnsi="Times New Roman" w:cs="Times New Roman"/>
          <w:b/>
          <w:sz w:val="20"/>
          <w:szCs w:val="20"/>
        </w:rPr>
        <w:t>w</w:t>
      </w:r>
      <w:r w:rsidRPr="003538E3">
        <w:rPr>
          <w:rFonts w:ascii="Times New Roman" w:hAnsi="Times New Roman" w:cs="Times New Roman"/>
          <w:b/>
          <w:sz w:val="20"/>
          <w:szCs w:val="20"/>
        </w:rPr>
        <w:t xml:space="preserve">hy </w:t>
      </w:r>
    </w:p>
    <w:p w:rsidR="00727191" w:rsidRPr="003538E3" w:rsidRDefault="00727191" w:rsidP="00727191">
      <w:pPr>
        <w:pStyle w:val="ListParagraph"/>
        <w:contextualSpacing w:val="0"/>
        <w:rPr>
          <w:rFonts w:ascii="Times New Roman" w:hAnsi="Times New Roman" w:cs="Times New Roman"/>
          <w:b/>
          <w:color w:val="31849B"/>
          <w:sz w:val="20"/>
          <w:szCs w:val="20"/>
        </w:rPr>
      </w:pPr>
      <w:r>
        <w:rPr>
          <w:rFonts w:ascii="Times New Roman" w:hAnsi="Times New Roman" w:cs="Times New Roman"/>
          <w:sz w:val="20"/>
          <w:szCs w:val="20"/>
        </w:rPr>
        <w:t xml:space="preserve">The institution </w:t>
      </w:r>
      <w:r w:rsidRPr="003538E3">
        <w:rPr>
          <w:rFonts w:ascii="Times New Roman" w:hAnsi="Times New Roman" w:cs="Times New Roman"/>
          <w:sz w:val="20"/>
          <w:szCs w:val="20"/>
        </w:rPr>
        <w:t xml:space="preserve">will, as part of a default prevention plan, take steps to determine which student borrowers are at high risk of defaulting, and why. Understanding </w:t>
      </w:r>
      <w:r w:rsidRPr="003538E3">
        <w:rPr>
          <w:rFonts w:ascii="Times New Roman" w:hAnsi="Times New Roman" w:cs="Times New Roman"/>
          <w:sz w:val="20"/>
          <w:szCs w:val="20"/>
          <w:u w:val="single"/>
        </w:rPr>
        <w:t>why</w:t>
      </w:r>
      <w:r w:rsidRPr="003538E3">
        <w:rPr>
          <w:rFonts w:ascii="Times New Roman" w:hAnsi="Times New Roman" w:cs="Times New Roman"/>
          <w:sz w:val="20"/>
          <w:szCs w:val="20"/>
        </w:rPr>
        <w:t xml:space="preserve"> some borrowers are at greater risk of loan default is a necessary precondition for developing a set of interventions </w:t>
      </w:r>
      <w:r>
        <w:rPr>
          <w:rFonts w:ascii="Times New Roman" w:hAnsi="Times New Roman" w:cs="Times New Roman"/>
          <w:sz w:val="20"/>
          <w:szCs w:val="20"/>
        </w:rPr>
        <w:t>that</w:t>
      </w:r>
      <w:r w:rsidRPr="003538E3">
        <w:rPr>
          <w:rFonts w:ascii="Times New Roman" w:hAnsi="Times New Roman" w:cs="Times New Roman"/>
          <w:sz w:val="20"/>
          <w:szCs w:val="20"/>
        </w:rPr>
        <w:t xml:space="preserve"> will result in reduced default risk.  As part of this effort an institution will review available information</w:t>
      </w:r>
      <w:r>
        <w:rPr>
          <w:rFonts w:ascii="Times New Roman" w:hAnsi="Times New Roman" w:cs="Times New Roman"/>
          <w:sz w:val="20"/>
          <w:szCs w:val="20"/>
        </w:rPr>
        <w:t>, along with</w:t>
      </w:r>
      <w:r w:rsidRPr="003538E3">
        <w:rPr>
          <w:rFonts w:ascii="Times New Roman" w:hAnsi="Times New Roman" w:cs="Times New Roman"/>
          <w:sz w:val="20"/>
          <w:szCs w:val="20"/>
        </w:rPr>
        <w:t xml:space="preserve"> the enrollment experiences of former students who have defaulted and/or are severely delinquent. </w:t>
      </w:r>
      <w:r>
        <w:rPr>
          <w:rFonts w:ascii="Times New Roman" w:hAnsi="Times New Roman" w:cs="Times New Roman"/>
          <w:sz w:val="20"/>
          <w:szCs w:val="20"/>
        </w:rPr>
        <w:t xml:space="preserve">Specifically, </w:t>
      </w:r>
      <w:r w:rsidRPr="003538E3">
        <w:rPr>
          <w:rFonts w:ascii="Times New Roman" w:hAnsi="Times New Roman" w:cs="Times New Roman"/>
          <w:sz w:val="20"/>
          <w:szCs w:val="20"/>
        </w:rPr>
        <w:t>an institution would need to determine the common characteristics shared by defaulting borrowers.  Here are examples of questions an institution should ask:</w:t>
      </w:r>
    </w:p>
    <w:p w:rsidR="00727191" w:rsidRPr="003538E3" w:rsidRDefault="00727191" w:rsidP="00DD3392">
      <w:pPr>
        <w:pStyle w:val="ListParagraph"/>
        <w:numPr>
          <w:ilvl w:val="0"/>
          <w:numId w:val="34"/>
        </w:numPr>
        <w:spacing w:after="0"/>
        <w:rPr>
          <w:rFonts w:ascii="Times New Roman" w:hAnsi="Times New Roman" w:cs="Times New Roman"/>
          <w:sz w:val="20"/>
          <w:szCs w:val="20"/>
        </w:rPr>
      </w:pPr>
      <w:r w:rsidRPr="003538E3">
        <w:rPr>
          <w:rFonts w:ascii="Times New Roman" w:hAnsi="Times New Roman" w:cs="Times New Roman"/>
          <w:sz w:val="20"/>
          <w:szCs w:val="20"/>
        </w:rPr>
        <w:t>Were they enrolled in particular academic programs?</w:t>
      </w:r>
    </w:p>
    <w:p w:rsidR="00727191" w:rsidRPr="003538E3" w:rsidRDefault="00727191" w:rsidP="00DD3392">
      <w:pPr>
        <w:pStyle w:val="ListParagraph"/>
        <w:numPr>
          <w:ilvl w:val="0"/>
          <w:numId w:val="34"/>
        </w:numPr>
        <w:spacing w:after="0"/>
        <w:rPr>
          <w:rFonts w:ascii="Times New Roman" w:hAnsi="Times New Roman" w:cs="Times New Roman"/>
          <w:sz w:val="20"/>
          <w:szCs w:val="20"/>
        </w:rPr>
      </w:pPr>
      <w:r w:rsidRPr="003538E3">
        <w:rPr>
          <w:rFonts w:ascii="Times New Roman" w:hAnsi="Times New Roman" w:cs="Times New Roman"/>
          <w:sz w:val="20"/>
          <w:szCs w:val="20"/>
        </w:rPr>
        <w:t>Did they graduate?</w:t>
      </w:r>
    </w:p>
    <w:p w:rsidR="00727191" w:rsidRPr="003538E3" w:rsidRDefault="00727191" w:rsidP="00DD3392">
      <w:pPr>
        <w:pStyle w:val="ListParagraph"/>
        <w:numPr>
          <w:ilvl w:val="0"/>
          <w:numId w:val="34"/>
        </w:numPr>
        <w:spacing w:after="0"/>
        <w:rPr>
          <w:rFonts w:ascii="Times New Roman" w:hAnsi="Times New Roman" w:cs="Times New Roman"/>
          <w:sz w:val="20"/>
          <w:szCs w:val="20"/>
        </w:rPr>
      </w:pPr>
      <w:r w:rsidRPr="003538E3">
        <w:rPr>
          <w:rFonts w:ascii="Times New Roman" w:hAnsi="Times New Roman" w:cs="Times New Roman"/>
          <w:sz w:val="20"/>
          <w:szCs w:val="20"/>
        </w:rPr>
        <w:t>Were they on academic probation at some point?</w:t>
      </w:r>
    </w:p>
    <w:p w:rsidR="00727191" w:rsidRPr="003538E3" w:rsidRDefault="00727191" w:rsidP="00DD3392">
      <w:pPr>
        <w:pStyle w:val="ListParagraph"/>
        <w:numPr>
          <w:ilvl w:val="0"/>
          <w:numId w:val="34"/>
        </w:numPr>
        <w:spacing w:after="0"/>
        <w:rPr>
          <w:rFonts w:ascii="Times New Roman" w:hAnsi="Times New Roman" w:cs="Times New Roman"/>
          <w:sz w:val="20"/>
          <w:szCs w:val="20"/>
        </w:rPr>
      </w:pPr>
      <w:r w:rsidRPr="003538E3">
        <w:rPr>
          <w:rFonts w:ascii="Times New Roman" w:hAnsi="Times New Roman" w:cs="Times New Roman"/>
          <w:sz w:val="20"/>
          <w:szCs w:val="20"/>
        </w:rPr>
        <w:t>Did they enroll late?</w:t>
      </w:r>
    </w:p>
    <w:p w:rsidR="00727191" w:rsidRPr="003538E3" w:rsidRDefault="00727191" w:rsidP="00DD3392">
      <w:pPr>
        <w:pStyle w:val="ListParagraph"/>
        <w:numPr>
          <w:ilvl w:val="0"/>
          <w:numId w:val="34"/>
        </w:numPr>
        <w:spacing w:after="0"/>
        <w:rPr>
          <w:rFonts w:ascii="Times New Roman" w:hAnsi="Times New Roman" w:cs="Times New Roman"/>
          <w:sz w:val="20"/>
          <w:szCs w:val="20"/>
        </w:rPr>
      </w:pPr>
      <w:r w:rsidRPr="003538E3">
        <w:rPr>
          <w:rFonts w:ascii="Times New Roman" w:hAnsi="Times New Roman" w:cs="Times New Roman"/>
          <w:sz w:val="20"/>
          <w:szCs w:val="20"/>
        </w:rPr>
        <w:t>Did they receive exit counseling?</w:t>
      </w:r>
    </w:p>
    <w:p w:rsidR="00727191" w:rsidRPr="003538E3" w:rsidRDefault="00727191" w:rsidP="00DD3392">
      <w:pPr>
        <w:pStyle w:val="ListParagraph"/>
        <w:numPr>
          <w:ilvl w:val="0"/>
          <w:numId w:val="34"/>
        </w:numPr>
        <w:spacing w:after="0"/>
        <w:rPr>
          <w:rFonts w:ascii="Times New Roman" w:hAnsi="Times New Roman" w:cs="Times New Roman"/>
          <w:sz w:val="20"/>
          <w:szCs w:val="20"/>
        </w:rPr>
      </w:pPr>
      <w:r w:rsidRPr="003538E3">
        <w:rPr>
          <w:rFonts w:ascii="Times New Roman" w:hAnsi="Times New Roman" w:cs="Times New Roman"/>
          <w:sz w:val="20"/>
          <w:szCs w:val="20"/>
        </w:rPr>
        <w:t>Was the default risk driven by poor educational outcomes, poor employment outcomes, and/or poor repayment outcomes</w:t>
      </w:r>
      <w:r>
        <w:rPr>
          <w:rFonts w:ascii="Times New Roman" w:hAnsi="Times New Roman" w:cs="Times New Roman"/>
          <w:sz w:val="20"/>
          <w:szCs w:val="20"/>
        </w:rPr>
        <w:t>?</w:t>
      </w:r>
    </w:p>
    <w:p w:rsidR="00727191" w:rsidRPr="003538E3" w:rsidRDefault="00727191" w:rsidP="00727191">
      <w:pPr>
        <w:pStyle w:val="ListParagraph"/>
        <w:rPr>
          <w:rFonts w:ascii="Times New Roman" w:hAnsi="Times New Roman" w:cs="Times New Roman"/>
          <w:sz w:val="20"/>
          <w:szCs w:val="20"/>
        </w:rPr>
      </w:pPr>
    </w:p>
    <w:p w:rsidR="00727191" w:rsidRPr="003538E3" w:rsidRDefault="00727191" w:rsidP="00727191">
      <w:pPr>
        <w:pStyle w:val="ListParagraph"/>
        <w:rPr>
          <w:rFonts w:ascii="Times New Roman" w:hAnsi="Times New Roman" w:cs="Times New Roman"/>
          <w:sz w:val="20"/>
          <w:szCs w:val="20"/>
        </w:rPr>
      </w:pPr>
      <w:r w:rsidRPr="003538E3">
        <w:rPr>
          <w:rFonts w:ascii="Times New Roman" w:hAnsi="Times New Roman" w:cs="Times New Roman"/>
          <w:sz w:val="20"/>
          <w:szCs w:val="20"/>
        </w:rPr>
        <w:lastRenderedPageBreak/>
        <w:t>Once an institution has determined which student borrowers are at greater risk of defaulting, and why, it will be able to tailor targeted and effective interventions. If an institution does not take the time to understand which borrowers are at greatest risk of loan default, an institutio</w:t>
      </w:r>
      <w:r>
        <w:rPr>
          <w:rFonts w:ascii="Times New Roman" w:hAnsi="Times New Roman" w:cs="Times New Roman"/>
          <w:sz w:val="20"/>
          <w:szCs w:val="20"/>
        </w:rPr>
        <w:t>n</w:t>
      </w:r>
      <w:r w:rsidRPr="003538E3">
        <w:rPr>
          <w:rFonts w:ascii="Times New Roman" w:hAnsi="Times New Roman" w:cs="Times New Roman"/>
          <w:sz w:val="20"/>
          <w:szCs w:val="20"/>
        </w:rPr>
        <w:t xml:space="preserve"> may end up with interventions </w:t>
      </w:r>
      <w:r>
        <w:rPr>
          <w:rFonts w:ascii="Times New Roman" w:hAnsi="Times New Roman" w:cs="Times New Roman"/>
          <w:sz w:val="20"/>
          <w:szCs w:val="20"/>
        </w:rPr>
        <w:t>that</w:t>
      </w:r>
      <w:r w:rsidRPr="003538E3">
        <w:rPr>
          <w:rFonts w:ascii="Times New Roman" w:hAnsi="Times New Roman" w:cs="Times New Roman"/>
          <w:sz w:val="20"/>
          <w:szCs w:val="20"/>
        </w:rPr>
        <w:t xml:space="preserve"> are less effective, or worse, ineffective. </w:t>
      </w:r>
    </w:p>
    <w:p w:rsidR="00727191" w:rsidRPr="003538E3" w:rsidRDefault="00727191" w:rsidP="00727191">
      <w:pPr>
        <w:pStyle w:val="ListParagraph"/>
        <w:rPr>
          <w:rFonts w:ascii="Times New Roman" w:hAnsi="Times New Roman" w:cs="Times New Roman"/>
          <w:sz w:val="20"/>
          <w:szCs w:val="20"/>
        </w:rPr>
      </w:pPr>
    </w:p>
    <w:p w:rsidR="00727191" w:rsidRPr="003538E3" w:rsidRDefault="00727191" w:rsidP="00727191">
      <w:pPr>
        <w:pStyle w:val="ListParagraph"/>
        <w:rPr>
          <w:rFonts w:ascii="Times New Roman" w:hAnsi="Times New Roman" w:cs="Times New Roman"/>
          <w:sz w:val="20"/>
          <w:szCs w:val="20"/>
        </w:rPr>
      </w:pPr>
      <w:r w:rsidRPr="003538E3">
        <w:rPr>
          <w:rFonts w:ascii="Times New Roman" w:hAnsi="Times New Roman" w:cs="Times New Roman"/>
          <w:sz w:val="20"/>
          <w:szCs w:val="20"/>
        </w:rPr>
        <w:t>Here are examples of targeted interventions:</w:t>
      </w:r>
    </w:p>
    <w:p w:rsidR="00727191" w:rsidRPr="003538E3" w:rsidRDefault="00727191" w:rsidP="00727191">
      <w:pPr>
        <w:pStyle w:val="ListParagraph"/>
        <w:rPr>
          <w:rFonts w:ascii="Times New Roman" w:hAnsi="Times New Roman" w:cs="Times New Roman"/>
          <w:sz w:val="20"/>
          <w:szCs w:val="20"/>
        </w:rPr>
      </w:pPr>
    </w:p>
    <w:p w:rsidR="00727191" w:rsidRDefault="00727191" w:rsidP="00DD3392">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 xml:space="preserve">Example #1: </w:t>
      </w:r>
      <w:r w:rsidRPr="003538E3">
        <w:rPr>
          <w:rFonts w:ascii="Times New Roman" w:hAnsi="Times New Roman" w:cs="Times New Roman"/>
          <w:sz w:val="20"/>
          <w:szCs w:val="20"/>
        </w:rPr>
        <w:t>The default prevention team determines that a large proportion of its defaulters were students who did not complete a particular academic program. As a result, the default prevention team decides to:</w:t>
      </w:r>
    </w:p>
    <w:p w:rsidR="00727191" w:rsidRDefault="00727191" w:rsidP="00727191">
      <w:pPr>
        <w:pStyle w:val="ListParagraph"/>
        <w:ind w:left="1440"/>
        <w:rPr>
          <w:rFonts w:ascii="Times New Roman" w:hAnsi="Times New Roman" w:cs="Times New Roman"/>
          <w:sz w:val="20"/>
          <w:szCs w:val="20"/>
        </w:rPr>
      </w:pPr>
    </w:p>
    <w:p w:rsidR="00727191" w:rsidRDefault="00727191" w:rsidP="00DD3392">
      <w:pPr>
        <w:pStyle w:val="ListParagraph"/>
        <w:numPr>
          <w:ilvl w:val="1"/>
          <w:numId w:val="32"/>
        </w:numPr>
        <w:rPr>
          <w:rFonts w:ascii="Times New Roman" w:hAnsi="Times New Roman" w:cs="Times New Roman"/>
          <w:sz w:val="20"/>
          <w:szCs w:val="20"/>
        </w:rPr>
      </w:pPr>
      <w:r>
        <w:rPr>
          <w:rFonts w:ascii="Times New Roman" w:hAnsi="Times New Roman" w:cs="Times New Roman"/>
          <w:sz w:val="20"/>
          <w:szCs w:val="20"/>
        </w:rPr>
        <w:t>Cr</w:t>
      </w:r>
      <w:r w:rsidRPr="003538E3">
        <w:rPr>
          <w:rFonts w:ascii="Times New Roman" w:hAnsi="Times New Roman" w:cs="Times New Roman"/>
          <w:sz w:val="20"/>
          <w:szCs w:val="20"/>
        </w:rPr>
        <w:t xml:space="preserve">eate an early alert process which allows </w:t>
      </w:r>
      <w:r>
        <w:rPr>
          <w:rFonts w:ascii="Times New Roman" w:hAnsi="Times New Roman" w:cs="Times New Roman"/>
          <w:sz w:val="20"/>
          <w:szCs w:val="20"/>
        </w:rPr>
        <w:t>the institution</w:t>
      </w:r>
      <w:r w:rsidRPr="003538E3">
        <w:rPr>
          <w:rFonts w:ascii="Times New Roman" w:hAnsi="Times New Roman" w:cs="Times New Roman"/>
          <w:sz w:val="20"/>
          <w:szCs w:val="20"/>
        </w:rPr>
        <w:t xml:space="preserve"> to determine which students in the subject program are having academic difficulty</w:t>
      </w:r>
      <w:r>
        <w:rPr>
          <w:rFonts w:ascii="Times New Roman" w:hAnsi="Times New Roman" w:cs="Times New Roman"/>
          <w:sz w:val="20"/>
          <w:szCs w:val="20"/>
        </w:rPr>
        <w:t>. The institution will</w:t>
      </w:r>
      <w:r w:rsidRPr="003538E3">
        <w:rPr>
          <w:rFonts w:ascii="Times New Roman" w:hAnsi="Times New Roman" w:cs="Times New Roman"/>
          <w:sz w:val="20"/>
          <w:szCs w:val="20"/>
        </w:rPr>
        <w:t xml:space="preserve"> then provide appropriate academic or other assistance (depending upon the reason for the </w:t>
      </w:r>
      <w:r>
        <w:rPr>
          <w:rFonts w:ascii="Times New Roman" w:hAnsi="Times New Roman" w:cs="Times New Roman"/>
          <w:sz w:val="20"/>
          <w:szCs w:val="20"/>
        </w:rPr>
        <w:t>academic difficulty) to improve</w:t>
      </w:r>
      <w:r w:rsidRPr="003538E3">
        <w:rPr>
          <w:rFonts w:ascii="Times New Roman" w:hAnsi="Times New Roman" w:cs="Times New Roman"/>
          <w:sz w:val="20"/>
          <w:szCs w:val="20"/>
        </w:rPr>
        <w:t xml:space="preserve"> educational outcomes </w:t>
      </w:r>
    </w:p>
    <w:p w:rsidR="00727191" w:rsidRDefault="00727191" w:rsidP="00727191">
      <w:pPr>
        <w:pStyle w:val="ListParagraph"/>
        <w:ind w:left="2160"/>
        <w:rPr>
          <w:rFonts w:ascii="Times New Roman" w:hAnsi="Times New Roman" w:cs="Times New Roman"/>
          <w:sz w:val="20"/>
          <w:szCs w:val="20"/>
        </w:rPr>
      </w:pPr>
    </w:p>
    <w:p w:rsidR="00727191" w:rsidRDefault="00727191" w:rsidP="00DD3392">
      <w:pPr>
        <w:pStyle w:val="ListParagraph"/>
        <w:numPr>
          <w:ilvl w:val="1"/>
          <w:numId w:val="32"/>
        </w:numPr>
        <w:rPr>
          <w:rFonts w:ascii="Times New Roman" w:hAnsi="Times New Roman" w:cs="Times New Roman"/>
          <w:sz w:val="20"/>
          <w:szCs w:val="20"/>
        </w:rPr>
      </w:pPr>
      <w:r>
        <w:rPr>
          <w:rFonts w:ascii="Times New Roman" w:hAnsi="Times New Roman" w:cs="Times New Roman"/>
          <w:sz w:val="20"/>
          <w:szCs w:val="20"/>
        </w:rPr>
        <w:t>P</w:t>
      </w:r>
      <w:r w:rsidRPr="003538E3">
        <w:rPr>
          <w:rFonts w:ascii="Times New Roman" w:hAnsi="Times New Roman" w:cs="Times New Roman"/>
          <w:sz w:val="20"/>
          <w:szCs w:val="20"/>
        </w:rPr>
        <w:t xml:space="preserve">rovide students in this program with enhanced loan counseling </w:t>
      </w:r>
      <w:r>
        <w:rPr>
          <w:rFonts w:ascii="Times New Roman" w:hAnsi="Times New Roman" w:cs="Times New Roman"/>
          <w:sz w:val="20"/>
          <w:szCs w:val="20"/>
        </w:rPr>
        <w:t>and/</w:t>
      </w:r>
      <w:r w:rsidRPr="003538E3">
        <w:rPr>
          <w:rFonts w:ascii="Times New Roman" w:hAnsi="Times New Roman" w:cs="Times New Roman"/>
          <w:sz w:val="20"/>
          <w:szCs w:val="20"/>
        </w:rPr>
        <w:t xml:space="preserve">or financial literacy training </w:t>
      </w:r>
    </w:p>
    <w:p w:rsidR="00727191" w:rsidRPr="003538E3" w:rsidRDefault="00727191" w:rsidP="00727191">
      <w:pPr>
        <w:pStyle w:val="ListParagraph"/>
        <w:rPr>
          <w:rFonts w:ascii="Times New Roman" w:hAnsi="Times New Roman" w:cs="Times New Roman"/>
          <w:sz w:val="20"/>
          <w:szCs w:val="20"/>
        </w:rPr>
      </w:pPr>
    </w:p>
    <w:p w:rsidR="00727191" w:rsidRPr="003538E3" w:rsidRDefault="00727191" w:rsidP="00DD3392">
      <w:pPr>
        <w:pStyle w:val="ListParagraph"/>
        <w:numPr>
          <w:ilvl w:val="1"/>
          <w:numId w:val="32"/>
        </w:numPr>
        <w:rPr>
          <w:rFonts w:ascii="Times New Roman" w:hAnsi="Times New Roman" w:cs="Times New Roman"/>
          <w:sz w:val="20"/>
          <w:szCs w:val="20"/>
        </w:rPr>
      </w:pPr>
      <w:r>
        <w:rPr>
          <w:rFonts w:ascii="Times New Roman" w:hAnsi="Times New Roman" w:cs="Times New Roman"/>
          <w:sz w:val="20"/>
          <w:szCs w:val="20"/>
        </w:rPr>
        <w:t>P</w:t>
      </w:r>
      <w:r w:rsidRPr="003538E3">
        <w:rPr>
          <w:rFonts w:ascii="Times New Roman" w:hAnsi="Times New Roman" w:cs="Times New Roman"/>
          <w:sz w:val="20"/>
          <w:szCs w:val="20"/>
        </w:rPr>
        <w:t>rovide additional support for students from this program during the grace period and early in repayment</w:t>
      </w:r>
    </w:p>
    <w:p w:rsidR="00727191" w:rsidRPr="003538E3" w:rsidRDefault="00727191" w:rsidP="00727191">
      <w:pPr>
        <w:pStyle w:val="ListParagraph"/>
        <w:rPr>
          <w:rFonts w:ascii="Times New Roman" w:hAnsi="Times New Roman" w:cs="Times New Roman"/>
          <w:sz w:val="20"/>
          <w:szCs w:val="20"/>
        </w:rPr>
      </w:pPr>
    </w:p>
    <w:p w:rsidR="00727191" w:rsidRDefault="00727191" w:rsidP="00DD3392">
      <w:pPr>
        <w:pStyle w:val="ListParagraph"/>
        <w:numPr>
          <w:ilvl w:val="0"/>
          <w:numId w:val="33"/>
        </w:numPr>
        <w:contextualSpacing w:val="0"/>
        <w:rPr>
          <w:rFonts w:ascii="Times New Roman" w:hAnsi="Times New Roman" w:cs="Times New Roman"/>
          <w:sz w:val="20"/>
          <w:szCs w:val="20"/>
        </w:rPr>
      </w:pPr>
      <w:r>
        <w:rPr>
          <w:rFonts w:ascii="Times New Roman" w:hAnsi="Times New Roman" w:cs="Times New Roman"/>
          <w:sz w:val="20"/>
          <w:szCs w:val="20"/>
        </w:rPr>
        <w:t xml:space="preserve">Example #2: </w:t>
      </w:r>
      <w:r w:rsidRPr="003538E3">
        <w:rPr>
          <w:rFonts w:ascii="Times New Roman" w:hAnsi="Times New Roman" w:cs="Times New Roman"/>
          <w:sz w:val="20"/>
          <w:szCs w:val="20"/>
        </w:rPr>
        <w:t>The default prevention team determines that most borrowers who defaulted were on academic probation while enrolled. The default prevention team leverages this common experience by requiring students on academic probation to</w:t>
      </w:r>
      <w:r>
        <w:rPr>
          <w:rFonts w:ascii="Times New Roman" w:hAnsi="Times New Roman" w:cs="Times New Roman"/>
          <w:sz w:val="20"/>
          <w:szCs w:val="20"/>
        </w:rPr>
        <w:t>:</w:t>
      </w:r>
      <w:r w:rsidRPr="003538E3">
        <w:rPr>
          <w:rFonts w:ascii="Times New Roman" w:hAnsi="Times New Roman" w:cs="Times New Roman"/>
          <w:sz w:val="20"/>
          <w:szCs w:val="20"/>
        </w:rPr>
        <w:t xml:space="preserve"> </w:t>
      </w:r>
    </w:p>
    <w:p w:rsidR="00727191" w:rsidRDefault="00727191" w:rsidP="00DD3392">
      <w:pPr>
        <w:pStyle w:val="ListParagraph"/>
        <w:numPr>
          <w:ilvl w:val="1"/>
          <w:numId w:val="33"/>
        </w:numPr>
        <w:contextualSpacing w:val="0"/>
        <w:rPr>
          <w:rFonts w:ascii="Times New Roman" w:hAnsi="Times New Roman" w:cs="Times New Roman"/>
          <w:sz w:val="20"/>
          <w:szCs w:val="20"/>
        </w:rPr>
      </w:pPr>
      <w:r>
        <w:rPr>
          <w:rFonts w:ascii="Times New Roman" w:hAnsi="Times New Roman" w:cs="Times New Roman"/>
          <w:sz w:val="20"/>
          <w:szCs w:val="20"/>
        </w:rPr>
        <w:t>Me</w:t>
      </w:r>
      <w:r w:rsidRPr="003538E3">
        <w:rPr>
          <w:rFonts w:ascii="Times New Roman" w:hAnsi="Times New Roman" w:cs="Times New Roman"/>
          <w:sz w:val="20"/>
          <w:szCs w:val="20"/>
        </w:rPr>
        <w:t>et with an academic counselor and establish a student success plan</w:t>
      </w:r>
    </w:p>
    <w:p w:rsidR="00727191" w:rsidRDefault="00727191" w:rsidP="00DD3392">
      <w:pPr>
        <w:pStyle w:val="ListParagraph"/>
        <w:numPr>
          <w:ilvl w:val="1"/>
          <w:numId w:val="33"/>
        </w:numPr>
        <w:contextualSpacing w:val="0"/>
        <w:rPr>
          <w:rFonts w:ascii="Times New Roman" w:hAnsi="Times New Roman" w:cs="Times New Roman"/>
          <w:sz w:val="20"/>
          <w:szCs w:val="20"/>
        </w:rPr>
      </w:pPr>
      <w:r>
        <w:rPr>
          <w:rFonts w:ascii="Times New Roman" w:hAnsi="Times New Roman" w:cs="Times New Roman"/>
          <w:sz w:val="20"/>
          <w:szCs w:val="20"/>
        </w:rPr>
        <w:t>C</w:t>
      </w:r>
      <w:r w:rsidRPr="003538E3">
        <w:rPr>
          <w:rFonts w:ascii="Times New Roman" w:hAnsi="Times New Roman" w:cs="Times New Roman"/>
          <w:sz w:val="20"/>
          <w:szCs w:val="20"/>
        </w:rPr>
        <w:t>omplete supplemental loan counseling</w:t>
      </w:r>
    </w:p>
    <w:p w:rsidR="00727191" w:rsidRPr="003538E3" w:rsidRDefault="00727191" w:rsidP="00DD3392">
      <w:pPr>
        <w:pStyle w:val="ListParagraph"/>
        <w:numPr>
          <w:ilvl w:val="1"/>
          <w:numId w:val="33"/>
        </w:numPr>
        <w:contextualSpacing w:val="0"/>
        <w:rPr>
          <w:rFonts w:ascii="Times New Roman" w:hAnsi="Times New Roman" w:cs="Times New Roman"/>
          <w:sz w:val="20"/>
          <w:szCs w:val="20"/>
        </w:rPr>
      </w:pPr>
      <w:r>
        <w:rPr>
          <w:rFonts w:ascii="Times New Roman" w:hAnsi="Times New Roman" w:cs="Times New Roman"/>
          <w:sz w:val="20"/>
          <w:szCs w:val="20"/>
        </w:rPr>
        <w:t>C</w:t>
      </w:r>
      <w:r w:rsidRPr="003538E3">
        <w:rPr>
          <w:rFonts w:ascii="Times New Roman" w:hAnsi="Times New Roman" w:cs="Times New Roman"/>
          <w:sz w:val="20"/>
          <w:szCs w:val="20"/>
        </w:rPr>
        <w:t>omplete</w:t>
      </w:r>
      <w:r>
        <w:rPr>
          <w:rFonts w:ascii="Times New Roman" w:hAnsi="Times New Roman" w:cs="Times New Roman"/>
          <w:sz w:val="20"/>
          <w:szCs w:val="20"/>
        </w:rPr>
        <w:t xml:space="preserve"> a financial literacy course on</w:t>
      </w:r>
      <w:r w:rsidRPr="003538E3">
        <w:rPr>
          <w:rFonts w:ascii="Times New Roman" w:hAnsi="Times New Roman" w:cs="Times New Roman"/>
          <w:sz w:val="20"/>
          <w:szCs w:val="20"/>
        </w:rPr>
        <w:t>line</w:t>
      </w:r>
    </w:p>
    <w:p w:rsidR="00727191" w:rsidRPr="003538E3" w:rsidRDefault="00727191" w:rsidP="00DD3392">
      <w:pPr>
        <w:pStyle w:val="ListParagraph"/>
        <w:numPr>
          <w:ilvl w:val="0"/>
          <w:numId w:val="27"/>
        </w:numPr>
        <w:contextualSpacing w:val="0"/>
        <w:rPr>
          <w:rFonts w:ascii="Times New Roman" w:hAnsi="Times New Roman" w:cs="Times New Roman"/>
          <w:sz w:val="20"/>
          <w:szCs w:val="20"/>
        </w:rPr>
      </w:pPr>
      <w:r>
        <w:rPr>
          <w:rFonts w:ascii="Times New Roman" w:hAnsi="Times New Roman" w:cs="Times New Roman"/>
          <w:sz w:val="20"/>
          <w:szCs w:val="20"/>
        </w:rPr>
        <w:t>D</w:t>
      </w:r>
      <w:r w:rsidRPr="003538E3">
        <w:rPr>
          <w:rFonts w:ascii="Times New Roman" w:hAnsi="Times New Roman" w:cs="Times New Roman"/>
          <w:sz w:val="20"/>
          <w:szCs w:val="20"/>
        </w:rPr>
        <w:t xml:space="preserve">emonstrate that they have accessed and gathered information about their indebtedness and loan holder from the </w:t>
      </w:r>
      <w:r>
        <w:rPr>
          <w:rFonts w:ascii="Times New Roman" w:hAnsi="Times New Roman" w:cs="Times New Roman"/>
          <w:sz w:val="20"/>
          <w:szCs w:val="20"/>
        </w:rPr>
        <w:t xml:space="preserve">National Student Loan Data System (NSLDS) </w:t>
      </w:r>
      <w:r w:rsidRPr="003538E3">
        <w:rPr>
          <w:rFonts w:ascii="Times New Roman" w:hAnsi="Times New Roman" w:cs="Times New Roman"/>
          <w:sz w:val="20"/>
          <w:szCs w:val="20"/>
        </w:rPr>
        <w:t xml:space="preserve">borrower portal </w:t>
      </w:r>
    </w:p>
    <w:p w:rsidR="00727191" w:rsidRPr="003538E3" w:rsidRDefault="00727191" w:rsidP="00DD3392">
      <w:pPr>
        <w:pStyle w:val="ListParagraph"/>
        <w:numPr>
          <w:ilvl w:val="0"/>
          <w:numId w:val="27"/>
        </w:numPr>
        <w:contextualSpacing w:val="0"/>
        <w:rPr>
          <w:rFonts w:ascii="Times New Roman" w:hAnsi="Times New Roman" w:cs="Times New Roman"/>
          <w:sz w:val="20"/>
          <w:szCs w:val="20"/>
        </w:rPr>
      </w:pPr>
      <w:r>
        <w:rPr>
          <w:rFonts w:ascii="Times New Roman" w:hAnsi="Times New Roman" w:cs="Times New Roman"/>
          <w:sz w:val="20"/>
          <w:szCs w:val="20"/>
        </w:rPr>
        <w:t xml:space="preserve">Provide the registrar </w:t>
      </w:r>
      <w:r w:rsidRPr="003538E3">
        <w:rPr>
          <w:rFonts w:ascii="Times New Roman" w:hAnsi="Times New Roman" w:cs="Times New Roman"/>
          <w:sz w:val="20"/>
          <w:szCs w:val="20"/>
        </w:rPr>
        <w:t xml:space="preserve">with updated supplemental contact information </w:t>
      </w:r>
    </w:p>
    <w:p w:rsidR="00727191" w:rsidRDefault="00727191" w:rsidP="00727191">
      <w:pPr>
        <w:ind w:left="360"/>
        <w:rPr>
          <w:bCs/>
          <w:sz w:val="20"/>
          <w:szCs w:val="20"/>
        </w:rPr>
      </w:pPr>
      <w:r w:rsidRPr="003538E3">
        <w:rPr>
          <w:bCs/>
          <w:sz w:val="20"/>
          <w:szCs w:val="20"/>
        </w:rPr>
        <w:t>Please Note:  If an institution is new to Title IV</w:t>
      </w:r>
      <w:r>
        <w:rPr>
          <w:bCs/>
          <w:sz w:val="20"/>
          <w:szCs w:val="20"/>
        </w:rPr>
        <w:t>,</w:t>
      </w:r>
      <w:r w:rsidRPr="003538E3">
        <w:rPr>
          <w:bCs/>
          <w:sz w:val="20"/>
          <w:szCs w:val="20"/>
        </w:rPr>
        <w:t xml:space="preserve"> it is unlikely to have data about loan defaulters.  In this case</w:t>
      </w:r>
      <w:r>
        <w:rPr>
          <w:bCs/>
          <w:sz w:val="20"/>
          <w:szCs w:val="20"/>
        </w:rPr>
        <w:t>,</w:t>
      </w:r>
      <w:r w:rsidRPr="003538E3">
        <w:rPr>
          <w:bCs/>
          <w:sz w:val="20"/>
          <w:szCs w:val="20"/>
        </w:rPr>
        <w:t xml:space="preserve"> </w:t>
      </w:r>
      <w:r>
        <w:rPr>
          <w:bCs/>
          <w:sz w:val="20"/>
          <w:szCs w:val="20"/>
        </w:rPr>
        <w:t xml:space="preserve">the institution’s </w:t>
      </w:r>
      <w:r w:rsidRPr="003538E3">
        <w:rPr>
          <w:bCs/>
          <w:sz w:val="20"/>
          <w:szCs w:val="20"/>
        </w:rPr>
        <w:t xml:space="preserve">default prevention team should instead undertake a review of related data as it is developing. The default prevention team may wish to </w:t>
      </w:r>
      <w:r>
        <w:rPr>
          <w:bCs/>
          <w:sz w:val="20"/>
          <w:szCs w:val="20"/>
        </w:rPr>
        <w:t>gather</w:t>
      </w:r>
      <w:r w:rsidRPr="003538E3">
        <w:rPr>
          <w:bCs/>
          <w:sz w:val="20"/>
          <w:szCs w:val="20"/>
        </w:rPr>
        <w:t xml:space="preserve"> borrower </w:t>
      </w:r>
      <w:r>
        <w:rPr>
          <w:bCs/>
          <w:sz w:val="20"/>
          <w:szCs w:val="20"/>
        </w:rPr>
        <w:t>data</w:t>
      </w:r>
      <w:r w:rsidRPr="003538E3">
        <w:rPr>
          <w:bCs/>
          <w:sz w:val="20"/>
          <w:szCs w:val="20"/>
        </w:rPr>
        <w:t xml:space="preserve"> as </w:t>
      </w:r>
      <w:r>
        <w:rPr>
          <w:bCs/>
          <w:sz w:val="20"/>
          <w:szCs w:val="20"/>
        </w:rPr>
        <w:t>it</w:t>
      </w:r>
      <w:r w:rsidRPr="003538E3">
        <w:rPr>
          <w:bCs/>
          <w:sz w:val="20"/>
          <w:szCs w:val="20"/>
        </w:rPr>
        <w:t xml:space="preserve"> develop</w:t>
      </w:r>
      <w:r>
        <w:rPr>
          <w:bCs/>
          <w:sz w:val="20"/>
          <w:szCs w:val="20"/>
        </w:rPr>
        <w:t>s</w:t>
      </w:r>
      <w:r w:rsidRPr="003538E3">
        <w:rPr>
          <w:bCs/>
          <w:sz w:val="20"/>
          <w:szCs w:val="20"/>
        </w:rPr>
        <w:t xml:space="preserve"> during repayment. </w:t>
      </w:r>
    </w:p>
    <w:p w:rsidR="00727191" w:rsidRDefault="00727191" w:rsidP="00727191">
      <w:pPr>
        <w:ind w:left="360"/>
        <w:rPr>
          <w:bCs/>
          <w:sz w:val="20"/>
          <w:szCs w:val="20"/>
        </w:rPr>
      </w:pPr>
      <w:r w:rsidRPr="003538E3">
        <w:rPr>
          <w:bCs/>
          <w:sz w:val="20"/>
          <w:szCs w:val="20"/>
        </w:rPr>
        <w:t xml:space="preserve">If the default prevention team believes that default risk is influenced by certain student success metrics and program completion, the default prevention team need not wait until borrowers have cycled through delinquency and defaulted to draw conclusions about factors </w:t>
      </w:r>
      <w:r>
        <w:rPr>
          <w:bCs/>
          <w:sz w:val="20"/>
          <w:szCs w:val="20"/>
        </w:rPr>
        <w:t>that</w:t>
      </w:r>
      <w:r w:rsidRPr="003538E3">
        <w:rPr>
          <w:bCs/>
          <w:sz w:val="20"/>
          <w:szCs w:val="20"/>
        </w:rPr>
        <w:t xml:space="preserve"> relate to default risk. Instead, the default prevention team may begin to track and collect information as soon as borrowers enter repayment, noting which borrowers are able to remain current on repayment obligations and which borrowers become and remain delinquent over a long period of time. </w:t>
      </w:r>
    </w:p>
    <w:p w:rsidR="00727191" w:rsidRPr="003538E3" w:rsidRDefault="00727191" w:rsidP="00727191">
      <w:pPr>
        <w:ind w:left="360"/>
        <w:rPr>
          <w:b/>
          <w:sz w:val="20"/>
          <w:szCs w:val="20"/>
        </w:rPr>
      </w:pPr>
      <w:r>
        <w:rPr>
          <w:bCs/>
          <w:sz w:val="20"/>
          <w:szCs w:val="20"/>
        </w:rPr>
        <w:t>Using this data, the</w:t>
      </w:r>
      <w:r w:rsidRPr="003538E3">
        <w:rPr>
          <w:bCs/>
          <w:sz w:val="20"/>
          <w:szCs w:val="20"/>
        </w:rPr>
        <w:t xml:space="preserve"> default prevention team will be able to draw preliminary conclusions about who is at greatest risk</w:t>
      </w:r>
      <w:r>
        <w:rPr>
          <w:bCs/>
          <w:sz w:val="20"/>
          <w:szCs w:val="20"/>
        </w:rPr>
        <w:t xml:space="preserve"> of default</w:t>
      </w:r>
      <w:r w:rsidRPr="003538E3">
        <w:rPr>
          <w:bCs/>
          <w:sz w:val="20"/>
          <w:szCs w:val="20"/>
        </w:rPr>
        <w:t xml:space="preserve">, and why.  Undertaking this kind of preliminary tracking, and drawing conclusions from the evolving </w:t>
      </w:r>
      <w:r>
        <w:rPr>
          <w:bCs/>
          <w:sz w:val="20"/>
          <w:szCs w:val="20"/>
        </w:rPr>
        <w:t xml:space="preserve">set of data for borrowers, should </w:t>
      </w:r>
      <w:r w:rsidRPr="003538E3">
        <w:rPr>
          <w:bCs/>
          <w:sz w:val="20"/>
          <w:szCs w:val="20"/>
        </w:rPr>
        <w:t xml:space="preserve">meet the Department’s requirements for new </w:t>
      </w:r>
      <w:r>
        <w:rPr>
          <w:bCs/>
          <w:sz w:val="20"/>
          <w:szCs w:val="20"/>
        </w:rPr>
        <w:t>institution</w:t>
      </w:r>
      <w:r w:rsidRPr="003538E3">
        <w:rPr>
          <w:bCs/>
          <w:sz w:val="20"/>
          <w:szCs w:val="20"/>
        </w:rPr>
        <w:t>s wishing to develop a default prevention plan pursuant to 34 C.F.R 668.14</w:t>
      </w:r>
      <w:r>
        <w:rPr>
          <w:bCs/>
          <w:sz w:val="20"/>
          <w:szCs w:val="20"/>
        </w:rPr>
        <w:t>(b)</w:t>
      </w:r>
      <w:r w:rsidRPr="003538E3">
        <w:rPr>
          <w:bCs/>
          <w:sz w:val="20"/>
          <w:szCs w:val="20"/>
        </w:rPr>
        <w:t>(15).</w:t>
      </w:r>
    </w:p>
    <w:p w:rsidR="00727191" w:rsidRPr="003538E3" w:rsidRDefault="00727191" w:rsidP="00727191">
      <w:pPr>
        <w:pStyle w:val="ListParagraph"/>
        <w:rPr>
          <w:rFonts w:ascii="Times New Roman" w:hAnsi="Times New Roman" w:cs="Times New Roman"/>
          <w:sz w:val="20"/>
          <w:szCs w:val="20"/>
        </w:rPr>
      </w:pPr>
    </w:p>
    <w:p w:rsidR="00727191" w:rsidRPr="003538E3" w:rsidRDefault="00727191" w:rsidP="00DD3392">
      <w:pPr>
        <w:pStyle w:val="ListParagraph"/>
        <w:numPr>
          <w:ilvl w:val="0"/>
          <w:numId w:val="23"/>
        </w:numPr>
        <w:ind w:left="360"/>
        <w:contextualSpacing w:val="0"/>
        <w:rPr>
          <w:rFonts w:ascii="Times New Roman" w:hAnsi="Times New Roman" w:cs="Times New Roman"/>
          <w:b/>
          <w:sz w:val="20"/>
          <w:szCs w:val="20"/>
        </w:rPr>
      </w:pPr>
      <w:r w:rsidRPr="003538E3">
        <w:rPr>
          <w:rFonts w:ascii="Times New Roman" w:hAnsi="Times New Roman" w:cs="Times New Roman"/>
          <w:b/>
          <w:sz w:val="20"/>
          <w:szCs w:val="20"/>
        </w:rPr>
        <w:t>Deve</w:t>
      </w:r>
      <w:r>
        <w:rPr>
          <w:rFonts w:ascii="Times New Roman" w:hAnsi="Times New Roman" w:cs="Times New Roman"/>
          <w:b/>
          <w:sz w:val="20"/>
          <w:szCs w:val="20"/>
        </w:rPr>
        <w:t>lop the resources to contact at-</w:t>
      </w:r>
      <w:r w:rsidRPr="003538E3">
        <w:rPr>
          <w:rFonts w:ascii="Times New Roman" w:hAnsi="Times New Roman" w:cs="Times New Roman"/>
          <w:b/>
          <w:sz w:val="20"/>
          <w:szCs w:val="20"/>
        </w:rPr>
        <w:t xml:space="preserve">risk borrowers </w:t>
      </w:r>
    </w:p>
    <w:p w:rsidR="00727191" w:rsidRPr="003538E3" w:rsidRDefault="00727191" w:rsidP="00727191">
      <w:pPr>
        <w:pStyle w:val="ListParagraph"/>
        <w:ind w:left="360"/>
        <w:rPr>
          <w:rFonts w:ascii="Times New Roman" w:hAnsi="Times New Roman" w:cs="Times New Roman"/>
          <w:sz w:val="20"/>
          <w:szCs w:val="20"/>
        </w:rPr>
      </w:pPr>
      <w:r w:rsidRPr="003538E3">
        <w:rPr>
          <w:rFonts w:ascii="Times New Roman" w:hAnsi="Times New Roman" w:cs="Times New Roman"/>
          <w:sz w:val="20"/>
          <w:szCs w:val="20"/>
        </w:rPr>
        <w:t>As part of its default prevention plan, and to supplement the efforts of both Federal and third</w:t>
      </w:r>
      <w:r>
        <w:rPr>
          <w:rFonts w:ascii="Times New Roman" w:hAnsi="Times New Roman" w:cs="Times New Roman"/>
          <w:sz w:val="20"/>
          <w:szCs w:val="20"/>
        </w:rPr>
        <w:t>-</w:t>
      </w:r>
      <w:r w:rsidRPr="003538E3">
        <w:rPr>
          <w:rFonts w:ascii="Times New Roman" w:hAnsi="Times New Roman" w:cs="Times New Roman"/>
          <w:sz w:val="20"/>
          <w:szCs w:val="20"/>
        </w:rPr>
        <w:t>party servicers, institutions may wish to c</w:t>
      </w:r>
      <w:r>
        <w:rPr>
          <w:rFonts w:ascii="Times New Roman" w:hAnsi="Times New Roman" w:cs="Times New Roman"/>
          <w:sz w:val="20"/>
          <w:szCs w:val="20"/>
        </w:rPr>
        <w:t>onduct outreach efforts with at-</w:t>
      </w:r>
      <w:r w:rsidRPr="003538E3">
        <w:rPr>
          <w:rFonts w:ascii="Times New Roman" w:hAnsi="Times New Roman" w:cs="Times New Roman"/>
          <w:sz w:val="20"/>
          <w:szCs w:val="20"/>
        </w:rPr>
        <w:t>risk borrowers to assist them</w:t>
      </w:r>
      <w:r>
        <w:rPr>
          <w:rFonts w:ascii="Times New Roman" w:hAnsi="Times New Roman" w:cs="Times New Roman"/>
          <w:sz w:val="20"/>
          <w:szCs w:val="20"/>
        </w:rPr>
        <w:t xml:space="preserve"> in</w:t>
      </w:r>
      <w:r w:rsidRPr="003538E3">
        <w:rPr>
          <w:rFonts w:ascii="Times New Roman" w:hAnsi="Times New Roman" w:cs="Times New Roman"/>
          <w:sz w:val="20"/>
          <w:szCs w:val="20"/>
        </w:rPr>
        <w:t xml:space="preserve"> enter</w:t>
      </w:r>
      <w:r>
        <w:rPr>
          <w:rFonts w:ascii="Times New Roman" w:hAnsi="Times New Roman" w:cs="Times New Roman"/>
          <w:sz w:val="20"/>
          <w:szCs w:val="20"/>
        </w:rPr>
        <w:t>ing</w:t>
      </w:r>
      <w:r w:rsidRPr="003538E3">
        <w:rPr>
          <w:rFonts w:ascii="Times New Roman" w:hAnsi="Times New Roman" w:cs="Times New Roman"/>
          <w:sz w:val="20"/>
          <w:szCs w:val="20"/>
        </w:rPr>
        <w:t xml:space="preserve"> </w:t>
      </w:r>
      <w:r>
        <w:rPr>
          <w:rFonts w:ascii="Times New Roman" w:hAnsi="Times New Roman" w:cs="Times New Roman"/>
          <w:sz w:val="20"/>
          <w:szCs w:val="20"/>
        </w:rPr>
        <w:t>into (</w:t>
      </w:r>
      <w:r w:rsidRPr="003538E3">
        <w:rPr>
          <w:rFonts w:ascii="Times New Roman" w:hAnsi="Times New Roman" w:cs="Times New Roman"/>
          <w:sz w:val="20"/>
          <w:szCs w:val="20"/>
        </w:rPr>
        <w:t>and remain</w:t>
      </w:r>
      <w:r>
        <w:rPr>
          <w:rFonts w:ascii="Times New Roman" w:hAnsi="Times New Roman" w:cs="Times New Roman"/>
          <w:sz w:val="20"/>
          <w:szCs w:val="20"/>
        </w:rPr>
        <w:t>ing in)</w:t>
      </w:r>
      <w:r w:rsidRPr="003538E3">
        <w:rPr>
          <w:rFonts w:ascii="Times New Roman" w:hAnsi="Times New Roman" w:cs="Times New Roman"/>
          <w:sz w:val="20"/>
          <w:szCs w:val="20"/>
        </w:rPr>
        <w:t xml:space="preserve"> repayment successfully.  In order to prepare for outreach with at-risk borrowers, it is suggested that an institution take steps to collect and maintain sufficient contact information so that its effort to reach </w:t>
      </w:r>
      <w:r>
        <w:rPr>
          <w:rFonts w:ascii="Times New Roman" w:hAnsi="Times New Roman" w:cs="Times New Roman"/>
          <w:sz w:val="20"/>
          <w:szCs w:val="20"/>
        </w:rPr>
        <w:t>these</w:t>
      </w:r>
      <w:r w:rsidRPr="003538E3">
        <w:rPr>
          <w:rFonts w:ascii="Times New Roman" w:hAnsi="Times New Roman" w:cs="Times New Roman"/>
          <w:sz w:val="20"/>
          <w:szCs w:val="20"/>
        </w:rPr>
        <w:t xml:space="preserve"> borrowers is successful. </w:t>
      </w:r>
    </w:p>
    <w:p w:rsidR="00727191" w:rsidRPr="003538E3" w:rsidRDefault="00727191" w:rsidP="00727191">
      <w:pPr>
        <w:pStyle w:val="ListParagraph"/>
        <w:ind w:left="360"/>
        <w:rPr>
          <w:rFonts w:ascii="Times New Roman" w:hAnsi="Times New Roman" w:cs="Times New Roman"/>
          <w:sz w:val="20"/>
          <w:szCs w:val="20"/>
        </w:rPr>
      </w:pPr>
    </w:p>
    <w:p w:rsidR="00727191" w:rsidRPr="003538E3" w:rsidRDefault="00727191" w:rsidP="00727191">
      <w:pPr>
        <w:pStyle w:val="ListParagraph"/>
        <w:ind w:left="360"/>
        <w:rPr>
          <w:rFonts w:ascii="Times New Roman" w:hAnsi="Times New Roman" w:cs="Times New Roman"/>
          <w:sz w:val="20"/>
          <w:szCs w:val="20"/>
        </w:rPr>
      </w:pPr>
      <w:r w:rsidRPr="003538E3">
        <w:rPr>
          <w:rFonts w:ascii="Times New Roman" w:hAnsi="Times New Roman" w:cs="Times New Roman"/>
          <w:sz w:val="20"/>
          <w:szCs w:val="20"/>
        </w:rPr>
        <w:lastRenderedPageBreak/>
        <w:t>Most borrowers who default are not successfully contacted by a lender or loan servicer during the entire period of delinquency. The ability to successfully contact borrowers, particularly at-risk borrowers, is a key</w:t>
      </w:r>
      <w:r>
        <w:rPr>
          <w:rFonts w:ascii="Times New Roman" w:hAnsi="Times New Roman" w:cs="Times New Roman"/>
          <w:sz w:val="20"/>
          <w:szCs w:val="20"/>
        </w:rPr>
        <w:t xml:space="preserve"> factor in preventing</w:t>
      </w:r>
      <w:r w:rsidRPr="003538E3">
        <w:rPr>
          <w:rFonts w:ascii="Times New Roman" w:hAnsi="Times New Roman" w:cs="Times New Roman"/>
          <w:sz w:val="20"/>
          <w:szCs w:val="20"/>
        </w:rPr>
        <w:t xml:space="preserve"> loan default.  The institution can assist in this effort by collecting enhanced contact information from students during the admissions process, and refresh</w:t>
      </w:r>
      <w:r>
        <w:rPr>
          <w:rFonts w:ascii="Times New Roman" w:hAnsi="Times New Roman" w:cs="Times New Roman"/>
          <w:sz w:val="20"/>
          <w:szCs w:val="20"/>
        </w:rPr>
        <w:t>ing</w:t>
      </w:r>
      <w:r w:rsidRPr="003538E3">
        <w:rPr>
          <w:rFonts w:ascii="Times New Roman" w:hAnsi="Times New Roman" w:cs="Times New Roman"/>
          <w:sz w:val="20"/>
          <w:szCs w:val="20"/>
        </w:rPr>
        <w:t xml:space="preserve"> this contact information at key points during enrollment </w:t>
      </w:r>
      <w:r>
        <w:rPr>
          <w:rFonts w:ascii="Times New Roman" w:hAnsi="Times New Roman" w:cs="Times New Roman"/>
          <w:sz w:val="20"/>
          <w:szCs w:val="20"/>
        </w:rPr>
        <w:t xml:space="preserve">(i.e., </w:t>
      </w:r>
      <w:r w:rsidRPr="003538E3">
        <w:rPr>
          <w:rFonts w:ascii="Times New Roman" w:hAnsi="Times New Roman" w:cs="Times New Roman"/>
          <w:sz w:val="20"/>
          <w:szCs w:val="20"/>
        </w:rPr>
        <w:t>when students appear on any internal institutional alert list, when students are on academic probation, or at the time of registration for a new term</w:t>
      </w:r>
      <w:r>
        <w:rPr>
          <w:rFonts w:ascii="Times New Roman" w:hAnsi="Times New Roman" w:cs="Times New Roman"/>
          <w:sz w:val="20"/>
          <w:szCs w:val="20"/>
        </w:rPr>
        <w:t>, etc.)</w:t>
      </w:r>
      <w:r w:rsidRPr="003538E3">
        <w:rPr>
          <w:rFonts w:ascii="Times New Roman" w:hAnsi="Times New Roman" w:cs="Times New Roman"/>
          <w:sz w:val="20"/>
          <w:szCs w:val="20"/>
        </w:rPr>
        <w:t xml:space="preserve">.  The </w:t>
      </w:r>
      <w:r>
        <w:rPr>
          <w:rFonts w:ascii="Times New Roman" w:hAnsi="Times New Roman" w:cs="Times New Roman"/>
          <w:sz w:val="20"/>
          <w:szCs w:val="20"/>
        </w:rPr>
        <w:t>institution should collect and</w:t>
      </w:r>
      <w:r w:rsidRPr="003538E3">
        <w:rPr>
          <w:rFonts w:ascii="Times New Roman" w:hAnsi="Times New Roman" w:cs="Times New Roman"/>
          <w:sz w:val="20"/>
          <w:szCs w:val="20"/>
        </w:rPr>
        <w:t xml:space="preserve"> refresh the following crucial information: </w:t>
      </w:r>
    </w:p>
    <w:p w:rsidR="00727191" w:rsidRPr="003538E3" w:rsidRDefault="00727191" w:rsidP="00727191">
      <w:pPr>
        <w:pStyle w:val="ListParagraph"/>
        <w:ind w:left="360"/>
        <w:rPr>
          <w:rFonts w:ascii="Times New Roman" w:hAnsi="Times New Roman" w:cs="Times New Roman"/>
          <w:sz w:val="20"/>
          <w:szCs w:val="20"/>
        </w:rPr>
      </w:pPr>
    </w:p>
    <w:p w:rsidR="00727191" w:rsidRPr="003538E3" w:rsidRDefault="00727191" w:rsidP="00DD3392">
      <w:pPr>
        <w:pStyle w:val="ListParagraph"/>
        <w:numPr>
          <w:ilvl w:val="0"/>
          <w:numId w:val="25"/>
        </w:numPr>
        <w:ind w:left="1080"/>
        <w:rPr>
          <w:rFonts w:ascii="Times New Roman" w:hAnsi="Times New Roman" w:cs="Times New Roman"/>
          <w:sz w:val="20"/>
          <w:szCs w:val="20"/>
        </w:rPr>
      </w:pPr>
      <w:r w:rsidRPr="003538E3">
        <w:rPr>
          <w:rFonts w:ascii="Times New Roman" w:hAnsi="Times New Roman" w:cs="Times New Roman"/>
          <w:sz w:val="20"/>
          <w:szCs w:val="20"/>
        </w:rPr>
        <w:t>The applicant’s address</w:t>
      </w:r>
      <w:r>
        <w:rPr>
          <w:rFonts w:ascii="Times New Roman" w:hAnsi="Times New Roman" w:cs="Times New Roman"/>
          <w:sz w:val="20"/>
          <w:szCs w:val="20"/>
        </w:rPr>
        <w:t>,</w:t>
      </w:r>
      <w:r w:rsidRPr="003538E3">
        <w:rPr>
          <w:rFonts w:ascii="Times New Roman" w:hAnsi="Times New Roman" w:cs="Times New Roman"/>
          <w:sz w:val="20"/>
          <w:szCs w:val="20"/>
        </w:rPr>
        <w:t xml:space="preserve"> landline and cellular telephone numbers</w:t>
      </w:r>
      <w:r>
        <w:rPr>
          <w:rFonts w:ascii="Times New Roman" w:hAnsi="Times New Roman" w:cs="Times New Roman"/>
          <w:sz w:val="20"/>
          <w:szCs w:val="20"/>
        </w:rPr>
        <w:t>;</w:t>
      </w:r>
      <w:r w:rsidRPr="003538E3">
        <w:rPr>
          <w:rFonts w:ascii="Times New Roman" w:hAnsi="Times New Roman" w:cs="Times New Roman"/>
          <w:sz w:val="20"/>
          <w:szCs w:val="20"/>
        </w:rPr>
        <w:t xml:space="preserve"> all email addresses; and any social networking sites</w:t>
      </w:r>
    </w:p>
    <w:p w:rsidR="00727191" w:rsidRDefault="00727191" w:rsidP="00DD3392">
      <w:pPr>
        <w:pStyle w:val="ListParagraph"/>
        <w:numPr>
          <w:ilvl w:val="0"/>
          <w:numId w:val="25"/>
        </w:numPr>
        <w:ind w:left="1080"/>
        <w:rPr>
          <w:rFonts w:ascii="Times New Roman" w:hAnsi="Times New Roman" w:cs="Times New Roman"/>
          <w:sz w:val="20"/>
          <w:szCs w:val="20"/>
        </w:rPr>
      </w:pPr>
      <w:r w:rsidRPr="003538E3">
        <w:rPr>
          <w:rFonts w:ascii="Times New Roman" w:hAnsi="Times New Roman" w:cs="Times New Roman"/>
          <w:sz w:val="20"/>
          <w:szCs w:val="20"/>
        </w:rPr>
        <w:t>Contact information for the applicant’s parents, grandparents and siblings, including street addresses, landline and cellular telepho</w:t>
      </w:r>
      <w:r>
        <w:rPr>
          <w:rFonts w:ascii="Times New Roman" w:hAnsi="Times New Roman" w:cs="Times New Roman"/>
          <w:sz w:val="20"/>
          <w:szCs w:val="20"/>
        </w:rPr>
        <w:t>ne numbers, and email addresses</w:t>
      </w:r>
      <w:r w:rsidRPr="003538E3">
        <w:rPr>
          <w:rFonts w:ascii="Times New Roman" w:hAnsi="Times New Roman" w:cs="Times New Roman"/>
          <w:sz w:val="20"/>
          <w:szCs w:val="20"/>
        </w:rPr>
        <w:t xml:space="preserve"> </w:t>
      </w:r>
    </w:p>
    <w:p w:rsidR="00727191" w:rsidRDefault="00727191" w:rsidP="00DD3392">
      <w:pPr>
        <w:pStyle w:val="ListParagraph"/>
        <w:numPr>
          <w:ilvl w:val="0"/>
          <w:numId w:val="25"/>
        </w:numPr>
        <w:ind w:left="1080"/>
        <w:rPr>
          <w:rFonts w:ascii="Times New Roman" w:hAnsi="Times New Roman" w:cs="Times New Roman"/>
          <w:sz w:val="20"/>
          <w:szCs w:val="20"/>
        </w:rPr>
      </w:pPr>
      <w:r>
        <w:rPr>
          <w:rFonts w:ascii="Times New Roman" w:hAnsi="Times New Roman" w:cs="Times New Roman"/>
          <w:sz w:val="20"/>
          <w:szCs w:val="20"/>
        </w:rPr>
        <w:t>C</w:t>
      </w:r>
      <w:r w:rsidRPr="003538E3">
        <w:rPr>
          <w:rFonts w:ascii="Times New Roman" w:hAnsi="Times New Roman" w:cs="Times New Roman"/>
          <w:sz w:val="20"/>
          <w:szCs w:val="20"/>
        </w:rPr>
        <w:t xml:space="preserve">ontact information, similar to that suggested above, for </w:t>
      </w:r>
      <w:r>
        <w:rPr>
          <w:rFonts w:ascii="Times New Roman" w:hAnsi="Times New Roman" w:cs="Times New Roman"/>
          <w:sz w:val="20"/>
          <w:szCs w:val="20"/>
        </w:rPr>
        <w:t>a</w:t>
      </w:r>
      <w:r w:rsidRPr="003538E3">
        <w:rPr>
          <w:rFonts w:ascii="Times New Roman" w:hAnsi="Times New Roman" w:cs="Times New Roman"/>
          <w:sz w:val="20"/>
          <w:szCs w:val="20"/>
        </w:rPr>
        <w:t xml:space="preserve"> person who </w:t>
      </w:r>
      <w:r>
        <w:rPr>
          <w:rFonts w:ascii="Times New Roman" w:hAnsi="Times New Roman" w:cs="Times New Roman"/>
          <w:sz w:val="20"/>
          <w:szCs w:val="20"/>
        </w:rPr>
        <w:t>“</w:t>
      </w:r>
      <w:r w:rsidRPr="003538E3">
        <w:rPr>
          <w:rFonts w:ascii="Times New Roman" w:hAnsi="Times New Roman" w:cs="Times New Roman"/>
          <w:sz w:val="20"/>
          <w:szCs w:val="20"/>
        </w:rPr>
        <w:t>will always know where you are</w:t>
      </w:r>
      <w:r>
        <w:rPr>
          <w:rFonts w:ascii="Times New Roman" w:hAnsi="Times New Roman" w:cs="Times New Roman"/>
          <w:sz w:val="20"/>
          <w:szCs w:val="20"/>
        </w:rPr>
        <w:t>”</w:t>
      </w:r>
    </w:p>
    <w:p w:rsidR="00727191" w:rsidRPr="003538E3" w:rsidRDefault="00727191" w:rsidP="00727191">
      <w:pPr>
        <w:tabs>
          <w:tab w:val="left" w:pos="360"/>
        </w:tabs>
        <w:ind w:left="360"/>
        <w:rPr>
          <w:sz w:val="20"/>
          <w:szCs w:val="20"/>
        </w:rPr>
      </w:pPr>
      <w:r>
        <w:rPr>
          <w:sz w:val="20"/>
          <w:szCs w:val="20"/>
        </w:rPr>
        <w:t xml:space="preserve">The institution should </w:t>
      </w:r>
      <w:r w:rsidRPr="003538E3">
        <w:rPr>
          <w:sz w:val="20"/>
          <w:szCs w:val="20"/>
        </w:rPr>
        <w:t>check this information for accuracy, both at the time of initial receipt, and from time to time during the student’s period of enrollment</w:t>
      </w:r>
      <w:r>
        <w:rPr>
          <w:sz w:val="20"/>
          <w:szCs w:val="20"/>
        </w:rPr>
        <w:t>.</w:t>
      </w:r>
      <w:r w:rsidRPr="003538E3">
        <w:rPr>
          <w:sz w:val="20"/>
          <w:szCs w:val="20"/>
        </w:rPr>
        <w:t xml:space="preserve"> </w:t>
      </w:r>
      <w:r>
        <w:rPr>
          <w:sz w:val="20"/>
          <w:szCs w:val="20"/>
        </w:rPr>
        <w:t xml:space="preserve">The institution should </w:t>
      </w:r>
      <w:r w:rsidRPr="003538E3">
        <w:rPr>
          <w:sz w:val="20"/>
          <w:szCs w:val="20"/>
        </w:rPr>
        <w:t>advise applicants that the admissions process cannot be completed until they have provided this contact information</w:t>
      </w:r>
      <w:r>
        <w:rPr>
          <w:sz w:val="20"/>
          <w:szCs w:val="20"/>
        </w:rPr>
        <w:t>.</w:t>
      </w:r>
      <w:r w:rsidRPr="003538E3">
        <w:rPr>
          <w:sz w:val="20"/>
          <w:szCs w:val="20"/>
        </w:rPr>
        <w:t xml:space="preserve"> </w:t>
      </w:r>
      <w:r>
        <w:rPr>
          <w:sz w:val="20"/>
          <w:szCs w:val="20"/>
        </w:rPr>
        <w:t>I</w:t>
      </w:r>
      <w:r w:rsidRPr="003538E3">
        <w:rPr>
          <w:sz w:val="20"/>
          <w:szCs w:val="20"/>
        </w:rPr>
        <w:t xml:space="preserve">t </w:t>
      </w:r>
      <w:r>
        <w:rPr>
          <w:sz w:val="20"/>
          <w:szCs w:val="20"/>
        </w:rPr>
        <w:t xml:space="preserve">should be </w:t>
      </w:r>
      <w:r w:rsidRPr="003538E3">
        <w:rPr>
          <w:sz w:val="20"/>
          <w:szCs w:val="20"/>
        </w:rPr>
        <w:t>the student</w:t>
      </w:r>
      <w:r>
        <w:rPr>
          <w:sz w:val="20"/>
          <w:szCs w:val="20"/>
        </w:rPr>
        <w:t>’</w:t>
      </w:r>
      <w:r w:rsidRPr="003538E3">
        <w:rPr>
          <w:sz w:val="20"/>
          <w:szCs w:val="20"/>
        </w:rPr>
        <w:t>s responsibility</w:t>
      </w:r>
      <w:r>
        <w:rPr>
          <w:sz w:val="20"/>
          <w:szCs w:val="20"/>
        </w:rPr>
        <w:t xml:space="preserve"> </w:t>
      </w:r>
      <w:r w:rsidRPr="003538E3">
        <w:rPr>
          <w:sz w:val="20"/>
          <w:szCs w:val="20"/>
        </w:rPr>
        <w:t>to update this information as necessary during their period of enrollment.</w:t>
      </w:r>
    </w:p>
    <w:p w:rsidR="00727191" w:rsidRPr="003538E3" w:rsidRDefault="00727191" w:rsidP="00727191">
      <w:pPr>
        <w:ind w:left="360"/>
        <w:rPr>
          <w:sz w:val="20"/>
          <w:szCs w:val="20"/>
        </w:rPr>
      </w:pPr>
      <w:r w:rsidRPr="003538E3">
        <w:rPr>
          <w:sz w:val="20"/>
          <w:szCs w:val="20"/>
        </w:rPr>
        <w:t>It is suggested that institutions</w:t>
      </w:r>
      <w:r>
        <w:rPr>
          <w:sz w:val="20"/>
          <w:szCs w:val="20"/>
        </w:rPr>
        <w:t xml:space="preserve"> u</w:t>
      </w:r>
      <w:r w:rsidRPr="003538E3">
        <w:rPr>
          <w:sz w:val="20"/>
          <w:szCs w:val="20"/>
        </w:rPr>
        <w:t xml:space="preserve">se activities such as skip tracing and sending letters “Forwarding and Address Correction Requested” to maintain contact with former student borrowers </w:t>
      </w:r>
      <w:r w:rsidRPr="0081395C">
        <w:rPr>
          <w:sz w:val="20"/>
          <w:szCs w:val="20"/>
        </w:rPr>
        <w:t>who have moved.</w:t>
      </w:r>
    </w:p>
    <w:p w:rsidR="00727191" w:rsidRPr="003538E3" w:rsidRDefault="00727191" w:rsidP="00727191">
      <w:pPr>
        <w:pStyle w:val="ListParagraph"/>
        <w:ind w:left="360"/>
        <w:rPr>
          <w:rFonts w:ascii="Times New Roman" w:hAnsi="Times New Roman" w:cs="Times New Roman"/>
          <w:sz w:val="20"/>
          <w:szCs w:val="20"/>
        </w:rPr>
      </w:pPr>
      <w:r w:rsidRPr="003538E3">
        <w:rPr>
          <w:rFonts w:ascii="Times New Roman" w:hAnsi="Times New Roman" w:cs="Times New Roman"/>
          <w:sz w:val="20"/>
          <w:szCs w:val="20"/>
        </w:rPr>
        <w:t xml:space="preserve">Although the </w:t>
      </w:r>
      <w:r>
        <w:rPr>
          <w:rFonts w:ascii="Times New Roman" w:hAnsi="Times New Roman" w:cs="Times New Roman"/>
          <w:sz w:val="20"/>
          <w:szCs w:val="20"/>
        </w:rPr>
        <w:t>institution</w:t>
      </w:r>
      <w:r w:rsidRPr="003538E3">
        <w:rPr>
          <w:rFonts w:ascii="Times New Roman" w:hAnsi="Times New Roman" w:cs="Times New Roman"/>
          <w:sz w:val="20"/>
          <w:szCs w:val="20"/>
        </w:rPr>
        <w:t xml:space="preserve"> will likely not need this enhanced contact information for most student borrowers, it is very important to have this contact information readily available should the need arise.  Such information is vital to assist in default aversion efforts by: </w:t>
      </w:r>
    </w:p>
    <w:p w:rsidR="00727191" w:rsidRPr="003538E3" w:rsidRDefault="00727191" w:rsidP="00727191">
      <w:pPr>
        <w:pStyle w:val="ListParagraph"/>
        <w:ind w:left="360"/>
        <w:rPr>
          <w:rFonts w:ascii="Times New Roman" w:hAnsi="Times New Roman" w:cs="Times New Roman"/>
          <w:sz w:val="20"/>
          <w:szCs w:val="20"/>
        </w:rPr>
      </w:pPr>
    </w:p>
    <w:p w:rsidR="00727191" w:rsidRPr="003538E3" w:rsidRDefault="00727191" w:rsidP="00DD3392">
      <w:pPr>
        <w:pStyle w:val="ListParagraph"/>
        <w:numPr>
          <w:ilvl w:val="0"/>
          <w:numId w:val="26"/>
        </w:numPr>
        <w:ind w:left="1080"/>
        <w:rPr>
          <w:rFonts w:ascii="Times New Roman" w:hAnsi="Times New Roman" w:cs="Times New Roman"/>
          <w:sz w:val="20"/>
          <w:szCs w:val="20"/>
        </w:rPr>
      </w:pPr>
      <w:r>
        <w:rPr>
          <w:rFonts w:ascii="Times New Roman" w:hAnsi="Times New Roman" w:cs="Times New Roman"/>
          <w:sz w:val="20"/>
          <w:szCs w:val="20"/>
        </w:rPr>
        <w:t>P</w:t>
      </w:r>
      <w:r w:rsidRPr="003538E3">
        <w:rPr>
          <w:rFonts w:ascii="Times New Roman" w:hAnsi="Times New Roman" w:cs="Times New Roman"/>
          <w:sz w:val="20"/>
          <w:szCs w:val="20"/>
        </w:rPr>
        <w:t>roviding your Federal servicer and/or third party servicing contractors with useful contact information to successfully contact delinquent borrowers</w:t>
      </w:r>
    </w:p>
    <w:p w:rsidR="00727191" w:rsidRDefault="00727191" w:rsidP="00DD3392">
      <w:pPr>
        <w:pStyle w:val="ListParagraph"/>
        <w:numPr>
          <w:ilvl w:val="0"/>
          <w:numId w:val="26"/>
        </w:numPr>
        <w:ind w:left="1080"/>
        <w:rPr>
          <w:rFonts w:ascii="Times New Roman" w:hAnsi="Times New Roman" w:cs="Times New Roman"/>
          <w:sz w:val="20"/>
          <w:szCs w:val="20"/>
        </w:rPr>
      </w:pPr>
      <w:r>
        <w:rPr>
          <w:rFonts w:ascii="Times New Roman" w:hAnsi="Times New Roman" w:cs="Times New Roman"/>
          <w:sz w:val="20"/>
          <w:szCs w:val="20"/>
        </w:rPr>
        <w:t>A</w:t>
      </w:r>
      <w:r w:rsidRPr="003538E3">
        <w:rPr>
          <w:rFonts w:ascii="Times New Roman" w:hAnsi="Times New Roman" w:cs="Times New Roman"/>
          <w:sz w:val="20"/>
          <w:szCs w:val="20"/>
        </w:rPr>
        <w:t>ssisting school staff in making direct contact with borrowers during an early or late stage delinquency assistance campaign</w:t>
      </w:r>
    </w:p>
    <w:p w:rsidR="00727191" w:rsidRPr="003538E3" w:rsidRDefault="00727191" w:rsidP="00727191">
      <w:pPr>
        <w:ind w:left="360"/>
        <w:rPr>
          <w:sz w:val="20"/>
          <w:szCs w:val="20"/>
        </w:rPr>
      </w:pPr>
      <w:r>
        <w:rPr>
          <w:sz w:val="20"/>
          <w:szCs w:val="20"/>
        </w:rPr>
        <w:t xml:space="preserve">Please note that at all times, the institution should </w:t>
      </w:r>
      <w:r w:rsidRPr="003538E3">
        <w:rPr>
          <w:sz w:val="20"/>
          <w:szCs w:val="20"/>
        </w:rPr>
        <w:t xml:space="preserve">comply with applicable state and Federal laws relating to borrower contact, including the Fair Debt Collection Practices Act (FDCPA) and with </w:t>
      </w:r>
      <w:r>
        <w:rPr>
          <w:sz w:val="20"/>
          <w:szCs w:val="20"/>
        </w:rPr>
        <w:t xml:space="preserve">any </w:t>
      </w:r>
      <w:r w:rsidRPr="003538E3">
        <w:rPr>
          <w:sz w:val="20"/>
          <w:szCs w:val="20"/>
        </w:rPr>
        <w:t>applicable requirements of NACCAS</w:t>
      </w:r>
      <w:r>
        <w:rPr>
          <w:sz w:val="20"/>
          <w:szCs w:val="20"/>
        </w:rPr>
        <w:t>.</w:t>
      </w:r>
    </w:p>
    <w:p w:rsidR="00727191" w:rsidRPr="003538E3" w:rsidRDefault="00727191" w:rsidP="00DD3392">
      <w:pPr>
        <w:pStyle w:val="ListParagraph"/>
        <w:numPr>
          <w:ilvl w:val="0"/>
          <w:numId w:val="23"/>
        </w:numPr>
        <w:ind w:left="360"/>
        <w:contextualSpacing w:val="0"/>
        <w:rPr>
          <w:rFonts w:ascii="Times New Roman" w:hAnsi="Times New Roman" w:cs="Times New Roman"/>
          <w:b/>
          <w:sz w:val="20"/>
          <w:szCs w:val="20"/>
        </w:rPr>
      </w:pPr>
      <w:r w:rsidRPr="003538E3">
        <w:rPr>
          <w:rFonts w:ascii="Times New Roman" w:hAnsi="Times New Roman" w:cs="Times New Roman"/>
          <w:b/>
          <w:sz w:val="20"/>
          <w:szCs w:val="20"/>
        </w:rPr>
        <w:t xml:space="preserve">Reach out to certain at-risk borrowers in Early Stage Delinquency (ESD) </w:t>
      </w:r>
    </w:p>
    <w:p w:rsidR="00727191" w:rsidRPr="003538E3" w:rsidRDefault="00727191" w:rsidP="00727191">
      <w:pPr>
        <w:pStyle w:val="ListParagraph"/>
        <w:ind w:left="360"/>
        <w:rPr>
          <w:rFonts w:ascii="Times New Roman" w:hAnsi="Times New Roman" w:cs="Times New Roman"/>
          <w:sz w:val="20"/>
          <w:szCs w:val="20"/>
        </w:rPr>
      </w:pPr>
      <w:r w:rsidRPr="003538E3">
        <w:rPr>
          <w:rFonts w:ascii="Times New Roman" w:hAnsi="Times New Roman" w:cs="Times New Roman"/>
          <w:sz w:val="20"/>
          <w:szCs w:val="20"/>
        </w:rPr>
        <w:t xml:space="preserve">An institution may wish to include in its default prevention plan an effort to reach out to high risk borrowers who have entered repayment and are 30-60 days delinquent. The purpose of this activity is to assist at-risk borrowers </w:t>
      </w:r>
      <w:r>
        <w:rPr>
          <w:rFonts w:ascii="Times New Roman" w:hAnsi="Times New Roman" w:cs="Times New Roman"/>
          <w:sz w:val="20"/>
          <w:szCs w:val="20"/>
        </w:rPr>
        <w:t>in</w:t>
      </w:r>
      <w:r w:rsidRPr="003538E3">
        <w:rPr>
          <w:rFonts w:ascii="Times New Roman" w:hAnsi="Times New Roman" w:cs="Times New Roman"/>
          <w:sz w:val="20"/>
          <w:szCs w:val="20"/>
        </w:rPr>
        <w:t xml:space="preserve"> establish</w:t>
      </w:r>
      <w:r>
        <w:rPr>
          <w:rFonts w:ascii="Times New Roman" w:hAnsi="Times New Roman" w:cs="Times New Roman"/>
          <w:sz w:val="20"/>
          <w:szCs w:val="20"/>
        </w:rPr>
        <w:t>ing</w:t>
      </w:r>
      <w:r w:rsidRPr="003538E3">
        <w:rPr>
          <w:rFonts w:ascii="Times New Roman" w:hAnsi="Times New Roman" w:cs="Times New Roman"/>
          <w:sz w:val="20"/>
          <w:szCs w:val="20"/>
        </w:rPr>
        <w:t xml:space="preserve"> a useful relationship with the loan servicer, and to </w:t>
      </w:r>
      <w:r>
        <w:rPr>
          <w:rFonts w:ascii="Times New Roman" w:hAnsi="Times New Roman" w:cs="Times New Roman"/>
          <w:sz w:val="20"/>
          <w:szCs w:val="20"/>
        </w:rPr>
        <w:t>create</w:t>
      </w:r>
      <w:r w:rsidRPr="003538E3">
        <w:rPr>
          <w:rFonts w:ascii="Times New Roman" w:hAnsi="Times New Roman" w:cs="Times New Roman"/>
          <w:sz w:val="20"/>
          <w:szCs w:val="20"/>
        </w:rPr>
        <w:t xml:space="preserve"> a pattern of successful repayment. </w:t>
      </w:r>
    </w:p>
    <w:p w:rsidR="00727191" w:rsidRPr="003538E3" w:rsidRDefault="00727191" w:rsidP="00727191">
      <w:pPr>
        <w:pStyle w:val="ListParagraph"/>
        <w:ind w:left="360"/>
        <w:rPr>
          <w:rFonts w:ascii="Times New Roman" w:hAnsi="Times New Roman" w:cs="Times New Roman"/>
          <w:sz w:val="20"/>
          <w:szCs w:val="20"/>
        </w:rPr>
      </w:pPr>
    </w:p>
    <w:p w:rsidR="00727191" w:rsidRPr="003538E3" w:rsidRDefault="00727191" w:rsidP="00727191">
      <w:pPr>
        <w:pStyle w:val="ListParagraph"/>
        <w:ind w:left="360"/>
        <w:rPr>
          <w:rFonts w:ascii="Times New Roman" w:hAnsi="Times New Roman" w:cs="Times New Roman"/>
          <w:sz w:val="20"/>
          <w:szCs w:val="20"/>
        </w:rPr>
      </w:pPr>
      <w:r w:rsidRPr="003538E3">
        <w:rPr>
          <w:rFonts w:ascii="Times New Roman" w:hAnsi="Times New Roman" w:cs="Times New Roman"/>
          <w:sz w:val="20"/>
          <w:szCs w:val="20"/>
        </w:rPr>
        <w:t xml:space="preserve">Generally, students who do not complete academic programs are at greater risk of loan default. </w:t>
      </w:r>
      <w:r>
        <w:rPr>
          <w:rFonts w:ascii="Times New Roman" w:hAnsi="Times New Roman" w:cs="Times New Roman"/>
          <w:sz w:val="20"/>
          <w:szCs w:val="20"/>
        </w:rPr>
        <w:t>For these students, t</w:t>
      </w:r>
      <w:r w:rsidRPr="003538E3">
        <w:rPr>
          <w:rFonts w:ascii="Times New Roman" w:hAnsi="Times New Roman" w:cs="Times New Roman"/>
          <w:sz w:val="20"/>
          <w:szCs w:val="20"/>
        </w:rPr>
        <w:t xml:space="preserve">he institution may wish to implement a program of early stage delinquency assistance (ESDA). In this effort, it will need to review delinquent borrower reports from the loan servicers (or the DELQ01 report from NSLDS).  A significant fraction of all borrowers may be delinquent 30 or 60 days after entering repayment. However, in ESDA the </w:t>
      </w:r>
      <w:r>
        <w:rPr>
          <w:rFonts w:ascii="Times New Roman" w:hAnsi="Times New Roman" w:cs="Times New Roman"/>
          <w:sz w:val="20"/>
          <w:szCs w:val="20"/>
        </w:rPr>
        <w:t>institution</w:t>
      </w:r>
      <w:r w:rsidRPr="003538E3">
        <w:rPr>
          <w:rFonts w:ascii="Times New Roman" w:hAnsi="Times New Roman" w:cs="Times New Roman"/>
          <w:sz w:val="20"/>
          <w:szCs w:val="20"/>
        </w:rPr>
        <w:t xml:space="preserve"> will be looking specifically for and reaching out to support those borrowers who did not complete their academic programs, and are early in their delinquency.  The </w:t>
      </w:r>
      <w:r>
        <w:rPr>
          <w:rFonts w:ascii="Times New Roman" w:hAnsi="Times New Roman" w:cs="Times New Roman"/>
          <w:sz w:val="20"/>
          <w:szCs w:val="20"/>
        </w:rPr>
        <w:t>institution</w:t>
      </w:r>
      <w:r w:rsidRPr="003538E3">
        <w:rPr>
          <w:rFonts w:ascii="Times New Roman" w:hAnsi="Times New Roman" w:cs="Times New Roman"/>
          <w:sz w:val="20"/>
          <w:szCs w:val="20"/>
        </w:rPr>
        <w:t xml:space="preserve"> will be using its enhanced contact information in this effort. </w:t>
      </w:r>
    </w:p>
    <w:p w:rsidR="00727191" w:rsidRPr="003538E3" w:rsidRDefault="00727191" w:rsidP="00727191">
      <w:pPr>
        <w:pStyle w:val="ListParagraph"/>
        <w:rPr>
          <w:rFonts w:ascii="Times New Roman" w:hAnsi="Times New Roman" w:cs="Times New Roman"/>
          <w:sz w:val="20"/>
          <w:szCs w:val="20"/>
        </w:rPr>
      </w:pPr>
    </w:p>
    <w:p w:rsidR="00727191" w:rsidRPr="003538E3" w:rsidRDefault="00727191" w:rsidP="00DD3392">
      <w:pPr>
        <w:pStyle w:val="ListParagraph"/>
        <w:numPr>
          <w:ilvl w:val="0"/>
          <w:numId w:val="23"/>
        </w:numPr>
        <w:ind w:left="360"/>
        <w:contextualSpacing w:val="0"/>
        <w:rPr>
          <w:rFonts w:ascii="Times New Roman" w:hAnsi="Times New Roman" w:cs="Times New Roman"/>
          <w:b/>
          <w:sz w:val="20"/>
          <w:szCs w:val="20"/>
        </w:rPr>
      </w:pPr>
      <w:r w:rsidRPr="003538E3">
        <w:rPr>
          <w:rFonts w:ascii="Times New Roman" w:hAnsi="Times New Roman" w:cs="Times New Roman"/>
          <w:b/>
          <w:sz w:val="20"/>
          <w:szCs w:val="20"/>
        </w:rPr>
        <w:t>Reach out to at-risk borrowers in Late Stage Delinquency Assistance (LSDA)</w:t>
      </w:r>
    </w:p>
    <w:p w:rsidR="00727191" w:rsidRPr="003538E3" w:rsidRDefault="00727191" w:rsidP="00727191">
      <w:pPr>
        <w:pStyle w:val="ListParagraph"/>
        <w:ind w:left="360"/>
        <w:rPr>
          <w:rFonts w:ascii="Times New Roman" w:hAnsi="Times New Roman" w:cs="Times New Roman"/>
          <w:sz w:val="20"/>
          <w:szCs w:val="20"/>
        </w:rPr>
      </w:pPr>
      <w:r w:rsidRPr="003538E3">
        <w:rPr>
          <w:rFonts w:ascii="Times New Roman" w:hAnsi="Times New Roman" w:cs="Times New Roman"/>
          <w:sz w:val="20"/>
          <w:szCs w:val="20"/>
        </w:rPr>
        <w:t>An institution may wish to include in its default prevention plan a regular monthly effort to reach out to borrowers who have a significant history of delinquency and who are, as a result, in imminent peril of defaulting on a loan. An institution may wish to establish a program that routinely tracks delinquent borrowers and reaches out to any whose accounts are 240 or more days delinquent. Borrowers whose accounts are 240 days delinquent are at great risk of default.</w:t>
      </w:r>
    </w:p>
    <w:p w:rsidR="00727191" w:rsidRPr="003538E3" w:rsidRDefault="00727191" w:rsidP="00727191">
      <w:pPr>
        <w:pStyle w:val="ListParagraph"/>
        <w:ind w:left="360"/>
        <w:rPr>
          <w:rFonts w:ascii="Times New Roman" w:hAnsi="Times New Roman" w:cs="Times New Roman"/>
          <w:sz w:val="20"/>
          <w:szCs w:val="20"/>
        </w:rPr>
      </w:pPr>
    </w:p>
    <w:p w:rsidR="00727191" w:rsidRPr="003538E3" w:rsidRDefault="00727191" w:rsidP="00727191">
      <w:pPr>
        <w:pStyle w:val="ListParagraph"/>
        <w:ind w:left="360"/>
        <w:rPr>
          <w:rFonts w:ascii="Times New Roman" w:hAnsi="Times New Roman" w:cs="Times New Roman"/>
          <w:sz w:val="20"/>
          <w:szCs w:val="20"/>
        </w:rPr>
      </w:pPr>
      <w:r w:rsidRPr="003538E3">
        <w:rPr>
          <w:rFonts w:ascii="Times New Roman" w:hAnsi="Times New Roman" w:cs="Times New Roman"/>
          <w:sz w:val="20"/>
          <w:szCs w:val="20"/>
        </w:rPr>
        <w:t xml:space="preserve">In late stage delinquency assistance (LSDA), an institution would review the delinquency reports from Federal servicers (or the DELQ01 from NSLDS) to identify those borrowers who are 240 or more days delinquent. Using contact information from NSLDS, its Federal servicers or gathered locally, the </w:t>
      </w:r>
      <w:r>
        <w:rPr>
          <w:rFonts w:ascii="Times New Roman" w:hAnsi="Times New Roman" w:cs="Times New Roman"/>
          <w:sz w:val="20"/>
          <w:szCs w:val="20"/>
        </w:rPr>
        <w:t>institution</w:t>
      </w:r>
      <w:r w:rsidRPr="003538E3">
        <w:rPr>
          <w:rFonts w:ascii="Times New Roman" w:hAnsi="Times New Roman" w:cs="Times New Roman"/>
          <w:sz w:val="20"/>
          <w:szCs w:val="20"/>
        </w:rPr>
        <w:t xml:space="preserve"> will: </w:t>
      </w:r>
    </w:p>
    <w:p w:rsidR="00727191" w:rsidRPr="003538E3" w:rsidRDefault="00727191" w:rsidP="00727191">
      <w:pPr>
        <w:pStyle w:val="ListParagraph"/>
        <w:ind w:left="360"/>
        <w:rPr>
          <w:rFonts w:ascii="Times New Roman" w:hAnsi="Times New Roman" w:cs="Times New Roman"/>
          <w:sz w:val="20"/>
          <w:szCs w:val="20"/>
        </w:rPr>
      </w:pPr>
    </w:p>
    <w:p w:rsidR="00727191" w:rsidRPr="003538E3" w:rsidRDefault="00727191" w:rsidP="00DD3392">
      <w:pPr>
        <w:pStyle w:val="ListParagraph"/>
        <w:numPr>
          <w:ilvl w:val="0"/>
          <w:numId w:val="28"/>
        </w:numPr>
        <w:ind w:left="1080"/>
        <w:rPr>
          <w:rFonts w:ascii="Times New Roman" w:hAnsi="Times New Roman" w:cs="Times New Roman"/>
          <w:sz w:val="20"/>
          <w:szCs w:val="20"/>
        </w:rPr>
      </w:pPr>
      <w:r>
        <w:rPr>
          <w:rFonts w:ascii="Times New Roman" w:hAnsi="Times New Roman" w:cs="Times New Roman"/>
          <w:sz w:val="20"/>
          <w:szCs w:val="20"/>
        </w:rPr>
        <w:t>M</w:t>
      </w:r>
      <w:r w:rsidRPr="003538E3">
        <w:rPr>
          <w:rFonts w:ascii="Times New Roman" w:hAnsi="Times New Roman" w:cs="Times New Roman"/>
          <w:sz w:val="20"/>
          <w:szCs w:val="20"/>
        </w:rPr>
        <w:t xml:space="preserve">ake direct contact with the borrower, hopefully by telephone </w:t>
      </w:r>
    </w:p>
    <w:p w:rsidR="00727191" w:rsidRPr="003538E3" w:rsidRDefault="00727191" w:rsidP="00DD3392">
      <w:pPr>
        <w:pStyle w:val="ListParagraph"/>
        <w:numPr>
          <w:ilvl w:val="0"/>
          <w:numId w:val="28"/>
        </w:numPr>
        <w:ind w:left="1080"/>
        <w:rPr>
          <w:rFonts w:ascii="Times New Roman" w:hAnsi="Times New Roman" w:cs="Times New Roman"/>
          <w:sz w:val="20"/>
          <w:szCs w:val="20"/>
        </w:rPr>
      </w:pPr>
      <w:r>
        <w:rPr>
          <w:rFonts w:ascii="Times New Roman" w:hAnsi="Times New Roman" w:cs="Times New Roman"/>
          <w:sz w:val="20"/>
          <w:szCs w:val="20"/>
        </w:rPr>
        <w:lastRenderedPageBreak/>
        <w:t>A</w:t>
      </w:r>
      <w:r w:rsidRPr="003538E3">
        <w:rPr>
          <w:rFonts w:ascii="Times New Roman" w:hAnsi="Times New Roman" w:cs="Times New Roman"/>
          <w:sz w:val="20"/>
          <w:szCs w:val="20"/>
        </w:rPr>
        <w:t xml:space="preserve">ssist the borrower </w:t>
      </w:r>
      <w:r>
        <w:rPr>
          <w:rFonts w:ascii="Times New Roman" w:hAnsi="Times New Roman" w:cs="Times New Roman"/>
          <w:sz w:val="20"/>
          <w:szCs w:val="20"/>
        </w:rPr>
        <w:t>in</w:t>
      </w:r>
      <w:r w:rsidRPr="003538E3">
        <w:rPr>
          <w:rFonts w:ascii="Times New Roman" w:hAnsi="Times New Roman" w:cs="Times New Roman"/>
          <w:sz w:val="20"/>
          <w:szCs w:val="20"/>
        </w:rPr>
        <w:t xml:space="preserve"> initiat</w:t>
      </w:r>
      <w:r>
        <w:rPr>
          <w:rFonts w:ascii="Times New Roman" w:hAnsi="Times New Roman" w:cs="Times New Roman"/>
          <w:sz w:val="20"/>
          <w:szCs w:val="20"/>
        </w:rPr>
        <w:t>ing</w:t>
      </w:r>
      <w:r w:rsidRPr="003538E3">
        <w:rPr>
          <w:rFonts w:ascii="Times New Roman" w:hAnsi="Times New Roman" w:cs="Times New Roman"/>
          <w:sz w:val="20"/>
          <w:szCs w:val="20"/>
        </w:rPr>
        <w:t xml:space="preserve"> a conversation with the loan servicer</w:t>
      </w:r>
    </w:p>
    <w:p w:rsidR="00727191" w:rsidRPr="003538E3" w:rsidRDefault="00727191" w:rsidP="00DD3392">
      <w:pPr>
        <w:pStyle w:val="ListParagraph"/>
        <w:numPr>
          <w:ilvl w:val="0"/>
          <w:numId w:val="28"/>
        </w:numPr>
        <w:ind w:left="1080"/>
        <w:rPr>
          <w:rFonts w:ascii="Times New Roman" w:hAnsi="Times New Roman" w:cs="Times New Roman"/>
          <w:sz w:val="20"/>
          <w:szCs w:val="20"/>
        </w:rPr>
      </w:pPr>
      <w:r>
        <w:rPr>
          <w:rFonts w:ascii="Times New Roman" w:hAnsi="Times New Roman" w:cs="Times New Roman"/>
          <w:sz w:val="20"/>
          <w:szCs w:val="20"/>
        </w:rPr>
        <w:t xml:space="preserve">Remain in contact </w:t>
      </w:r>
      <w:r w:rsidRPr="003538E3">
        <w:rPr>
          <w:rFonts w:ascii="Times New Roman" w:hAnsi="Times New Roman" w:cs="Times New Roman"/>
          <w:sz w:val="20"/>
          <w:szCs w:val="20"/>
        </w:rPr>
        <w:t xml:space="preserve">with the borrower and servicer until the delinquency is resolved </w:t>
      </w:r>
    </w:p>
    <w:p w:rsidR="00727191" w:rsidRPr="003538E3" w:rsidRDefault="00727191" w:rsidP="00727191">
      <w:pPr>
        <w:pStyle w:val="ListParagraph"/>
        <w:ind w:left="360"/>
        <w:rPr>
          <w:rFonts w:ascii="Times New Roman" w:hAnsi="Times New Roman" w:cs="Times New Roman"/>
          <w:sz w:val="20"/>
          <w:szCs w:val="20"/>
        </w:rPr>
      </w:pPr>
    </w:p>
    <w:p w:rsidR="00727191" w:rsidRPr="003538E3" w:rsidRDefault="00727191" w:rsidP="00727191">
      <w:pPr>
        <w:pStyle w:val="ListParagraph"/>
        <w:spacing w:after="0"/>
        <w:ind w:left="360"/>
        <w:rPr>
          <w:rFonts w:ascii="Times New Roman" w:hAnsi="Times New Roman" w:cs="Times New Roman"/>
          <w:sz w:val="20"/>
          <w:szCs w:val="20"/>
        </w:rPr>
      </w:pPr>
      <w:r w:rsidRPr="003538E3">
        <w:rPr>
          <w:rFonts w:ascii="Times New Roman" w:hAnsi="Times New Roman" w:cs="Times New Roman"/>
          <w:sz w:val="20"/>
          <w:szCs w:val="20"/>
        </w:rPr>
        <w:t>All of the Department’s loan servicers support a late stage delinquency aversion process.  An in</w:t>
      </w:r>
      <w:r>
        <w:rPr>
          <w:rFonts w:ascii="Times New Roman" w:hAnsi="Times New Roman" w:cs="Times New Roman"/>
          <w:sz w:val="20"/>
          <w:szCs w:val="20"/>
        </w:rPr>
        <w:t>s</w:t>
      </w:r>
      <w:r w:rsidRPr="003538E3">
        <w:rPr>
          <w:rFonts w:ascii="Times New Roman" w:hAnsi="Times New Roman" w:cs="Times New Roman"/>
          <w:sz w:val="20"/>
          <w:szCs w:val="20"/>
        </w:rPr>
        <w:t xml:space="preserve">titution should contact all of the servicers to discuss </w:t>
      </w:r>
      <w:r>
        <w:rPr>
          <w:rFonts w:ascii="Times New Roman" w:hAnsi="Times New Roman" w:cs="Times New Roman"/>
          <w:sz w:val="20"/>
          <w:szCs w:val="20"/>
        </w:rPr>
        <w:t>their</w:t>
      </w:r>
      <w:r w:rsidRPr="003538E3">
        <w:rPr>
          <w:rFonts w:ascii="Times New Roman" w:hAnsi="Times New Roman" w:cs="Times New Roman"/>
          <w:sz w:val="20"/>
          <w:szCs w:val="20"/>
        </w:rPr>
        <w:t xml:space="preserve"> intentions ahead of time, collecting necessary contact telephone numbers, information about their default aversion efforts, and copies of suggested phone scripts or other</w:t>
      </w:r>
      <w:r>
        <w:rPr>
          <w:rFonts w:ascii="Times New Roman" w:hAnsi="Times New Roman" w:cs="Times New Roman"/>
          <w:sz w:val="20"/>
          <w:szCs w:val="20"/>
        </w:rPr>
        <w:t xml:space="preserve"> training information the servicer</w:t>
      </w:r>
      <w:r w:rsidRPr="003538E3">
        <w:rPr>
          <w:rFonts w:ascii="Times New Roman" w:hAnsi="Times New Roman" w:cs="Times New Roman"/>
          <w:sz w:val="20"/>
          <w:szCs w:val="20"/>
        </w:rPr>
        <w:t xml:space="preserve"> may have. </w:t>
      </w:r>
    </w:p>
    <w:p w:rsidR="00727191" w:rsidRPr="003538E3" w:rsidRDefault="00727191" w:rsidP="00727191">
      <w:pPr>
        <w:pStyle w:val="ListParagraph"/>
        <w:spacing w:after="0"/>
        <w:rPr>
          <w:rFonts w:ascii="Times New Roman" w:hAnsi="Times New Roman" w:cs="Times New Roman"/>
          <w:sz w:val="20"/>
          <w:szCs w:val="20"/>
        </w:rPr>
      </w:pPr>
    </w:p>
    <w:p w:rsidR="00727191" w:rsidRPr="003538E3" w:rsidRDefault="00727191" w:rsidP="00DD3392">
      <w:pPr>
        <w:pStyle w:val="ListParagraph"/>
        <w:numPr>
          <w:ilvl w:val="0"/>
          <w:numId w:val="23"/>
        </w:numPr>
        <w:ind w:left="360"/>
        <w:contextualSpacing w:val="0"/>
        <w:rPr>
          <w:rFonts w:ascii="Times New Roman" w:hAnsi="Times New Roman" w:cs="Times New Roman"/>
          <w:b/>
          <w:sz w:val="20"/>
          <w:szCs w:val="20"/>
        </w:rPr>
      </w:pPr>
      <w:r w:rsidRPr="003538E3">
        <w:rPr>
          <w:rFonts w:ascii="Times New Roman" w:hAnsi="Times New Roman" w:cs="Times New Roman"/>
          <w:b/>
          <w:sz w:val="20"/>
          <w:szCs w:val="20"/>
        </w:rPr>
        <w:t>Implement Financial Literacy Education</w:t>
      </w:r>
    </w:p>
    <w:p w:rsidR="00727191" w:rsidRPr="003538E3" w:rsidRDefault="00727191" w:rsidP="00727191">
      <w:pPr>
        <w:pStyle w:val="ListParagraph"/>
        <w:ind w:left="360"/>
        <w:rPr>
          <w:rFonts w:ascii="Times New Roman" w:hAnsi="Times New Roman" w:cs="Times New Roman"/>
          <w:sz w:val="20"/>
          <w:szCs w:val="20"/>
        </w:rPr>
      </w:pPr>
      <w:r w:rsidRPr="003538E3">
        <w:rPr>
          <w:rFonts w:ascii="Times New Roman" w:hAnsi="Times New Roman" w:cs="Times New Roman"/>
          <w:sz w:val="20"/>
          <w:szCs w:val="20"/>
        </w:rPr>
        <w:t xml:space="preserve">Research suggests that borrowers who receive financial literacy education have the lowest risk of loan default.  The </w:t>
      </w:r>
      <w:r>
        <w:rPr>
          <w:rFonts w:ascii="Times New Roman" w:hAnsi="Times New Roman" w:cs="Times New Roman"/>
          <w:sz w:val="20"/>
          <w:szCs w:val="20"/>
        </w:rPr>
        <w:t>institution</w:t>
      </w:r>
      <w:r w:rsidRPr="003538E3">
        <w:rPr>
          <w:rFonts w:ascii="Times New Roman" w:hAnsi="Times New Roman" w:cs="Times New Roman"/>
          <w:sz w:val="20"/>
          <w:szCs w:val="20"/>
        </w:rPr>
        <w:t xml:space="preserve"> may wish to find and implement an effective and useful program of financial literacy education with either all borrowers or borrowers who the </w:t>
      </w:r>
      <w:r>
        <w:rPr>
          <w:rFonts w:ascii="Times New Roman" w:hAnsi="Times New Roman" w:cs="Times New Roman"/>
          <w:sz w:val="20"/>
          <w:szCs w:val="20"/>
        </w:rPr>
        <w:t>institution</w:t>
      </w:r>
      <w:r w:rsidRPr="003538E3">
        <w:rPr>
          <w:rFonts w:ascii="Times New Roman" w:hAnsi="Times New Roman" w:cs="Times New Roman"/>
          <w:sz w:val="20"/>
          <w:szCs w:val="20"/>
        </w:rPr>
        <w:t xml:space="preserve"> has determined are at higher risk of loan default.  </w:t>
      </w:r>
    </w:p>
    <w:p w:rsidR="00727191" w:rsidRDefault="00727191" w:rsidP="00727191">
      <w:pPr>
        <w:ind w:left="360"/>
        <w:rPr>
          <w:sz w:val="20"/>
          <w:szCs w:val="20"/>
        </w:rPr>
      </w:pPr>
      <w:r w:rsidRPr="003538E3">
        <w:rPr>
          <w:sz w:val="20"/>
          <w:szCs w:val="20"/>
        </w:rPr>
        <w:t xml:space="preserve">There are many free and low cost financial literacy education resources available to </w:t>
      </w:r>
      <w:r>
        <w:rPr>
          <w:sz w:val="20"/>
          <w:szCs w:val="20"/>
        </w:rPr>
        <w:t>institution</w:t>
      </w:r>
      <w:r w:rsidRPr="003538E3">
        <w:rPr>
          <w:sz w:val="20"/>
          <w:szCs w:val="20"/>
        </w:rPr>
        <w:t>s and borrowers</w:t>
      </w:r>
      <w:r>
        <w:rPr>
          <w:sz w:val="20"/>
          <w:szCs w:val="20"/>
        </w:rPr>
        <w:t>. Some of these resources include</w:t>
      </w:r>
      <w:r w:rsidRPr="003538E3">
        <w:rPr>
          <w:sz w:val="20"/>
          <w:szCs w:val="20"/>
        </w:rPr>
        <w:t xml:space="preserve"> the Department’s free Financial Awareness product, or the free financial literacy resources of the National Endowment for Financial Education (NEFE). Financial literacy programs come in many forms including classroom curriculum, self-paced educational programs, or web-based materials.  It is recommended that </w:t>
      </w:r>
      <w:r>
        <w:rPr>
          <w:sz w:val="20"/>
          <w:szCs w:val="20"/>
        </w:rPr>
        <w:t>institution</w:t>
      </w:r>
      <w:r w:rsidRPr="003538E3">
        <w:rPr>
          <w:sz w:val="20"/>
          <w:szCs w:val="20"/>
        </w:rPr>
        <w:t>s review a variety of alternatives before selecting a financial literacy education program that is appropriate for the institution and its students.</w:t>
      </w:r>
    </w:p>
    <w:p w:rsidR="00727191" w:rsidRPr="003538E3" w:rsidRDefault="00727191" w:rsidP="00DD3392">
      <w:pPr>
        <w:pStyle w:val="ListParagraph"/>
        <w:numPr>
          <w:ilvl w:val="0"/>
          <w:numId w:val="23"/>
        </w:numPr>
        <w:ind w:left="360"/>
        <w:contextualSpacing w:val="0"/>
        <w:rPr>
          <w:rFonts w:ascii="Times New Roman" w:hAnsi="Times New Roman" w:cs="Times New Roman"/>
          <w:b/>
          <w:sz w:val="20"/>
          <w:szCs w:val="20"/>
        </w:rPr>
      </w:pPr>
      <w:r w:rsidRPr="003538E3">
        <w:rPr>
          <w:rFonts w:ascii="Times New Roman" w:hAnsi="Times New Roman" w:cs="Times New Roman"/>
          <w:b/>
          <w:sz w:val="20"/>
          <w:szCs w:val="20"/>
        </w:rPr>
        <w:t>Take steps to improve employment outcomes</w:t>
      </w:r>
    </w:p>
    <w:p w:rsidR="00727191" w:rsidRPr="003538E3" w:rsidRDefault="00727191" w:rsidP="00727191">
      <w:pPr>
        <w:pStyle w:val="ListParagraph"/>
        <w:ind w:left="360"/>
        <w:rPr>
          <w:rFonts w:ascii="Times New Roman" w:hAnsi="Times New Roman" w:cs="Times New Roman"/>
          <w:sz w:val="20"/>
          <w:szCs w:val="20"/>
        </w:rPr>
      </w:pPr>
      <w:r w:rsidRPr="003538E3">
        <w:rPr>
          <w:rFonts w:ascii="Times New Roman" w:hAnsi="Times New Roman" w:cs="Times New Roman"/>
          <w:sz w:val="20"/>
          <w:szCs w:val="20"/>
        </w:rPr>
        <w:t xml:space="preserve">The </w:t>
      </w:r>
      <w:r>
        <w:rPr>
          <w:rFonts w:ascii="Times New Roman" w:hAnsi="Times New Roman" w:cs="Times New Roman"/>
          <w:sz w:val="20"/>
          <w:szCs w:val="20"/>
        </w:rPr>
        <w:t>institution</w:t>
      </w:r>
      <w:r w:rsidRPr="003538E3">
        <w:rPr>
          <w:rFonts w:ascii="Times New Roman" w:hAnsi="Times New Roman" w:cs="Times New Roman"/>
          <w:sz w:val="20"/>
          <w:szCs w:val="20"/>
        </w:rPr>
        <w:t xml:space="preserve"> may wish to assist ALL student borrow</w:t>
      </w:r>
      <w:r>
        <w:rPr>
          <w:rFonts w:ascii="Times New Roman" w:hAnsi="Times New Roman" w:cs="Times New Roman"/>
          <w:sz w:val="20"/>
          <w:szCs w:val="20"/>
        </w:rPr>
        <w:t>er</w:t>
      </w:r>
      <w:r w:rsidRPr="003538E3">
        <w:rPr>
          <w:rFonts w:ascii="Times New Roman" w:hAnsi="Times New Roman" w:cs="Times New Roman"/>
          <w:sz w:val="20"/>
          <w:szCs w:val="20"/>
        </w:rPr>
        <w:t xml:space="preserve">s </w:t>
      </w:r>
      <w:r>
        <w:rPr>
          <w:rFonts w:ascii="Times New Roman" w:hAnsi="Times New Roman" w:cs="Times New Roman"/>
          <w:sz w:val="20"/>
          <w:szCs w:val="20"/>
        </w:rPr>
        <w:t xml:space="preserve">in attempting </w:t>
      </w:r>
      <w:r w:rsidRPr="003538E3">
        <w:rPr>
          <w:rFonts w:ascii="Times New Roman" w:hAnsi="Times New Roman" w:cs="Times New Roman"/>
          <w:sz w:val="20"/>
          <w:szCs w:val="20"/>
        </w:rPr>
        <w:t xml:space="preserve">to secure post-enrollment employment.   The </w:t>
      </w:r>
      <w:r>
        <w:rPr>
          <w:rFonts w:ascii="Times New Roman" w:hAnsi="Times New Roman" w:cs="Times New Roman"/>
          <w:sz w:val="20"/>
          <w:szCs w:val="20"/>
        </w:rPr>
        <w:t>institution</w:t>
      </w:r>
      <w:r w:rsidRPr="003538E3">
        <w:rPr>
          <w:rFonts w:ascii="Times New Roman" w:hAnsi="Times New Roman" w:cs="Times New Roman"/>
          <w:sz w:val="20"/>
          <w:szCs w:val="20"/>
        </w:rPr>
        <w:t xml:space="preserve"> will utilize the analysis from step </w:t>
      </w:r>
      <w:r>
        <w:rPr>
          <w:rFonts w:ascii="Times New Roman" w:hAnsi="Times New Roman" w:cs="Times New Roman"/>
          <w:sz w:val="20"/>
          <w:szCs w:val="20"/>
        </w:rPr>
        <w:t>two</w:t>
      </w:r>
      <w:r w:rsidRPr="003538E3">
        <w:rPr>
          <w:rFonts w:ascii="Times New Roman" w:hAnsi="Times New Roman" w:cs="Times New Roman"/>
          <w:sz w:val="20"/>
          <w:szCs w:val="20"/>
        </w:rPr>
        <w:t xml:space="preserve"> above determin</w:t>
      </w:r>
      <w:r>
        <w:rPr>
          <w:rFonts w:ascii="Times New Roman" w:hAnsi="Times New Roman" w:cs="Times New Roman"/>
          <w:sz w:val="20"/>
          <w:szCs w:val="20"/>
        </w:rPr>
        <w:t>e</w:t>
      </w:r>
      <w:r w:rsidRPr="003538E3">
        <w:rPr>
          <w:rFonts w:ascii="Times New Roman" w:hAnsi="Times New Roman" w:cs="Times New Roman"/>
          <w:sz w:val="20"/>
          <w:szCs w:val="20"/>
        </w:rPr>
        <w:t xml:space="preserve"> which former students are at higher risk of loan default and in need of additional employment assistance services.</w:t>
      </w:r>
    </w:p>
    <w:p w:rsidR="00727191" w:rsidRPr="003538E3" w:rsidRDefault="00727191" w:rsidP="00727191">
      <w:pPr>
        <w:pStyle w:val="ListParagraph"/>
        <w:ind w:left="360"/>
        <w:rPr>
          <w:rFonts w:ascii="Times New Roman" w:hAnsi="Times New Roman" w:cs="Times New Roman"/>
          <w:sz w:val="20"/>
          <w:szCs w:val="20"/>
        </w:rPr>
      </w:pPr>
    </w:p>
    <w:p w:rsidR="00727191" w:rsidRPr="003538E3" w:rsidRDefault="00727191" w:rsidP="00727191">
      <w:pPr>
        <w:pStyle w:val="ListParagraph"/>
        <w:ind w:left="360"/>
        <w:rPr>
          <w:rFonts w:ascii="Times New Roman" w:hAnsi="Times New Roman" w:cs="Times New Roman"/>
          <w:sz w:val="20"/>
          <w:szCs w:val="20"/>
        </w:rPr>
      </w:pPr>
      <w:r w:rsidRPr="003538E3">
        <w:rPr>
          <w:rFonts w:ascii="Times New Roman" w:hAnsi="Times New Roman" w:cs="Times New Roman"/>
          <w:sz w:val="20"/>
          <w:szCs w:val="20"/>
        </w:rPr>
        <w:t>Here are several examples of step</w:t>
      </w:r>
      <w:r>
        <w:rPr>
          <w:rFonts w:ascii="Times New Roman" w:hAnsi="Times New Roman" w:cs="Times New Roman"/>
          <w:sz w:val="20"/>
          <w:szCs w:val="20"/>
        </w:rPr>
        <w:t>s</w:t>
      </w:r>
      <w:r w:rsidRPr="003538E3">
        <w:rPr>
          <w:rFonts w:ascii="Times New Roman" w:hAnsi="Times New Roman" w:cs="Times New Roman"/>
          <w:sz w:val="20"/>
          <w:szCs w:val="20"/>
        </w:rPr>
        <w:t xml:space="preserve"> </w:t>
      </w:r>
      <w:r>
        <w:rPr>
          <w:rFonts w:ascii="Times New Roman" w:hAnsi="Times New Roman" w:cs="Times New Roman"/>
          <w:sz w:val="20"/>
          <w:szCs w:val="20"/>
        </w:rPr>
        <w:t>an institution might</w:t>
      </w:r>
      <w:r w:rsidRPr="003538E3">
        <w:rPr>
          <w:rFonts w:ascii="Times New Roman" w:hAnsi="Times New Roman" w:cs="Times New Roman"/>
          <w:sz w:val="20"/>
          <w:szCs w:val="20"/>
        </w:rPr>
        <w:t xml:space="preserve"> take with respect to improved employment outcomes:</w:t>
      </w:r>
    </w:p>
    <w:p w:rsidR="00727191" w:rsidRPr="003538E3" w:rsidRDefault="00727191" w:rsidP="00727191">
      <w:pPr>
        <w:pStyle w:val="ListParagraph"/>
        <w:ind w:left="360"/>
        <w:rPr>
          <w:rFonts w:ascii="Times New Roman" w:hAnsi="Times New Roman" w:cs="Times New Roman"/>
          <w:sz w:val="20"/>
          <w:szCs w:val="20"/>
        </w:rPr>
      </w:pPr>
    </w:p>
    <w:p w:rsidR="00727191" w:rsidRPr="003538E3" w:rsidRDefault="00727191" w:rsidP="00DD3392">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 xml:space="preserve">Example #1: </w:t>
      </w:r>
      <w:r w:rsidRPr="003538E3">
        <w:rPr>
          <w:rFonts w:ascii="Times New Roman" w:hAnsi="Times New Roman" w:cs="Times New Roman"/>
          <w:sz w:val="20"/>
          <w:szCs w:val="20"/>
        </w:rPr>
        <w:t xml:space="preserve">The default prevention team’s investigation revealed that although certain students graduated, there were few employment opportunities for students in a particular field. Further research indicates that future employment prospects in this field are limited. As a result, an institution’s default prevention plan may include the reengineering of academic programs to increase greater alignment between educational programs and available employment opportunities. </w:t>
      </w:r>
    </w:p>
    <w:p w:rsidR="00727191" w:rsidRPr="003538E3" w:rsidRDefault="00727191" w:rsidP="00727191">
      <w:pPr>
        <w:pStyle w:val="ListParagraph"/>
        <w:ind w:left="360"/>
        <w:rPr>
          <w:rFonts w:ascii="Times New Roman" w:hAnsi="Times New Roman" w:cs="Times New Roman"/>
          <w:sz w:val="20"/>
          <w:szCs w:val="20"/>
        </w:rPr>
      </w:pPr>
    </w:p>
    <w:p w:rsidR="00727191" w:rsidRPr="003538E3" w:rsidRDefault="00727191" w:rsidP="00DD3392">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 xml:space="preserve">Example #2: </w:t>
      </w:r>
      <w:r w:rsidRPr="003538E3">
        <w:rPr>
          <w:rFonts w:ascii="Times New Roman" w:hAnsi="Times New Roman" w:cs="Times New Roman"/>
          <w:sz w:val="20"/>
          <w:szCs w:val="20"/>
        </w:rPr>
        <w:t xml:space="preserve">The default prevention team’s investigation revealed that students who dropped out without completing a course of study were more likely to become delinquent and later default on a loan. An institution may decide to develop, and make part of the default prevention plan, post-enrollment </w:t>
      </w:r>
      <w:r>
        <w:rPr>
          <w:rFonts w:ascii="Times New Roman" w:hAnsi="Times New Roman" w:cs="Times New Roman"/>
          <w:sz w:val="20"/>
          <w:szCs w:val="20"/>
        </w:rPr>
        <w:t xml:space="preserve">employment </w:t>
      </w:r>
      <w:r w:rsidRPr="003538E3">
        <w:rPr>
          <w:rFonts w:ascii="Times New Roman" w:hAnsi="Times New Roman" w:cs="Times New Roman"/>
          <w:sz w:val="20"/>
          <w:szCs w:val="20"/>
        </w:rPr>
        <w:t>counseling for those students who failed to complete a course of study and are at higher risk of loan default.</w:t>
      </w:r>
    </w:p>
    <w:p w:rsidR="00727191" w:rsidRPr="003538E3" w:rsidRDefault="00727191" w:rsidP="00727191">
      <w:pPr>
        <w:pStyle w:val="ListParagraph"/>
        <w:rPr>
          <w:rFonts w:ascii="Times New Roman" w:hAnsi="Times New Roman" w:cs="Times New Roman"/>
          <w:sz w:val="20"/>
          <w:szCs w:val="20"/>
        </w:rPr>
      </w:pPr>
    </w:p>
    <w:p w:rsidR="00727191" w:rsidRPr="003538E3" w:rsidRDefault="00727191" w:rsidP="00DD3392">
      <w:pPr>
        <w:pStyle w:val="ListParagraph"/>
        <w:numPr>
          <w:ilvl w:val="0"/>
          <w:numId w:val="23"/>
        </w:numPr>
        <w:rPr>
          <w:rFonts w:ascii="Times New Roman" w:hAnsi="Times New Roman" w:cs="Times New Roman"/>
          <w:b/>
          <w:sz w:val="20"/>
          <w:szCs w:val="20"/>
        </w:rPr>
      </w:pPr>
      <w:r w:rsidRPr="003538E3">
        <w:rPr>
          <w:rFonts w:ascii="Times New Roman" w:hAnsi="Times New Roman" w:cs="Times New Roman"/>
          <w:b/>
          <w:sz w:val="20"/>
          <w:szCs w:val="20"/>
        </w:rPr>
        <w:t>Enhanced Initial and Exit Counseling</w:t>
      </w:r>
    </w:p>
    <w:p w:rsidR="00727191" w:rsidRPr="003538E3" w:rsidRDefault="00727191" w:rsidP="00727191">
      <w:pPr>
        <w:autoSpaceDE w:val="0"/>
        <w:autoSpaceDN w:val="0"/>
        <w:adjustRightInd w:val="0"/>
        <w:ind w:left="360"/>
        <w:rPr>
          <w:sz w:val="20"/>
          <w:szCs w:val="20"/>
        </w:rPr>
      </w:pPr>
      <w:r w:rsidRPr="003538E3">
        <w:rPr>
          <w:sz w:val="20"/>
          <w:szCs w:val="20"/>
        </w:rPr>
        <w:t>In addition to meeting the requirements in 34 CFR 682.604 and 34 CFR 685.304, the institution may provide the following information to student borrowers during initial and exit counseling:</w:t>
      </w:r>
    </w:p>
    <w:p w:rsidR="00727191" w:rsidRPr="003538E3" w:rsidRDefault="00727191" w:rsidP="00727191">
      <w:pPr>
        <w:autoSpaceDE w:val="0"/>
        <w:autoSpaceDN w:val="0"/>
        <w:adjustRightInd w:val="0"/>
        <w:ind w:left="360"/>
        <w:rPr>
          <w:sz w:val="20"/>
          <w:szCs w:val="20"/>
        </w:rPr>
      </w:pPr>
    </w:p>
    <w:p w:rsidR="00727191" w:rsidRPr="003538E3" w:rsidRDefault="00727191" w:rsidP="00727191">
      <w:pPr>
        <w:autoSpaceDE w:val="0"/>
        <w:autoSpaceDN w:val="0"/>
        <w:adjustRightInd w:val="0"/>
        <w:ind w:firstLine="360"/>
        <w:rPr>
          <w:b/>
          <w:bCs/>
          <w:sz w:val="20"/>
          <w:szCs w:val="20"/>
        </w:rPr>
      </w:pPr>
      <w:r w:rsidRPr="003538E3">
        <w:rPr>
          <w:b/>
          <w:bCs/>
          <w:sz w:val="20"/>
          <w:szCs w:val="20"/>
        </w:rPr>
        <w:t>Repaying the loan</w:t>
      </w:r>
      <w:r>
        <w:rPr>
          <w:b/>
          <w:bCs/>
          <w:sz w:val="20"/>
          <w:szCs w:val="20"/>
        </w:rPr>
        <w:t>:</w:t>
      </w:r>
    </w:p>
    <w:p w:rsidR="00727191" w:rsidRPr="003538E3" w:rsidRDefault="00727191" w:rsidP="00727191">
      <w:pPr>
        <w:autoSpaceDE w:val="0"/>
        <w:autoSpaceDN w:val="0"/>
        <w:adjustRightInd w:val="0"/>
        <w:rPr>
          <w:b/>
          <w:bCs/>
          <w:sz w:val="20"/>
          <w:szCs w:val="20"/>
        </w:rPr>
      </w:pPr>
    </w:p>
    <w:p w:rsidR="00727191" w:rsidRPr="003538E3" w:rsidRDefault="00727191" w:rsidP="00DD3392">
      <w:pPr>
        <w:pStyle w:val="ListParagraph"/>
        <w:numPr>
          <w:ilvl w:val="0"/>
          <w:numId w:val="29"/>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Estimated balance of the borrower’s loan(s) when the borrower completes the program</w:t>
      </w:r>
    </w:p>
    <w:p w:rsidR="00727191" w:rsidRPr="003538E3" w:rsidRDefault="00727191" w:rsidP="00DD3392">
      <w:pPr>
        <w:pStyle w:val="ListParagraph"/>
        <w:numPr>
          <w:ilvl w:val="0"/>
          <w:numId w:val="29"/>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Interest rate on the borrower’s loan(s)</w:t>
      </w:r>
    </w:p>
    <w:p w:rsidR="00727191" w:rsidRPr="003538E3" w:rsidRDefault="00727191" w:rsidP="00DD3392">
      <w:pPr>
        <w:pStyle w:val="ListParagraph"/>
        <w:numPr>
          <w:ilvl w:val="0"/>
          <w:numId w:val="29"/>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The name, address, and telephone number for the borrower’s lender or Federal loan servicer</w:t>
      </w:r>
    </w:p>
    <w:p w:rsidR="00727191" w:rsidRPr="003538E3" w:rsidRDefault="00727191" w:rsidP="00DD3392">
      <w:pPr>
        <w:pStyle w:val="ListParagraph"/>
        <w:numPr>
          <w:ilvl w:val="0"/>
          <w:numId w:val="29"/>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Estimated average amount of the borrower’s required monthly payments on the loan’s</w:t>
      </w:r>
    </w:p>
    <w:p w:rsidR="00727191" w:rsidRPr="003538E3" w:rsidRDefault="00727191" w:rsidP="00727191">
      <w:pPr>
        <w:pStyle w:val="ListParagraph"/>
        <w:autoSpaceDE w:val="0"/>
        <w:autoSpaceDN w:val="0"/>
        <w:adjustRightInd w:val="0"/>
        <w:spacing w:after="0"/>
        <w:ind w:left="1080"/>
        <w:rPr>
          <w:rFonts w:ascii="Times New Roman" w:hAnsi="Times New Roman" w:cs="Times New Roman"/>
          <w:sz w:val="20"/>
          <w:szCs w:val="20"/>
        </w:rPr>
      </w:pPr>
      <w:r>
        <w:rPr>
          <w:rFonts w:ascii="Times New Roman" w:hAnsi="Times New Roman" w:cs="Times New Roman"/>
          <w:sz w:val="20"/>
          <w:szCs w:val="20"/>
        </w:rPr>
        <w:t>b</w:t>
      </w:r>
      <w:r w:rsidRPr="003538E3">
        <w:rPr>
          <w:rFonts w:ascii="Times New Roman" w:hAnsi="Times New Roman" w:cs="Times New Roman"/>
          <w:sz w:val="20"/>
          <w:szCs w:val="20"/>
        </w:rPr>
        <w:t>alance</w:t>
      </w:r>
      <w:r>
        <w:rPr>
          <w:rFonts w:ascii="Times New Roman" w:hAnsi="Times New Roman" w:cs="Times New Roman"/>
          <w:sz w:val="20"/>
          <w:szCs w:val="20"/>
        </w:rPr>
        <w:t xml:space="preserve">  (d</w:t>
      </w:r>
      <w:r w:rsidRPr="003538E3">
        <w:rPr>
          <w:rFonts w:ascii="Times New Roman" w:hAnsi="Times New Roman" w:cs="Times New Roman"/>
          <w:sz w:val="20"/>
          <w:szCs w:val="20"/>
        </w:rPr>
        <w:t>uring exit counseling, provide a sample loan repayment schedule based on the</w:t>
      </w:r>
    </w:p>
    <w:p w:rsidR="00727191" w:rsidRPr="003538E3" w:rsidRDefault="00727191" w:rsidP="00727191">
      <w:pPr>
        <w:pStyle w:val="ListParagraph"/>
        <w:autoSpaceDE w:val="0"/>
        <w:autoSpaceDN w:val="0"/>
        <w:adjustRightInd w:val="0"/>
        <w:spacing w:after="0"/>
        <w:ind w:left="1080"/>
        <w:rPr>
          <w:rFonts w:ascii="Times New Roman" w:hAnsi="Times New Roman" w:cs="Times New Roman"/>
          <w:sz w:val="20"/>
          <w:szCs w:val="20"/>
        </w:rPr>
      </w:pPr>
      <w:r w:rsidRPr="003538E3">
        <w:rPr>
          <w:rFonts w:ascii="Times New Roman" w:hAnsi="Times New Roman" w:cs="Times New Roman"/>
          <w:sz w:val="20"/>
          <w:szCs w:val="20"/>
        </w:rPr>
        <w:t>borrower’s total</w:t>
      </w:r>
      <w:r>
        <w:rPr>
          <w:rFonts w:ascii="Times New Roman" w:hAnsi="Times New Roman" w:cs="Times New Roman"/>
          <w:sz w:val="20"/>
          <w:szCs w:val="20"/>
        </w:rPr>
        <w:t xml:space="preserve"> </w:t>
      </w:r>
      <w:r w:rsidRPr="003538E3">
        <w:rPr>
          <w:rFonts w:ascii="Times New Roman" w:hAnsi="Times New Roman" w:cs="Times New Roman"/>
          <w:sz w:val="20"/>
          <w:szCs w:val="20"/>
        </w:rPr>
        <w:t xml:space="preserve"> loan indebtedness)</w:t>
      </w:r>
    </w:p>
    <w:p w:rsidR="00727191" w:rsidRPr="003538E3" w:rsidRDefault="00727191" w:rsidP="00DD3392">
      <w:pPr>
        <w:pStyle w:val="ListParagraph"/>
        <w:numPr>
          <w:ilvl w:val="0"/>
          <w:numId w:val="29"/>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Estimated monthly income that the borrower can reasonably expect to receive in his or</w:t>
      </w:r>
    </w:p>
    <w:p w:rsidR="00727191" w:rsidRPr="003538E3" w:rsidRDefault="00727191" w:rsidP="00727191">
      <w:pPr>
        <w:pStyle w:val="ListParagraph"/>
        <w:autoSpaceDE w:val="0"/>
        <w:autoSpaceDN w:val="0"/>
        <w:adjustRightInd w:val="0"/>
        <w:spacing w:after="0"/>
        <w:ind w:left="1080"/>
        <w:rPr>
          <w:rFonts w:ascii="Times New Roman" w:hAnsi="Times New Roman" w:cs="Times New Roman"/>
          <w:sz w:val="20"/>
          <w:szCs w:val="20"/>
        </w:rPr>
      </w:pPr>
      <w:r w:rsidRPr="003538E3">
        <w:rPr>
          <w:rFonts w:ascii="Times New Roman" w:hAnsi="Times New Roman" w:cs="Times New Roman"/>
          <w:sz w:val="20"/>
          <w:szCs w:val="20"/>
        </w:rPr>
        <w:t xml:space="preserve">her first year of employment based on the education received at the </w:t>
      </w:r>
      <w:r>
        <w:rPr>
          <w:rFonts w:ascii="Times New Roman" w:hAnsi="Times New Roman" w:cs="Times New Roman"/>
          <w:sz w:val="20"/>
          <w:szCs w:val="20"/>
        </w:rPr>
        <w:t>institution</w:t>
      </w:r>
    </w:p>
    <w:p w:rsidR="00727191" w:rsidRPr="003538E3" w:rsidRDefault="00727191" w:rsidP="00DD3392">
      <w:pPr>
        <w:pStyle w:val="ListParagraph"/>
        <w:numPr>
          <w:ilvl w:val="0"/>
          <w:numId w:val="29"/>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Estimated date of the borrower’s first scheduled payment</w:t>
      </w:r>
    </w:p>
    <w:p w:rsidR="00727191" w:rsidRPr="003538E3" w:rsidRDefault="00727191" w:rsidP="00727191">
      <w:pPr>
        <w:autoSpaceDE w:val="0"/>
        <w:autoSpaceDN w:val="0"/>
        <w:adjustRightInd w:val="0"/>
        <w:ind w:left="360"/>
        <w:rPr>
          <w:sz w:val="20"/>
          <w:szCs w:val="20"/>
        </w:rPr>
      </w:pPr>
    </w:p>
    <w:p w:rsidR="00727191" w:rsidRDefault="00727191" w:rsidP="00727191">
      <w:pPr>
        <w:autoSpaceDE w:val="0"/>
        <w:autoSpaceDN w:val="0"/>
        <w:adjustRightInd w:val="0"/>
        <w:rPr>
          <w:b/>
          <w:bCs/>
          <w:sz w:val="20"/>
          <w:szCs w:val="20"/>
        </w:rPr>
      </w:pPr>
      <w:r w:rsidRPr="003538E3">
        <w:rPr>
          <w:b/>
          <w:bCs/>
          <w:sz w:val="20"/>
          <w:szCs w:val="20"/>
        </w:rPr>
        <w:lastRenderedPageBreak/>
        <w:t xml:space="preserve">     Personal financial management and Title IV loans</w:t>
      </w:r>
      <w:r>
        <w:rPr>
          <w:b/>
          <w:bCs/>
          <w:sz w:val="20"/>
          <w:szCs w:val="20"/>
        </w:rPr>
        <w:t>:</w:t>
      </w:r>
    </w:p>
    <w:p w:rsidR="00727191" w:rsidRPr="003538E3" w:rsidRDefault="00727191" w:rsidP="00727191">
      <w:pPr>
        <w:autoSpaceDE w:val="0"/>
        <w:autoSpaceDN w:val="0"/>
        <w:adjustRightInd w:val="0"/>
        <w:rPr>
          <w:b/>
          <w:bCs/>
          <w:sz w:val="20"/>
          <w:szCs w:val="20"/>
        </w:rPr>
      </w:pPr>
    </w:p>
    <w:p w:rsidR="00727191" w:rsidRPr="003538E3" w:rsidRDefault="00727191" w:rsidP="00DD3392">
      <w:pPr>
        <w:pStyle w:val="ListParagraph"/>
        <w:numPr>
          <w:ilvl w:val="0"/>
          <w:numId w:val="30"/>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Dissatisfaction with, or non-receipt of, the educational services being offered by the</w:t>
      </w:r>
      <w:r>
        <w:rPr>
          <w:rFonts w:ascii="Times New Roman" w:hAnsi="Times New Roman" w:cs="Times New Roman"/>
          <w:sz w:val="20"/>
          <w:szCs w:val="20"/>
        </w:rPr>
        <w:t xml:space="preserve"> institution</w:t>
      </w:r>
      <w:r w:rsidRPr="003538E3">
        <w:rPr>
          <w:rFonts w:ascii="Times New Roman" w:hAnsi="Times New Roman" w:cs="Times New Roman"/>
          <w:sz w:val="20"/>
          <w:szCs w:val="20"/>
        </w:rPr>
        <w:t xml:space="preserve"> does not excuse borrowers from repayment of their FFEL or Direct Loans</w:t>
      </w:r>
    </w:p>
    <w:p w:rsidR="00727191" w:rsidRPr="003538E3" w:rsidRDefault="00727191" w:rsidP="00DD3392">
      <w:pPr>
        <w:pStyle w:val="ListParagraph"/>
        <w:numPr>
          <w:ilvl w:val="0"/>
          <w:numId w:val="30"/>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Borrowers must inform their lender and or Federal loan servicer immediately of any change in name, address, telephone number, or Social Security number</w:t>
      </w:r>
    </w:p>
    <w:p w:rsidR="00727191" w:rsidRPr="003538E3" w:rsidRDefault="00727191" w:rsidP="00DD3392">
      <w:pPr>
        <w:pStyle w:val="ListParagraph"/>
        <w:numPr>
          <w:ilvl w:val="0"/>
          <w:numId w:val="30"/>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If a borrower is unable to make a scheduled payment, he or she should contact the lender and/or Federal loan servicer before the payment’s due date to discuss his or her other repayment options</w:t>
      </w:r>
    </w:p>
    <w:p w:rsidR="00727191" w:rsidRPr="003538E3" w:rsidRDefault="00727191" w:rsidP="00DD3392">
      <w:pPr>
        <w:pStyle w:val="ListParagraph"/>
        <w:numPr>
          <w:ilvl w:val="0"/>
          <w:numId w:val="30"/>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General information about budgeting of living expenses and other aspects of personal</w:t>
      </w:r>
      <w:r>
        <w:rPr>
          <w:rFonts w:ascii="Times New Roman" w:hAnsi="Times New Roman" w:cs="Times New Roman"/>
          <w:sz w:val="20"/>
          <w:szCs w:val="20"/>
        </w:rPr>
        <w:t xml:space="preserve"> </w:t>
      </w:r>
      <w:r w:rsidRPr="003538E3">
        <w:rPr>
          <w:rFonts w:ascii="Times New Roman" w:hAnsi="Times New Roman" w:cs="Times New Roman"/>
          <w:sz w:val="20"/>
          <w:szCs w:val="20"/>
        </w:rPr>
        <w:t>financial management</w:t>
      </w:r>
    </w:p>
    <w:p w:rsidR="00727191" w:rsidRPr="003538E3" w:rsidRDefault="00727191" w:rsidP="00DD3392">
      <w:pPr>
        <w:pStyle w:val="ListParagraph"/>
        <w:numPr>
          <w:ilvl w:val="0"/>
          <w:numId w:val="30"/>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Deferment, forbearance, cancellation, consolidation, and other repayment</w:t>
      </w:r>
      <w:r>
        <w:rPr>
          <w:rFonts w:ascii="Times New Roman" w:hAnsi="Times New Roman" w:cs="Times New Roman"/>
          <w:sz w:val="20"/>
          <w:szCs w:val="20"/>
        </w:rPr>
        <w:t xml:space="preserve"> </w:t>
      </w:r>
      <w:r w:rsidRPr="003538E3">
        <w:rPr>
          <w:rFonts w:ascii="Times New Roman" w:hAnsi="Times New Roman" w:cs="Times New Roman"/>
          <w:sz w:val="20"/>
          <w:szCs w:val="20"/>
        </w:rPr>
        <w:t>options, including procedures for obtaining these benefits</w:t>
      </w:r>
    </w:p>
    <w:p w:rsidR="00727191" w:rsidRPr="003538E3" w:rsidRDefault="00727191" w:rsidP="00DD3392">
      <w:pPr>
        <w:pStyle w:val="ListParagraph"/>
        <w:numPr>
          <w:ilvl w:val="0"/>
          <w:numId w:val="30"/>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The sale of loans by lenders and the use of lenders by outside contractors to</w:t>
      </w:r>
      <w:r>
        <w:rPr>
          <w:rFonts w:ascii="Times New Roman" w:hAnsi="Times New Roman" w:cs="Times New Roman"/>
          <w:sz w:val="20"/>
          <w:szCs w:val="20"/>
        </w:rPr>
        <w:t xml:space="preserve"> </w:t>
      </w:r>
      <w:r w:rsidRPr="003538E3">
        <w:rPr>
          <w:rFonts w:ascii="Times New Roman" w:hAnsi="Times New Roman" w:cs="Times New Roman"/>
          <w:sz w:val="20"/>
          <w:szCs w:val="20"/>
        </w:rPr>
        <w:t>service loans</w:t>
      </w:r>
    </w:p>
    <w:p w:rsidR="00727191" w:rsidRPr="003538E3" w:rsidRDefault="00727191" w:rsidP="00727191">
      <w:pPr>
        <w:autoSpaceDE w:val="0"/>
        <w:autoSpaceDN w:val="0"/>
        <w:adjustRightInd w:val="0"/>
        <w:ind w:left="360"/>
        <w:rPr>
          <w:sz w:val="20"/>
          <w:szCs w:val="20"/>
        </w:rPr>
      </w:pPr>
    </w:p>
    <w:p w:rsidR="00727191" w:rsidRPr="003538E3" w:rsidRDefault="00727191" w:rsidP="00727191">
      <w:pPr>
        <w:autoSpaceDE w:val="0"/>
        <w:autoSpaceDN w:val="0"/>
        <w:adjustRightInd w:val="0"/>
        <w:rPr>
          <w:b/>
          <w:bCs/>
          <w:sz w:val="20"/>
          <w:szCs w:val="20"/>
        </w:rPr>
      </w:pPr>
      <w:r w:rsidRPr="003538E3">
        <w:rPr>
          <w:b/>
          <w:bCs/>
          <w:sz w:val="20"/>
          <w:szCs w:val="20"/>
        </w:rPr>
        <w:t xml:space="preserve">       Information about delinquency and default</w:t>
      </w:r>
      <w:r>
        <w:rPr>
          <w:b/>
          <w:bCs/>
          <w:sz w:val="20"/>
          <w:szCs w:val="20"/>
        </w:rPr>
        <w:t>:</w:t>
      </w:r>
    </w:p>
    <w:p w:rsidR="00727191" w:rsidRPr="003538E3" w:rsidRDefault="00727191" w:rsidP="00727191">
      <w:pPr>
        <w:autoSpaceDE w:val="0"/>
        <w:autoSpaceDN w:val="0"/>
        <w:adjustRightInd w:val="0"/>
        <w:ind w:left="360"/>
        <w:rPr>
          <w:b/>
          <w:bCs/>
          <w:sz w:val="20"/>
          <w:szCs w:val="20"/>
        </w:rPr>
      </w:pPr>
    </w:p>
    <w:p w:rsidR="00727191" w:rsidRPr="003538E3" w:rsidRDefault="00727191" w:rsidP="00DD3392">
      <w:pPr>
        <w:pStyle w:val="ListParagraph"/>
        <w:numPr>
          <w:ilvl w:val="0"/>
          <w:numId w:val="31"/>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A description of the charges imposed for failure by a borrower to pay all or part of a</w:t>
      </w:r>
    </w:p>
    <w:p w:rsidR="00727191" w:rsidRPr="003538E3" w:rsidRDefault="00727191" w:rsidP="00727191">
      <w:pPr>
        <w:pStyle w:val="ListParagraph"/>
        <w:autoSpaceDE w:val="0"/>
        <w:autoSpaceDN w:val="0"/>
        <w:adjustRightInd w:val="0"/>
        <w:spacing w:after="0"/>
        <w:ind w:left="1080"/>
        <w:rPr>
          <w:rFonts w:ascii="Times New Roman" w:hAnsi="Times New Roman" w:cs="Times New Roman"/>
          <w:sz w:val="20"/>
          <w:szCs w:val="20"/>
        </w:rPr>
      </w:pPr>
      <w:r w:rsidRPr="003538E3">
        <w:rPr>
          <w:rFonts w:ascii="Times New Roman" w:hAnsi="Times New Roman" w:cs="Times New Roman"/>
          <w:sz w:val="20"/>
          <w:szCs w:val="20"/>
        </w:rPr>
        <w:t>scheduled payment when it is due</w:t>
      </w:r>
    </w:p>
    <w:p w:rsidR="00727191" w:rsidRPr="003538E3" w:rsidRDefault="00727191" w:rsidP="00DD3392">
      <w:pPr>
        <w:pStyle w:val="ListParagraph"/>
        <w:numPr>
          <w:ilvl w:val="0"/>
          <w:numId w:val="31"/>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The consequences of a borrower’s failure to repay a loan, including:</w:t>
      </w:r>
    </w:p>
    <w:p w:rsidR="00727191" w:rsidRPr="003538E3" w:rsidRDefault="00727191" w:rsidP="00DD3392">
      <w:pPr>
        <w:pStyle w:val="ListParagraph"/>
        <w:numPr>
          <w:ilvl w:val="1"/>
          <w:numId w:val="31"/>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A damaged credit rating for at least 7 years</w:t>
      </w:r>
    </w:p>
    <w:p w:rsidR="00727191" w:rsidRPr="003538E3" w:rsidRDefault="00727191" w:rsidP="00DD3392">
      <w:pPr>
        <w:pStyle w:val="ListParagraph"/>
        <w:numPr>
          <w:ilvl w:val="1"/>
          <w:numId w:val="31"/>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Loss of generous repayment schedule and deferment options</w:t>
      </w:r>
    </w:p>
    <w:p w:rsidR="00727191" w:rsidRPr="003538E3" w:rsidRDefault="00727191" w:rsidP="00DD3392">
      <w:pPr>
        <w:pStyle w:val="ListParagraph"/>
        <w:numPr>
          <w:ilvl w:val="1"/>
          <w:numId w:val="31"/>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 xml:space="preserve">Possible seizure of federal and state income tax refunds </w:t>
      </w:r>
    </w:p>
    <w:p w:rsidR="00727191" w:rsidRPr="003538E3" w:rsidRDefault="00727191" w:rsidP="00DD3392">
      <w:pPr>
        <w:pStyle w:val="ListParagraph"/>
        <w:numPr>
          <w:ilvl w:val="1"/>
          <w:numId w:val="31"/>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Exposure to civil suit</w:t>
      </w:r>
    </w:p>
    <w:p w:rsidR="00727191" w:rsidRPr="003538E3" w:rsidRDefault="00727191" w:rsidP="00DD3392">
      <w:pPr>
        <w:pStyle w:val="ListParagraph"/>
        <w:numPr>
          <w:ilvl w:val="1"/>
          <w:numId w:val="31"/>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Referral of the account to a collection agency</w:t>
      </w:r>
    </w:p>
    <w:p w:rsidR="00727191" w:rsidRPr="003538E3" w:rsidRDefault="00727191" w:rsidP="00DD3392">
      <w:pPr>
        <w:pStyle w:val="ListParagraph"/>
        <w:numPr>
          <w:ilvl w:val="1"/>
          <w:numId w:val="31"/>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Liability for collection costs and attorney’s fees</w:t>
      </w:r>
    </w:p>
    <w:p w:rsidR="00727191" w:rsidRPr="003538E3" w:rsidRDefault="00727191" w:rsidP="00DD3392">
      <w:pPr>
        <w:pStyle w:val="ListParagraph"/>
        <w:numPr>
          <w:ilvl w:val="1"/>
          <w:numId w:val="31"/>
        </w:numPr>
        <w:autoSpaceDE w:val="0"/>
        <w:autoSpaceDN w:val="0"/>
        <w:adjustRightInd w:val="0"/>
        <w:spacing w:after="0"/>
        <w:rPr>
          <w:rFonts w:ascii="Times New Roman" w:hAnsi="Times New Roman" w:cs="Times New Roman"/>
          <w:sz w:val="20"/>
          <w:szCs w:val="20"/>
        </w:rPr>
      </w:pPr>
      <w:r w:rsidRPr="003538E3">
        <w:rPr>
          <w:rFonts w:ascii="Times New Roman" w:hAnsi="Times New Roman" w:cs="Times New Roman"/>
          <w:sz w:val="20"/>
          <w:szCs w:val="20"/>
        </w:rPr>
        <w:t>Garnishment of wages</w:t>
      </w:r>
    </w:p>
    <w:p w:rsidR="00727191" w:rsidRPr="003538E3" w:rsidRDefault="00727191" w:rsidP="00DD3392">
      <w:pPr>
        <w:pStyle w:val="ListParagraph"/>
        <w:numPr>
          <w:ilvl w:val="1"/>
          <w:numId w:val="31"/>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Loss of eligibility </w:t>
      </w:r>
      <w:r w:rsidRPr="003538E3">
        <w:rPr>
          <w:rFonts w:ascii="Times New Roman" w:hAnsi="Times New Roman" w:cs="Times New Roman"/>
          <w:sz w:val="20"/>
          <w:szCs w:val="20"/>
        </w:rPr>
        <w:t>for further federal Title IV student assistance</w:t>
      </w:r>
    </w:p>
    <w:p w:rsidR="00727191" w:rsidRPr="003538E3" w:rsidRDefault="00727191" w:rsidP="00727191">
      <w:pPr>
        <w:autoSpaceDE w:val="0"/>
        <w:autoSpaceDN w:val="0"/>
        <w:adjustRightInd w:val="0"/>
        <w:rPr>
          <w:sz w:val="20"/>
          <w:szCs w:val="20"/>
        </w:rPr>
      </w:pPr>
    </w:p>
    <w:p w:rsidR="00727191" w:rsidRPr="003538E3" w:rsidRDefault="00727191" w:rsidP="00DD3392">
      <w:pPr>
        <w:pStyle w:val="ListParagraph"/>
        <w:numPr>
          <w:ilvl w:val="0"/>
          <w:numId w:val="23"/>
        </w:numPr>
        <w:autoSpaceDE w:val="0"/>
        <w:autoSpaceDN w:val="0"/>
        <w:adjustRightInd w:val="0"/>
        <w:spacing w:after="0"/>
        <w:rPr>
          <w:rFonts w:ascii="Times New Roman" w:hAnsi="Times New Roman" w:cs="Times New Roman"/>
          <w:b/>
          <w:sz w:val="20"/>
          <w:szCs w:val="20"/>
        </w:rPr>
      </w:pPr>
      <w:r w:rsidRPr="003538E3">
        <w:rPr>
          <w:rFonts w:ascii="Times New Roman" w:hAnsi="Times New Roman" w:cs="Times New Roman"/>
          <w:b/>
          <w:sz w:val="20"/>
          <w:szCs w:val="20"/>
        </w:rPr>
        <w:t>Benchmarking</w:t>
      </w:r>
    </w:p>
    <w:p w:rsidR="00727191" w:rsidRPr="003538E3" w:rsidRDefault="00727191" w:rsidP="00727191">
      <w:pPr>
        <w:autoSpaceDE w:val="0"/>
        <w:autoSpaceDN w:val="0"/>
        <w:adjustRightInd w:val="0"/>
        <w:rPr>
          <w:sz w:val="20"/>
          <w:szCs w:val="20"/>
        </w:rPr>
      </w:pPr>
    </w:p>
    <w:p w:rsidR="00727191" w:rsidRPr="003538E3" w:rsidRDefault="00727191" w:rsidP="00727191">
      <w:pPr>
        <w:ind w:left="360"/>
        <w:rPr>
          <w:sz w:val="20"/>
          <w:szCs w:val="20"/>
        </w:rPr>
      </w:pPr>
      <w:r w:rsidRPr="003538E3">
        <w:rPr>
          <w:sz w:val="20"/>
          <w:szCs w:val="20"/>
        </w:rPr>
        <w:t xml:space="preserve">Presented above are a variety of interventions that an institution might incorporate into a default prevention plan. Studying </w:t>
      </w:r>
      <w:r>
        <w:rPr>
          <w:sz w:val="20"/>
          <w:szCs w:val="20"/>
        </w:rPr>
        <w:t>institution</w:t>
      </w:r>
      <w:r w:rsidRPr="003538E3">
        <w:rPr>
          <w:sz w:val="20"/>
          <w:szCs w:val="20"/>
        </w:rPr>
        <w:t>s that have been successful with default prevention may be of great benefit. The key to default prevention benchmarking is to understand the difference between targeted interventions that are based upon an institution’s unique borrower population and general best practices that tend to reduce default risk in all settings. One size does not fit all. Take the time to determine which specific interventions your at-risk student borrowers need</w:t>
      </w:r>
      <w:r>
        <w:rPr>
          <w:sz w:val="20"/>
          <w:szCs w:val="20"/>
        </w:rPr>
        <w:t>. O</w:t>
      </w:r>
      <w:r w:rsidRPr="003538E3">
        <w:rPr>
          <w:sz w:val="20"/>
          <w:szCs w:val="20"/>
        </w:rPr>
        <w:t xml:space="preserve">nly when that has been completed and implemented </w:t>
      </w:r>
      <w:r>
        <w:rPr>
          <w:sz w:val="20"/>
          <w:szCs w:val="20"/>
        </w:rPr>
        <w:t xml:space="preserve">should you </w:t>
      </w:r>
      <w:r w:rsidRPr="003538E3">
        <w:rPr>
          <w:sz w:val="20"/>
          <w:szCs w:val="20"/>
        </w:rPr>
        <w:t>identify general best practices that may assist all borrowers, both high- and low-risk</w:t>
      </w:r>
      <w:r>
        <w:rPr>
          <w:sz w:val="20"/>
          <w:szCs w:val="20"/>
        </w:rPr>
        <w:t>.</w:t>
      </w:r>
    </w:p>
    <w:p w:rsidR="00DB76EB" w:rsidRDefault="00DB76EB" w:rsidP="00183620">
      <w:pPr>
        <w:tabs>
          <w:tab w:val="left" w:pos="-1440"/>
        </w:tabs>
        <w:jc w:val="both"/>
        <w:rPr>
          <w:b/>
          <w:sz w:val="20"/>
          <w:szCs w:val="20"/>
          <w:u w:val="single"/>
        </w:rPr>
      </w:pPr>
    </w:p>
    <w:p w:rsidR="006F79BB" w:rsidRDefault="006F79BB" w:rsidP="00183620">
      <w:pPr>
        <w:tabs>
          <w:tab w:val="left" w:pos="-1440"/>
        </w:tabs>
        <w:jc w:val="both"/>
        <w:rPr>
          <w:b/>
          <w:sz w:val="20"/>
          <w:szCs w:val="20"/>
          <w:u w:val="single"/>
        </w:rPr>
      </w:pPr>
    </w:p>
    <w:p w:rsidR="006F79BB" w:rsidRDefault="006F79BB"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A02E69" w:rsidRDefault="00A02E69" w:rsidP="00183620">
      <w:pPr>
        <w:tabs>
          <w:tab w:val="left" w:pos="-1440"/>
        </w:tabs>
        <w:jc w:val="both"/>
        <w:rPr>
          <w:b/>
          <w:sz w:val="20"/>
          <w:szCs w:val="20"/>
          <w:u w:val="single"/>
        </w:rPr>
      </w:pPr>
    </w:p>
    <w:p w:rsidR="000D6438" w:rsidRDefault="000D6438" w:rsidP="008D2235">
      <w:pPr>
        <w:tabs>
          <w:tab w:val="left" w:pos="-1440"/>
        </w:tabs>
        <w:jc w:val="center"/>
        <w:rPr>
          <w:b/>
          <w:sz w:val="48"/>
          <w:szCs w:val="48"/>
        </w:rPr>
      </w:pPr>
    </w:p>
    <w:p w:rsidR="000D6438" w:rsidRDefault="000D6438" w:rsidP="008D2235">
      <w:pPr>
        <w:tabs>
          <w:tab w:val="left" w:pos="-1440"/>
        </w:tabs>
        <w:jc w:val="center"/>
        <w:rPr>
          <w:b/>
          <w:sz w:val="48"/>
          <w:szCs w:val="48"/>
        </w:rPr>
      </w:pPr>
    </w:p>
    <w:p w:rsidR="000D6438" w:rsidRDefault="000D6438" w:rsidP="008D2235">
      <w:pPr>
        <w:tabs>
          <w:tab w:val="left" w:pos="-1440"/>
        </w:tabs>
        <w:jc w:val="center"/>
        <w:rPr>
          <w:b/>
          <w:sz w:val="48"/>
          <w:szCs w:val="48"/>
        </w:rPr>
      </w:pPr>
    </w:p>
    <w:p w:rsidR="000D6438" w:rsidRDefault="000D6438" w:rsidP="008D2235">
      <w:pPr>
        <w:tabs>
          <w:tab w:val="left" w:pos="-1440"/>
        </w:tabs>
        <w:jc w:val="center"/>
        <w:rPr>
          <w:b/>
          <w:sz w:val="48"/>
          <w:szCs w:val="48"/>
        </w:rPr>
      </w:pPr>
    </w:p>
    <w:p w:rsidR="000D6438" w:rsidRDefault="000D6438" w:rsidP="008D2235">
      <w:pPr>
        <w:tabs>
          <w:tab w:val="left" w:pos="-1440"/>
        </w:tabs>
        <w:jc w:val="center"/>
        <w:rPr>
          <w:b/>
          <w:sz w:val="48"/>
          <w:szCs w:val="48"/>
        </w:rPr>
      </w:pPr>
    </w:p>
    <w:p w:rsidR="00DF55B8" w:rsidRDefault="00DF55B8" w:rsidP="008D2235">
      <w:pPr>
        <w:tabs>
          <w:tab w:val="left" w:pos="-1440"/>
        </w:tabs>
        <w:jc w:val="center"/>
        <w:rPr>
          <w:b/>
          <w:sz w:val="48"/>
          <w:szCs w:val="48"/>
        </w:rPr>
      </w:pPr>
    </w:p>
    <w:p w:rsidR="00DF55B8" w:rsidRDefault="00DF55B8" w:rsidP="008D2235">
      <w:pPr>
        <w:tabs>
          <w:tab w:val="left" w:pos="-1440"/>
        </w:tabs>
        <w:jc w:val="center"/>
        <w:rPr>
          <w:b/>
          <w:sz w:val="48"/>
          <w:szCs w:val="48"/>
        </w:rPr>
      </w:pPr>
    </w:p>
    <w:p w:rsidR="004964CD" w:rsidRPr="00A72CC0" w:rsidRDefault="008D2235" w:rsidP="008D2235">
      <w:pPr>
        <w:tabs>
          <w:tab w:val="left" w:pos="-1440"/>
        </w:tabs>
        <w:jc w:val="center"/>
        <w:rPr>
          <w:b/>
          <w:sz w:val="48"/>
          <w:szCs w:val="48"/>
        </w:rPr>
      </w:pPr>
      <w:r w:rsidRPr="00A72CC0">
        <w:rPr>
          <w:b/>
          <w:sz w:val="48"/>
          <w:szCs w:val="48"/>
        </w:rPr>
        <w:t>STANDARD IV</w:t>
      </w:r>
    </w:p>
    <w:p w:rsidR="008D2235" w:rsidRPr="00A72CC0" w:rsidRDefault="008D2235" w:rsidP="008D2235">
      <w:pPr>
        <w:tabs>
          <w:tab w:val="left" w:pos="-1440"/>
        </w:tabs>
        <w:jc w:val="center"/>
        <w:rPr>
          <w:b/>
          <w:sz w:val="48"/>
          <w:szCs w:val="48"/>
        </w:rPr>
      </w:pPr>
    </w:p>
    <w:p w:rsidR="008D2235" w:rsidRPr="00A72CC0" w:rsidRDefault="008D2235" w:rsidP="008D2235">
      <w:pPr>
        <w:tabs>
          <w:tab w:val="left" w:pos="-1440"/>
        </w:tabs>
        <w:jc w:val="center"/>
        <w:rPr>
          <w:b/>
          <w:sz w:val="48"/>
          <w:szCs w:val="48"/>
        </w:rPr>
      </w:pPr>
      <w:r w:rsidRPr="00A72CC0">
        <w:rPr>
          <w:b/>
          <w:sz w:val="48"/>
          <w:szCs w:val="48"/>
        </w:rPr>
        <w:t>ADMISSIONS POLICIES AND PROCEDURES</w:t>
      </w:r>
    </w:p>
    <w:p w:rsidR="008D2235" w:rsidRPr="00A72CC0" w:rsidRDefault="008D2235" w:rsidP="008D2235">
      <w:pPr>
        <w:tabs>
          <w:tab w:val="left" w:pos="-1440"/>
        </w:tabs>
        <w:jc w:val="center"/>
        <w:rPr>
          <w:b/>
          <w:sz w:val="48"/>
          <w:szCs w:val="48"/>
        </w:rPr>
      </w:pPr>
    </w:p>
    <w:p w:rsidR="008D2235" w:rsidRPr="00A72CC0" w:rsidRDefault="008D2235" w:rsidP="008D2235">
      <w:pPr>
        <w:tabs>
          <w:tab w:val="left" w:pos="-1440"/>
        </w:tabs>
        <w:jc w:val="center"/>
        <w:rPr>
          <w:b/>
          <w:sz w:val="48"/>
          <w:szCs w:val="48"/>
        </w:rPr>
      </w:pPr>
    </w:p>
    <w:p w:rsidR="008D2235" w:rsidRPr="00A72CC0" w:rsidRDefault="008D2235" w:rsidP="008D2235">
      <w:pPr>
        <w:tabs>
          <w:tab w:val="left" w:pos="-1440"/>
        </w:tabs>
        <w:jc w:val="center"/>
      </w:pPr>
    </w:p>
    <w:p w:rsidR="00B122C4" w:rsidRPr="00A72CC0" w:rsidRDefault="00B122C4"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Pr="00A72CC0" w:rsidRDefault="008D2235" w:rsidP="00183620">
      <w:pPr>
        <w:tabs>
          <w:tab w:val="left" w:pos="-1440"/>
        </w:tabs>
        <w:jc w:val="both"/>
        <w:rPr>
          <w:b/>
        </w:rPr>
      </w:pPr>
    </w:p>
    <w:p w:rsidR="008D2235" w:rsidRDefault="008D2235" w:rsidP="00183620">
      <w:pPr>
        <w:tabs>
          <w:tab w:val="left" w:pos="-1440"/>
        </w:tabs>
        <w:jc w:val="both"/>
        <w:rPr>
          <w:b/>
        </w:rPr>
      </w:pPr>
    </w:p>
    <w:p w:rsidR="0070780F" w:rsidRDefault="0070780F" w:rsidP="00183620">
      <w:pPr>
        <w:tabs>
          <w:tab w:val="left" w:pos="-1440"/>
        </w:tabs>
        <w:jc w:val="both"/>
        <w:rPr>
          <w:b/>
        </w:rPr>
      </w:pPr>
    </w:p>
    <w:p w:rsidR="0070780F" w:rsidRDefault="0070780F" w:rsidP="00183620">
      <w:pPr>
        <w:tabs>
          <w:tab w:val="left" w:pos="-1440"/>
        </w:tabs>
        <w:jc w:val="both"/>
        <w:rPr>
          <w:b/>
        </w:rPr>
      </w:pPr>
    </w:p>
    <w:p w:rsidR="0070780F" w:rsidRDefault="0070780F" w:rsidP="00183620">
      <w:pPr>
        <w:tabs>
          <w:tab w:val="left" w:pos="-1440"/>
        </w:tabs>
        <w:jc w:val="both"/>
        <w:rPr>
          <w:b/>
        </w:rPr>
      </w:pPr>
    </w:p>
    <w:p w:rsidR="0070780F" w:rsidRPr="00A72CC0" w:rsidRDefault="0070780F" w:rsidP="00183620">
      <w:pPr>
        <w:tabs>
          <w:tab w:val="left" w:pos="-1440"/>
        </w:tabs>
        <w:jc w:val="both"/>
        <w:rPr>
          <w:b/>
        </w:rPr>
      </w:pPr>
    </w:p>
    <w:p w:rsidR="008D2235" w:rsidRPr="00A72CC0" w:rsidRDefault="008D2235" w:rsidP="00183620">
      <w:pPr>
        <w:tabs>
          <w:tab w:val="left" w:pos="-1440"/>
        </w:tabs>
        <w:jc w:val="both"/>
        <w:rPr>
          <w:b/>
        </w:rPr>
      </w:pPr>
    </w:p>
    <w:p w:rsidR="00B37BEE" w:rsidRPr="00A72CC0" w:rsidRDefault="00B37BEE" w:rsidP="00183620">
      <w:pPr>
        <w:tabs>
          <w:tab w:val="left" w:pos="-1440"/>
        </w:tabs>
        <w:jc w:val="both"/>
        <w:rPr>
          <w:b/>
        </w:rPr>
      </w:pPr>
    </w:p>
    <w:p w:rsidR="008D2235" w:rsidRPr="00A72CC0" w:rsidRDefault="008D2235" w:rsidP="00183620">
      <w:pPr>
        <w:tabs>
          <w:tab w:val="left" w:pos="-1440"/>
        </w:tabs>
        <w:jc w:val="both"/>
        <w:rPr>
          <w:b/>
        </w:rPr>
      </w:pPr>
    </w:p>
    <w:p w:rsidR="00DB76EB" w:rsidRDefault="00DB76EB" w:rsidP="00183620">
      <w:pPr>
        <w:tabs>
          <w:tab w:val="left" w:pos="-1440"/>
        </w:tabs>
        <w:jc w:val="both"/>
        <w:rPr>
          <w:b/>
        </w:rPr>
      </w:pPr>
    </w:p>
    <w:p w:rsidR="00DB76EB" w:rsidRDefault="00DB76EB" w:rsidP="00183620">
      <w:pPr>
        <w:tabs>
          <w:tab w:val="left" w:pos="-1440"/>
        </w:tabs>
        <w:jc w:val="both"/>
        <w:rPr>
          <w:b/>
        </w:rPr>
      </w:pPr>
    </w:p>
    <w:p w:rsidR="00DB76EB" w:rsidRDefault="00DB76EB" w:rsidP="00183620">
      <w:pPr>
        <w:tabs>
          <w:tab w:val="left" w:pos="-1440"/>
        </w:tabs>
        <w:jc w:val="both"/>
        <w:rPr>
          <w:b/>
        </w:rPr>
      </w:pPr>
    </w:p>
    <w:p w:rsidR="00DB76EB" w:rsidRDefault="00DB76EB" w:rsidP="00183620">
      <w:pPr>
        <w:tabs>
          <w:tab w:val="left" w:pos="-1440"/>
        </w:tabs>
        <w:jc w:val="both"/>
        <w:rPr>
          <w:b/>
        </w:rPr>
      </w:pPr>
    </w:p>
    <w:p w:rsidR="00F87966" w:rsidRDefault="00F87966" w:rsidP="00AE4351">
      <w:pPr>
        <w:jc w:val="center"/>
        <w:rPr>
          <w:b/>
          <w:sz w:val="28"/>
          <w:szCs w:val="28"/>
          <w:u w:val="single"/>
        </w:rPr>
      </w:pPr>
    </w:p>
    <w:p w:rsidR="00F87966" w:rsidRDefault="00F87966" w:rsidP="00AE4351">
      <w:pPr>
        <w:jc w:val="center"/>
        <w:rPr>
          <w:b/>
          <w:sz w:val="28"/>
          <w:szCs w:val="28"/>
          <w:u w:val="single"/>
        </w:rPr>
      </w:pPr>
    </w:p>
    <w:p w:rsidR="006F79BB" w:rsidRDefault="006F79BB" w:rsidP="00AE4351">
      <w:pPr>
        <w:jc w:val="center"/>
        <w:rPr>
          <w:b/>
          <w:sz w:val="28"/>
          <w:szCs w:val="28"/>
          <w:u w:val="single"/>
        </w:rPr>
      </w:pPr>
    </w:p>
    <w:p w:rsidR="00D77E8E" w:rsidRDefault="00D77E8E" w:rsidP="00D77E8E">
      <w:pPr>
        <w:rPr>
          <w:sz w:val="20"/>
          <w:szCs w:val="20"/>
        </w:rPr>
      </w:pPr>
    </w:p>
    <w:p w:rsidR="00DE14C3" w:rsidRPr="00A72CC0" w:rsidRDefault="00DE14C3" w:rsidP="00183620">
      <w:pPr>
        <w:tabs>
          <w:tab w:val="left" w:pos="-1440"/>
        </w:tabs>
        <w:jc w:val="both"/>
      </w:pPr>
      <w:r w:rsidRPr="00A72CC0">
        <w:lastRenderedPageBreak/>
        <w:t>Institutions should review NACCAS Pol</w:t>
      </w:r>
      <w:r w:rsidR="00CE6B18">
        <w:t>icy</w:t>
      </w:r>
      <w:r w:rsidRPr="00A72CC0">
        <w:t xml:space="preserve"> IV.01 for more information on developing </w:t>
      </w:r>
      <w:r w:rsidR="00296504">
        <w:t xml:space="preserve">an </w:t>
      </w:r>
      <w:r w:rsidRPr="00A72CC0">
        <w:t>admissions policy and/or entering into Training Agreements with other entities.</w:t>
      </w:r>
    </w:p>
    <w:p w:rsidR="00B37BEE" w:rsidRPr="00A72CC0" w:rsidRDefault="00B37BEE" w:rsidP="00183620">
      <w:pPr>
        <w:tabs>
          <w:tab w:val="left" w:pos="-1440"/>
        </w:tabs>
        <w:jc w:val="both"/>
        <w:rPr>
          <w:b/>
        </w:rPr>
      </w:pPr>
    </w:p>
    <w:p w:rsidR="00933F3A" w:rsidRPr="00893A45" w:rsidRDefault="005A2FA2" w:rsidP="00183620">
      <w:pPr>
        <w:tabs>
          <w:tab w:val="left" w:pos="-1440"/>
        </w:tabs>
        <w:jc w:val="both"/>
        <w:rPr>
          <w:b/>
          <w:sz w:val="20"/>
          <w:szCs w:val="20"/>
          <w:u w:val="single"/>
        </w:rPr>
      </w:pPr>
      <w:r w:rsidRPr="00893A45">
        <w:rPr>
          <w:b/>
          <w:sz w:val="20"/>
          <w:szCs w:val="20"/>
          <w:u w:val="single"/>
        </w:rPr>
        <w:t>SAMPLE ADMISSIONS AND ENROLLMENT REQUIREMENTS</w:t>
      </w:r>
      <w:r w:rsidR="000D6438" w:rsidRPr="00893A45">
        <w:rPr>
          <w:b/>
          <w:sz w:val="20"/>
          <w:szCs w:val="20"/>
          <w:u w:val="single"/>
        </w:rPr>
        <w:t xml:space="preserve"> </w:t>
      </w:r>
    </w:p>
    <w:p w:rsidR="00B03ACE" w:rsidRPr="00A72CC0" w:rsidRDefault="00B03ACE" w:rsidP="00183620">
      <w:pPr>
        <w:tabs>
          <w:tab w:val="left" w:pos="-1440"/>
        </w:tabs>
        <w:jc w:val="both"/>
      </w:pPr>
    </w:p>
    <w:p w:rsidR="00B03ACE" w:rsidRPr="00A72CC0" w:rsidRDefault="00B03ACE" w:rsidP="00B03ACE">
      <w:pPr>
        <w:jc w:val="both"/>
        <w:rPr>
          <w:b/>
        </w:rPr>
      </w:pPr>
      <w:r w:rsidRPr="00A72CC0">
        <w:rPr>
          <w:b/>
        </w:rPr>
        <w:t>ADMISSIONS AND ENROLLMENT REQUIREMENTS</w:t>
      </w:r>
    </w:p>
    <w:p w:rsidR="00B03ACE" w:rsidRPr="00A72CC0" w:rsidRDefault="00B03ACE" w:rsidP="00B03ACE">
      <w:pPr>
        <w:jc w:val="both"/>
      </w:pPr>
      <w:r w:rsidRPr="00A72CC0">
        <w:t>The school does not discriminate in its employment, admission, instruction, or graduation policies on the basis of sex, age, race, color, religion, or ethnic origin nor does it recruit students already attending or admitted to another school offering similar programs of study. The school requires that each student enrolling in the Cosmetology or Esthetics programs must:</w:t>
      </w:r>
    </w:p>
    <w:p w:rsidR="00B03ACE" w:rsidRPr="00A72CC0" w:rsidRDefault="00B03ACE" w:rsidP="00B03ACE">
      <w:pPr>
        <w:jc w:val="both"/>
      </w:pPr>
    </w:p>
    <w:p w:rsidR="00B03ACE" w:rsidRPr="00A72CC0" w:rsidRDefault="00B03ACE" w:rsidP="00743C50">
      <w:pPr>
        <w:pStyle w:val="ListParagraph"/>
        <w:numPr>
          <w:ilvl w:val="0"/>
          <w:numId w:val="4"/>
        </w:numPr>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Complete an application for enrollment</w:t>
      </w:r>
      <w:r w:rsidR="00C00FAB">
        <w:rPr>
          <w:rFonts w:ascii="Times New Roman" w:hAnsi="Times New Roman" w:cs="Times New Roman"/>
          <w:sz w:val="24"/>
          <w:szCs w:val="24"/>
        </w:rPr>
        <w:t>.</w:t>
      </w:r>
    </w:p>
    <w:p w:rsidR="009A511B" w:rsidRPr="00A72CC0" w:rsidRDefault="00B03ACE" w:rsidP="00743C50">
      <w:pPr>
        <w:pStyle w:val="ListParagraph"/>
        <w:numPr>
          <w:ilvl w:val="0"/>
          <w:numId w:val="4"/>
        </w:numPr>
        <w:tabs>
          <w:tab w:val="left" w:pos="144"/>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Provide proof of secondary education</w:t>
      </w:r>
      <w:r w:rsidR="009A511B" w:rsidRPr="00A72CC0">
        <w:rPr>
          <w:rFonts w:ascii="Times New Roman" w:hAnsi="Times New Roman" w:cs="Times New Roman"/>
          <w:sz w:val="24"/>
          <w:szCs w:val="24"/>
        </w:rPr>
        <w:t xml:space="preserve"> such as a </w:t>
      </w:r>
      <w:r w:rsidR="00C00FAB">
        <w:rPr>
          <w:rFonts w:ascii="Times New Roman" w:hAnsi="Times New Roman" w:cs="Times New Roman"/>
          <w:sz w:val="24"/>
          <w:szCs w:val="24"/>
        </w:rPr>
        <w:t xml:space="preserve">high school </w:t>
      </w:r>
      <w:r w:rsidR="009A511B" w:rsidRPr="00A72CC0">
        <w:rPr>
          <w:rFonts w:ascii="Times New Roman" w:hAnsi="Times New Roman" w:cs="Times New Roman"/>
          <w:sz w:val="24"/>
          <w:szCs w:val="24"/>
        </w:rPr>
        <w:t xml:space="preserve">diploma, a GED certificate, an official transcript </w:t>
      </w:r>
      <w:r w:rsidR="00CE6B18">
        <w:rPr>
          <w:rFonts w:ascii="Times New Roman" w:hAnsi="Times New Roman" w:cs="Times New Roman"/>
          <w:sz w:val="24"/>
          <w:szCs w:val="24"/>
        </w:rPr>
        <w:t>showing</w:t>
      </w:r>
      <w:r w:rsidR="009A511B" w:rsidRPr="00A72CC0">
        <w:rPr>
          <w:rFonts w:ascii="Times New Roman" w:hAnsi="Times New Roman" w:cs="Times New Roman"/>
          <w:sz w:val="24"/>
          <w:szCs w:val="24"/>
        </w:rPr>
        <w:t xml:space="preserve"> secondary school completion, or a state certification of home-school completion.</w:t>
      </w:r>
    </w:p>
    <w:p w:rsidR="009A511B" w:rsidRPr="00A72CC0" w:rsidRDefault="009A511B" w:rsidP="009A511B">
      <w:pPr>
        <w:pStyle w:val="ListParagraph"/>
        <w:tabs>
          <w:tab w:val="left" w:pos="144"/>
        </w:tabs>
        <w:spacing w:after="0" w:line="240" w:lineRule="auto"/>
        <w:ind w:left="0"/>
        <w:jc w:val="both"/>
        <w:rPr>
          <w:rFonts w:ascii="Times New Roman" w:hAnsi="Times New Roman" w:cs="Times New Roman"/>
          <w:sz w:val="24"/>
          <w:szCs w:val="24"/>
        </w:rPr>
      </w:pPr>
    </w:p>
    <w:p w:rsidR="009214D8" w:rsidRDefault="009214D8" w:rsidP="009214D8">
      <w:pPr>
        <w:tabs>
          <w:tab w:val="left" w:pos="-1440"/>
        </w:tabs>
        <w:jc w:val="both"/>
      </w:pPr>
      <w:r>
        <w:t>Should an enrolling student provide a foreign high school diploma, the institution will work with the student to obtain an English translation of the document along with confirmation that the education received is equivalent to a U.S. high school diploma.  This documentation must come from an outside agency.</w:t>
      </w:r>
    </w:p>
    <w:p w:rsidR="009214D8" w:rsidRDefault="009214D8" w:rsidP="009A511B">
      <w:pPr>
        <w:pStyle w:val="ListParagraph"/>
        <w:tabs>
          <w:tab w:val="left" w:pos="144"/>
        </w:tabs>
        <w:spacing w:after="0" w:line="240" w:lineRule="auto"/>
        <w:ind w:left="0"/>
        <w:jc w:val="both"/>
        <w:rPr>
          <w:rFonts w:ascii="Times New Roman" w:hAnsi="Times New Roman" w:cs="Times New Roman"/>
          <w:sz w:val="24"/>
          <w:szCs w:val="24"/>
        </w:rPr>
      </w:pPr>
    </w:p>
    <w:p w:rsidR="009A511B" w:rsidRPr="00A72CC0" w:rsidRDefault="009A511B" w:rsidP="009A511B">
      <w:pPr>
        <w:pStyle w:val="ListParagraph"/>
        <w:tabs>
          <w:tab w:val="left" w:pos="144"/>
        </w:tabs>
        <w:spacing w:after="0" w:line="240" w:lineRule="auto"/>
        <w:ind w:left="0"/>
        <w:jc w:val="both"/>
        <w:rPr>
          <w:rFonts w:ascii="Times New Roman" w:hAnsi="Times New Roman" w:cs="Times New Roman"/>
          <w:sz w:val="24"/>
          <w:szCs w:val="24"/>
        </w:rPr>
      </w:pPr>
      <w:r w:rsidRPr="00A72CC0">
        <w:rPr>
          <w:rFonts w:ascii="Times New Roman" w:hAnsi="Times New Roman" w:cs="Times New Roman"/>
          <w:sz w:val="24"/>
          <w:szCs w:val="24"/>
        </w:rPr>
        <w:t xml:space="preserve">In the absence of the above documentation, the applicant must take and pass an approved ability-to-benefit test administered according to the test publisher’s guidelines by an approved Independent Test Administrator.  In lieu of passing an ability-to-benefit test, the applicant may enroll in and successfully complete at least </w:t>
      </w:r>
      <w:r w:rsidR="00F7248F" w:rsidRPr="00A72CC0">
        <w:rPr>
          <w:rFonts w:ascii="Times New Roman" w:hAnsi="Times New Roman" w:cs="Times New Roman"/>
          <w:sz w:val="24"/>
          <w:szCs w:val="24"/>
        </w:rPr>
        <w:t>6 credit hours or 225 clock hours</w:t>
      </w:r>
      <w:r w:rsidR="00CE6B18">
        <w:rPr>
          <w:rFonts w:ascii="Times New Roman" w:hAnsi="Times New Roman" w:cs="Times New Roman"/>
          <w:sz w:val="24"/>
          <w:szCs w:val="24"/>
        </w:rPr>
        <w:t>, if the program is longer than 600 clock hours</w:t>
      </w:r>
    </w:p>
    <w:p w:rsidR="00B03ACE" w:rsidRPr="00A72CC0" w:rsidRDefault="00B03ACE" w:rsidP="00B03ACE">
      <w:pPr>
        <w:jc w:val="both"/>
      </w:pPr>
    </w:p>
    <w:p w:rsidR="00B03ACE" w:rsidRPr="00A72CC0" w:rsidRDefault="00B03ACE" w:rsidP="00B03ACE">
      <w:pPr>
        <w:tabs>
          <w:tab w:val="left" w:pos="144"/>
        </w:tabs>
        <w:jc w:val="both"/>
      </w:pPr>
      <w:r w:rsidRPr="00A72CC0">
        <w:t>Instructor applicants must</w:t>
      </w:r>
      <w:r w:rsidR="00276342" w:rsidRPr="00A72CC0">
        <w:t xml:space="preserve"> meet all of the above requirements and</w:t>
      </w:r>
      <w:r w:rsidRPr="00A72CC0">
        <w:t>:</w:t>
      </w:r>
    </w:p>
    <w:p w:rsidR="00B03ACE" w:rsidRPr="00A72CC0" w:rsidRDefault="00B03ACE" w:rsidP="00743C50">
      <w:pPr>
        <w:pStyle w:val="ListParagraph"/>
        <w:numPr>
          <w:ilvl w:val="0"/>
          <w:numId w:val="5"/>
        </w:numPr>
        <w:tabs>
          <w:tab w:val="left" w:pos="144"/>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hold a current license as a practitioner in the field they wish to teach</w:t>
      </w:r>
    </w:p>
    <w:p w:rsidR="00B03ACE" w:rsidRPr="00A72CC0" w:rsidRDefault="00B03ACE" w:rsidP="00743C50">
      <w:pPr>
        <w:pStyle w:val="ListParagraph"/>
        <w:numPr>
          <w:ilvl w:val="0"/>
          <w:numId w:val="5"/>
        </w:numPr>
        <w:tabs>
          <w:tab w:val="left" w:pos="144"/>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complete an application for enrollment</w:t>
      </w:r>
    </w:p>
    <w:p w:rsidR="00B03ACE" w:rsidRPr="00A72CC0" w:rsidRDefault="00B03ACE" w:rsidP="00743C50">
      <w:pPr>
        <w:pStyle w:val="ListParagraph"/>
        <w:numPr>
          <w:ilvl w:val="0"/>
          <w:numId w:val="5"/>
        </w:numPr>
        <w:tabs>
          <w:tab w:val="left" w:pos="144"/>
        </w:tabs>
        <w:spacing w:after="0" w:line="240" w:lineRule="auto"/>
        <w:jc w:val="both"/>
        <w:rPr>
          <w:rFonts w:ascii="Times New Roman" w:hAnsi="Times New Roman" w:cs="Times New Roman"/>
          <w:sz w:val="24"/>
          <w:szCs w:val="24"/>
        </w:rPr>
      </w:pPr>
      <w:r w:rsidRPr="00A72CC0">
        <w:rPr>
          <w:rFonts w:ascii="Times New Roman" w:hAnsi="Times New Roman" w:cs="Times New Roman"/>
          <w:sz w:val="24"/>
          <w:szCs w:val="24"/>
        </w:rPr>
        <w:t>complete an instructor in training application to be forwarded to the State Board of Cosmetology</w:t>
      </w:r>
    </w:p>
    <w:p w:rsidR="00B03ACE" w:rsidRPr="00A72CC0" w:rsidRDefault="00B03ACE" w:rsidP="00183620">
      <w:pPr>
        <w:tabs>
          <w:tab w:val="left" w:pos="-1440"/>
        </w:tabs>
        <w:jc w:val="both"/>
      </w:pPr>
    </w:p>
    <w:p w:rsidR="002217BF" w:rsidRDefault="00F7248F" w:rsidP="00183620">
      <w:pPr>
        <w:tabs>
          <w:tab w:val="left" w:pos="-1440"/>
        </w:tabs>
        <w:jc w:val="both"/>
      </w:pPr>
      <w:r w:rsidRPr="00A72CC0">
        <w:t>Students enrolling under a training agreement with another entity, the applicant must meet the admissions requirements set forth in the training agreement with the other entity.</w:t>
      </w:r>
    </w:p>
    <w:p w:rsidR="00CE6B18" w:rsidRDefault="00CE6B18" w:rsidP="00183620">
      <w:pPr>
        <w:tabs>
          <w:tab w:val="left" w:pos="-1440"/>
        </w:tabs>
        <w:jc w:val="both"/>
      </w:pPr>
    </w:p>
    <w:p w:rsidR="001D07A7" w:rsidRPr="001D07A7" w:rsidRDefault="001D07A7" w:rsidP="00183620">
      <w:pPr>
        <w:tabs>
          <w:tab w:val="left" w:pos="-1440"/>
        </w:tabs>
        <w:jc w:val="both"/>
      </w:pPr>
    </w:p>
    <w:p w:rsidR="001D07A7" w:rsidRPr="001D07A7" w:rsidRDefault="001D07A7" w:rsidP="00183620">
      <w:pPr>
        <w:tabs>
          <w:tab w:val="left" w:pos="-1440"/>
        </w:tabs>
        <w:jc w:val="both"/>
        <w:rPr>
          <w:b/>
          <w:u w:val="single"/>
        </w:rPr>
      </w:pPr>
      <w:r w:rsidRPr="001D07A7">
        <w:rPr>
          <w:b/>
        </w:rPr>
        <w:t xml:space="preserve">STANDARD IV, CRITERION 2 – </w:t>
      </w:r>
      <w:r>
        <w:rPr>
          <w:b/>
        </w:rPr>
        <w:t xml:space="preserve">SECONDARY STUDENTS </w:t>
      </w:r>
      <w:r w:rsidRPr="001D07A7">
        <w:rPr>
          <w:b/>
        </w:rPr>
        <w:t>SAMPLE POLICY</w:t>
      </w:r>
    </w:p>
    <w:p w:rsidR="00CE6B18" w:rsidRPr="0030032B" w:rsidRDefault="00CE6B18" w:rsidP="00183620">
      <w:pPr>
        <w:tabs>
          <w:tab w:val="left" w:pos="-1440"/>
        </w:tabs>
        <w:jc w:val="both"/>
        <w:rPr>
          <w:b/>
        </w:rPr>
      </w:pPr>
      <w:r w:rsidRPr="0030032B">
        <w:t>For those secondary students not enrolled under a training agreement, the applicant must meet the following admission requirements:</w:t>
      </w:r>
    </w:p>
    <w:p w:rsidR="00CE6B18" w:rsidRPr="0030032B" w:rsidRDefault="00CE6B18" w:rsidP="00DD3392">
      <w:pPr>
        <w:pStyle w:val="ListParagraph"/>
        <w:numPr>
          <w:ilvl w:val="0"/>
          <w:numId w:val="20"/>
        </w:numPr>
        <w:tabs>
          <w:tab w:val="left" w:pos="-1440"/>
        </w:tabs>
        <w:jc w:val="both"/>
        <w:rPr>
          <w:rFonts w:ascii="Times New Roman" w:hAnsi="Times New Roman" w:cs="Times New Roman"/>
          <w:sz w:val="24"/>
          <w:szCs w:val="24"/>
        </w:rPr>
      </w:pPr>
      <w:r w:rsidRPr="0030032B">
        <w:rPr>
          <w:rFonts w:ascii="Times New Roman" w:hAnsi="Times New Roman" w:cs="Times New Roman"/>
          <w:sz w:val="24"/>
          <w:szCs w:val="24"/>
        </w:rPr>
        <w:t>meet the state requirements for admission (complete 10</w:t>
      </w:r>
      <w:r w:rsidRPr="0030032B">
        <w:rPr>
          <w:rFonts w:ascii="Times New Roman" w:hAnsi="Times New Roman" w:cs="Times New Roman"/>
          <w:sz w:val="24"/>
          <w:szCs w:val="24"/>
          <w:vertAlign w:val="superscript"/>
        </w:rPr>
        <w:t>th</w:t>
      </w:r>
      <w:r w:rsidRPr="0030032B">
        <w:rPr>
          <w:rFonts w:ascii="Times New Roman" w:hAnsi="Times New Roman" w:cs="Times New Roman"/>
          <w:sz w:val="24"/>
          <w:szCs w:val="24"/>
        </w:rPr>
        <w:t xml:space="preserve"> grade and be 16 years of age)</w:t>
      </w:r>
    </w:p>
    <w:p w:rsidR="00CE6B18" w:rsidRPr="0030032B" w:rsidRDefault="00CE6B18" w:rsidP="00DD3392">
      <w:pPr>
        <w:pStyle w:val="ListParagraph"/>
        <w:numPr>
          <w:ilvl w:val="1"/>
          <w:numId w:val="20"/>
        </w:numPr>
        <w:tabs>
          <w:tab w:val="left" w:pos="-1440"/>
        </w:tabs>
        <w:jc w:val="both"/>
        <w:rPr>
          <w:rFonts w:ascii="Times New Roman" w:hAnsi="Times New Roman" w:cs="Times New Roman"/>
          <w:sz w:val="24"/>
          <w:szCs w:val="24"/>
        </w:rPr>
      </w:pPr>
      <w:r w:rsidRPr="0030032B">
        <w:rPr>
          <w:rFonts w:ascii="Times New Roman" w:hAnsi="Times New Roman" w:cs="Times New Roman"/>
          <w:sz w:val="24"/>
          <w:szCs w:val="24"/>
        </w:rPr>
        <w:t>proof of completion of 10</w:t>
      </w:r>
      <w:r w:rsidRPr="0030032B">
        <w:rPr>
          <w:rFonts w:ascii="Times New Roman" w:hAnsi="Times New Roman" w:cs="Times New Roman"/>
          <w:sz w:val="24"/>
          <w:szCs w:val="24"/>
          <w:vertAlign w:val="superscript"/>
        </w:rPr>
        <w:t>th</w:t>
      </w:r>
      <w:r w:rsidRPr="0030032B">
        <w:rPr>
          <w:rFonts w:ascii="Times New Roman" w:hAnsi="Times New Roman" w:cs="Times New Roman"/>
          <w:sz w:val="24"/>
          <w:szCs w:val="24"/>
        </w:rPr>
        <w:t xml:space="preserve"> grade can be shown through high school transcripts</w:t>
      </w:r>
    </w:p>
    <w:p w:rsidR="00CE6B18" w:rsidRPr="0030032B" w:rsidRDefault="00CE6B18" w:rsidP="00DD3392">
      <w:pPr>
        <w:pStyle w:val="ListParagraph"/>
        <w:numPr>
          <w:ilvl w:val="1"/>
          <w:numId w:val="20"/>
        </w:numPr>
        <w:tabs>
          <w:tab w:val="left" w:pos="-1440"/>
        </w:tabs>
        <w:jc w:val="both"/>
        <w:rPr>
          <w:rFonts w:ascii="Times New Roman" w:hAnsi="Times New Roman" w:cs="Times New Roman"/>
          <w:sz w:val="24"/>
          <w:szCs w:val="24"/>
        </w:rPr>
      </w:pPr>
      <w:r w:rsidRPr="0030032B">
        <w:rPr>
          <w:rFonts w:ascii="Times New Roman" w:hAnsi="Times New Roman" w:cs="Times New Roman"/>
          <w:sz w:val="24"/>
          <w:szCs w:val="24"/>
        </w:rPr>
        <w:t>proof of age can be shown through a drivers license, birth certificate, etc.</w:t>
      </w:r>
    </w:p>
    <w:p w:rsidR="00CE6B18" w:rsidRPr="0030032B" w:rsidRDefault="00CE6B18" w:rsidP="00DD3392">
      <w:pPr>
        <w:pStyle w:val="ListParagraph"/>
        <w:numPr>
          <w:ilvl w:val="0"/>
          <w:numId w:val="20"/>
        </w:numPr>
        <w:tabs>
          <w:tab w:val="left" w:pos="-1440"/>
        </w:tabs>
        <w:jc w:val="both"/>
        <w:rPr>
          <w:rFonts w:ascii="Times New Roman" w:hAnsi="Times New Roman" w:cs="Times New Roman"/>
          <w:sz w:val="24"/>
          <w:szCs w:val="24"/>
        </w:rPr>
      </w:pPr>
      <w:r w:rsidRPr="0030032B">
        <w:rPr>
          <w:rFonts w:ascii="Times New Roman" w:hAnsi="Times New Roman" w:cs="Times New Roman"/>
          <w:sz w:val="24"/>
          <w:szCs w:val="24"/>
        </w:rPr>
        <w:t>provide permission in writing from the secondary school in which they are enrolled</w:t>
      </w:r>
    </w:p>
    <w:p w:rsidR="00CE6B18" w:rsidRPr="0030032B" w:rsidRDefault="00CE6B18" w:rsidP="00DD3392">
      <w:pPr>
        <w:pStyle w:val="ListParagraph"/>
        <w:numPr>
          <w:ilvl w:val="0"/>
          <w:numId w:val="20"/>
        </w:numPr>
        <w:tabs>
          <w:tab w:val="left" w:pos="-1440"/>
        </w:tabs>
        <w:jc w:val="both"/>
        <w:rPr>
          <w:rFonts w:ascii="Times New Roman" w:hAnsi="Times New Roman" w:cs="Times New Roman"/>
          <w:sz w:val="24"/>
          <w:szCs w:val="24"/>
        </w:rPr>
      </w:pPr>
      <w:r w:rsidRPr="0030032B">
        <w:rPr>
          <w:rFonts w:ascii="Times New Roman" w:hAnsi="Times New Roman" w:cs="Times New Roman"/>
          <w:sz w:val="24"/>
          <w:szCs w:val="24"/>
        </w:rPr>
        <w:t>successfully complete the pre-enrollment evaluation</w:t>
      </w:r>
    </w:p>
    <w:p w:rsidR="002217BF" w:rsidRPr="00A72CC0" w:rsidRDefault="002217BF" w:rsidP="00183620">
      <w:pPr>
        <w:tabs>
          <w:tab w:val="left" w:pos="-1440"/>
        </w:tabs>
        <w:jc w:val="both"/>
      </w:pPr>
    </w:p>
    <w:p w:rsidR="002217BF" w:rsidRDefault="002217BF" w:rsidP="00183620">
      <w:pPr>
        <w:tabs>
          <w:tab w:val="left" w:pos="-1440"/>
        </w:tabs>
        <w:jc w:val="both"/>
      </w:pPr>
    </w:p>
    <w:p w:rsidR="0070780F" w:rsidRDefault="0070780F" w:rsidP="00183620">
      <w:pPr>
        <w:tabs>
          <w:tab w:val="left" w:pos="-1440"/>
        </w:tabs>
        <w:jc w:val="both"/>
      </w:pPr>
    </w:p>
    <w:p w:rsidR="0070780F" w:rsidRDefault="0070780F" w:rsidP="00183620">
      <w:pPr>
        <w:tabs>
          <w:tab w:val="left" w:pos="-1440"/>
        </w:tabs>
        <w:jc w:val="both"/>
      </w:pPr>
    </w:p>
    <w:p w:rsidR="0070780F" w:rsidRDefault="0070780F" w:rsidP="00183620">
      <w:pPr>
        <w:tabs>
          <w:tab w:val="left" w:pos="-1440"/>
        </w:tabs>
        <w:jc w:val="both"/>
      </w:pPr>
    </w:p>
    <w:p w:rsidR="0070780F" w:rsidRDefault="0070780F" w:rsidP="00183620">
      <w:pPr>
        <w:tabs>
          <w:tab w:val="left" w:pos="-1440"/>
        </w:tabs>
        <w:jc w:val="both"/>
      </w:pPr>
    </w:p>
    <w:p w:rsidR="00583BBB" w:rsidRDefault="00583BBB">
      <w:pPr>
        <w:rPr>
          <w:b/>
          <w:sz w:val="20"/>
          <w:szCs w:val="20"/>
          <w:u w:val="single"/>
        </w:rPr>
      </w:pPr>
      <w:r>
        <w:rPr>
          <w:b/>
          <w:sz w:val="20"/>
          <w:szCs w:val="20"/>
          <w:u w:val="single"/>
        </w:rPr>
        <w:br w:type="page"/>
      </w:r>
    </w:p>
    <w:p w:rsidR="002C1D9B" w:rsidRPr="00893A45" w:rsidRDefault="002C1D9B" w:rsidP="002C1D9B">
      <w:pPr>
        <w:tabs>
          <w:tab w:val="left" w:pos="-1440"/>
        </w:tabs>
        <w:jc w:val="both"/>
        <w:rPr>
          <w:b/>
          <w:sz w:val="20"/>
          <w:szCs w:val="20"/>
          <w:u w:val="single"/>
        </w:rPr>
      </w:pPr>
      <w:r w:rsidRPr="00893A45">
        <w:rPr>
          <w:b/>
          <w:sz w:val="20"/>
          <w:szCs w:val="20"/>
          <w:u w:val="single"/>
        </w:rPr>
        <w:lastRenderedPageBreak/>
        <w:t xml:space="preserve">CATALOG REQUIREMENTS AND CHECKLIST FOR CROSS-REFERENCING </w:t>
      </w:r>
    </w:p>
    <w:p w:rsidR="002C1D9B" w:rsidRPr="00A72CC0" w:rsidRDefault="002C1D9B" w:rsidP="002C1D9B">
      <w:pPr>
        <w:tabs>
          <w:tab w:val="left" w:pos="-2070"/>
        </w:tabs>
        <w:ind w:right="630"/>
      </w:pPr>
    </w:p>
    <w:p w:rsidR="002C1D9B" w:rsidRPr="00A72CC0" w:rsidRDefault="002C1D9B" w:rsidP="002C1D9B">
      <w:pPr>
        <w:tabs>
          <w:tab w:val="left" w:pos="-2070"/>
        </w:tabs>
        <w:ind w:right="630"/>
        <w:jc w:val="both"/>
      </w:pPr>
      <w:r w:rsidRPr="00A72CC0">
        <w:t>All NACCAS-accredited institutions are required to submit a cross-referenced student catalog as an exhibit to the Institutional Self Study.  NACCAS Pol</w:t>
      </w:r>
      <w:r>
        <w:t>icy</w:t>
      </w:r>
      <w:r w:rsidRPr="00A72CC0">
        <w:t xml:space="preserve"> # IV.0</w:t>
      </w:r>
      <w:r w:rsidR="00020454">
        <w:t>4</w:t>
      </w:r>
      <w:r w:rsidRPr="00A72CC0">
        <w:t xml:space="preserve"> </w:t>
      </w:r>
      <w:r w:rsidR="00583BBB">
        <w:t xml:space="preserve">can be found below.  The institution should carefully review the policy </w:t>
      </w:r>
      <w:r w:rsidRPr="00A72CC0">
        <w:t>to ensure full understanding of each checklist requirement.</w:t>
      </w:r>
    </w:p>
    <w:p w:rsidR="002C1D9B" w:rsidRPr="00A72CC0" w:rsidRDefault="002C1D9B" w:rsidP="002C1D9B">
      <w:pPr>
        <w:tabs>
          <w:tab w:val="left" w:pos="-2070"/>
        </w:tabs>
        <w:ind w:right="630"/>
      </w:pPr>
    </w:p>
    <w:p w:rsidR="00583BBB" w:rsidRPr="00583BBB" w:rsidRDefault="00583BBB" w:rsidP="00583BBB">
      <w:pPr>
        <w:keepNext/>
        <w:jc w:val="center"/>
        <w:outlineLvl w:val="1"/>
        <w:rPr>
          <w:b/>
          <w:bCs/>
          <w:lang w:val="x-none" w:eastAsia="x-none"/>
        </w:rPr>
      </w:pPr>
      <w:bookmarkStart w:id="1" w:name="_Toc476576391"/>
      <w:r w:rsidRPr="00583BBB">
        <w:rPr>
          <w:b/>
          <w:bCs/>
          <w:lang w:val="x-none" w:eastAsia="x-none"/>
        </w:rPr>
        <w:t>Policy IV.04 – Admission Policies and Procedures: Catalog Requirements and Checklist</w:t>
      </w:r>
      <w:bookmarkEnd w:id="1"/>
    </w:p>
    <w:p w:rsidR="00583BBB" w:rsidRPr="00583BBB" w:rsidRDefault="00583BBB" w:rsidP="00583BBB">
      <w:pPr>
        <w:keepNext/>
        <w:outlineLvl w:val="1"/>
        <w:rPr>
          <w:b/>
          <w:bCs/>
          <w:sz w:val="20"/>
          <w:szCs w:val="20"/>
          <w:lang w:val="x-none" w:eastAsia="x-none"/>
        </w:rPr>
      </w:pPr>
    </w:p>
    <w:p w:rsidR="00583BBB" w:rsidRPr="00583BBB" w:rsidRDefault="00583BBB" w:rsidP="00583BBB">
      <w:pPr>
        <w:spacing w:after="200" w:line="276" w:lineRule="auto"/>
        <w:rPr>
          <w:rFonts w:eastAsia="Calibri"/>
          <w:sz w:val="20"/>
          <w:szCs w:val="20"/>
        </w:rPr>
      </w:pPr>
      <w:r w:rsidRPr="00583BBB">
        <w:rPr>
          <w:rFonts w:eastAsia="Calibri"/>
          <w:sz w:val="20"/>
          <w:szCs w:val="20"/>
        </w:rPr>
        <w:t>A prospective student is entitled to sufficient data to make an informed choice of training opportunities and institutions. An institution is therefore obligated to provide sufficiently detailed information in advance of enrollment to assure that prospective students clearly understand their opportunities, limitations, and obligations.</w:t>
      </w:r>
    </w:p>
    <w:p w:rsidR="00583BBB" w:rsidRPr="00583BBB" w:rsidRDefault="00583BBB" w:rsidP="00583BBB">
      <w:pPr>
        <w:spacing w:after="200" w:line="276" w:lineRule="auto"/>
        <w:rPr>
          <w:rFonts w:eastAsia="Calibri"/>
          <w:sz w:val="20"/>
          <w:szCs w:val="20"/>
        </w:rPr>
      </w:pPr>
      <w:r w:rsidRPr="00583BBB">
        <w:rPr>
          <w:rFonts w:eastAsia="Calibri"/>
          <w:sz w:val="20"/>
          <w:szCs w:val="20"/>
        </w:rPr>
        <w:t>Prior to signing an enrollment agreement (contract), an institution is required to provide each applicant with access to a written publication that is readily identifiable as a catalog. The catalog provided to the student must be written in the language in which the program(s) will be taught. The catalog is designed, written and printed to convey an accurate and dignified impression of the institution. It avoids false, misleading and exaggerated statements. Illustrations and copy pertain directly to the institution, and sources of illustrations are clearly identified.</w:t>
      </w:r>
    </w:p>
    <w:p w:rsidR="00583BBB" w:rsidRPr="00583BBB" w:rsidRDefault="00583BBB" w:rsidP="00583BBB">
      <w:pPr>
        <w:spacing w:after="200" w:line="276" w:lineRule="auto"/>
        <w:rPr>
          <w:rFonts w:eastAsia="Calibri"/>
          <w:sz w:val="20"/>
          <w:szCs w:val="20"/>
        </w:rPr>
      </w:pPr>
      <w:r w:rsidRPr="00583BBB">
        <w:rPr>
          <w:rFonts w:eastAsia="Calibri"/>
          <w:sz w:val="20"/>
          <w:szCs w:val="20"/>
        </w:rPr>
        <w:t xml:space="preserve">A copy of this checklist (or the abbreviated version found in the NACCAS </w:t>
      </w:r>
      <w:hyperlink r:id="rId16" w:history="1">
        <w:r w:rsidRPr="00583BBB">
          <w:rPr>
            <w:rFonts w:eastAsia="Calibri"/>
            <w:i/>
            <w:color w:val="0000FF"/>
            <w:sz w:val="20"/>
            <w:szCs w:val="20"/>
            <w:u w:val="single"/>
          </w:rPr>
          <w:t>Sample Forms and Guidelines</w:t>
        </w:r>
      </w:hyperlink>
      <w:r w:rsidRPr="00583BBB">
        <w:rPr>
          <w:rFonts w:eastAsia="Calibri"/>
          <w:sz w:val="20"/>
          <w:szCs w:val="20"/>
        </w:rPr>
        <w:t xml:space="preserve"> booklet, found on the NACCAS website under “Other Key Documents”) is to accompany each catalog copy sent to the Commission, and this form is also a required exhibit for the Institutional Self-Study (ISS).  The cross-referenced catalog submitted with the ISS must be translated into English. For each of the items below, review the relevant section of your catalog to determine if it contains all of the information required by the item in the NACCAS Catalog Requirements</w:t>
      </w:r>
      <w:r w:rsidRPr="00583BBB">
        <w:rPr>
          <w:rFonts w:eastAsia="Calibri"/>
          <w:i/>
          <w:sz w:val="20"/>
          <w:szCs w:val="20"/>
        </w:rPr>
        <w:t>.</w:t>
      </w:r>
      <w:r w:rsidRPr="00583BBB">
        <w:rPr>
          <w:rFonts w:eastAsia="Calibri"/>
          <w:sz w:val="20"/>
          <w:szCs w:val="20"/>
        </w:rPr>
        <w:t xml:space="preserve"> Write the item number from the Catalog Requirements next to the requirement in the catalog and list the appropriate page number(s) from the catalog on this checklist where the information can be found. </w:t>
      </w:r>
    </w:p>
    <w:p w:rsidR="00583BBB" w:rsidRPr="00583BBB" w:rsidRDefault="00583BBB" w:rsidP="00583BBB">
      <w:pPr>
        <w:spacing w:after="200" w:line="276" w:lineRule="auto"/>
        <w:rPr>
          <w:rFonts w:eastAsia="Calibri"/>
          <w:sz w:val="20"/>
          <w:szCs w:val="20"/>
        </w:rPr>
      </w:pPr>
      <w:r w:rsidRPr="00583BBB">
        <w:rPr>
          <w:rFonts w:eastAsia="Calibri"/>
          <w:sz w:val="20"/>
          <w:szCs w:val="20"/>
        </w:rPr>
        <w:t xml:space="preserve">The catalog must be an organized collection of the items listed below; however, it is not necessary to adhere to any particular sequence or phrasing when including this information. </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The catalog must be written in the language in which the course and/or program(s) will be taught.</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Name and address of the institution for each location.  An unaccredited institution must be identified as such or omitted from the catalog.</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Date of publication.</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The school’s mission statement.</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 xml:space="preserve">The admission requirements (criteria) used by the institution for each program or course.  The institution's admission policy must comply with the NACCAS </w:t>
      </w:r>
      <w:r w:rsidRPr="00583BBB">
        <w:rPr>
          <w:rFonts w:eastAsia="Calibri"/>
          <w:i/>
          <w:color w:val="0000FF"/>
          <w:sz w:val="20"/>
          <w:szCs w:val="20"/>
          <w:u w:val="single"/>
        </w:rPr>
        <w:t>Ability-To-Benefit Policy</w:t>
      </w:r>
      <w:r>
        <w:rPr>
          <w:rFonts w:eastAsia="Calibri"/>
          <w:i/>
          <w:sz w:val="20"/>
          <w:szCs w:val="20"/>
        </w:rPr>
        <w:t>.</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The admission requirements used by the institution state how training or education received at another institution is applied.</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The admission requirements used by the institution state whether they allow students to re-enter a program after they have withdrawn.</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The name of each course and/or program and the name, nature and level of occupation for which training is provided must be identified.</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 xml:space="preserve">Length of course and/or program: Total number of clock hours, credit hours, or competencies in each course and/or program offered by the institution to show the scope of units included. </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Description of the institution's general facilities and equipment.</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lastRenderedPageBreak/>
        <w:t xml:space="preserve">The grading system used by the institution. Identify the full range of grades that students may earn. (Must be consistent with the institution's Satisfactory Academic Progress Policy for </w:t>
      </w:r>
      <w:r w:rsidRPr="00583BBB">
        <w:rPr>
          <w:rFonts w:eastAsia="Calibri"/>
          <w:i/>
          <w:color w:val="0000FF"/>
          <w:sz w:val="20"/>
          <w:szCs w:val="20"/>
          <w:u w:val="single"/>
        </w:rPr>
        <w:t>Programs Measured in Clock Hours or Competencies</w:t>
      </w:r>
      <w:r w:rsidRPr="00583BBB">
        <w:rPr>
          <w:rFonts w:eastAsia="Calibri"/>
          <w:i/>
          <w:sz w:val="20"/>
          <w:szCs w:val="20"/>
        </w:rPr>
        <w:t xml:space="preserve"> </w:t>
      </w:r>
      <w:r w:rsidRPr="00583BBB">
        <w:rPr>
          <w:rFonts w:eastAsia="Calibri"/>
          <w:sz w:val="20"/>
          <w:szCs w:val="20"/>
        </w:rPr>
        <w:t xml:space="preserve">or for </w:t>
      </w:r>
      <w:r w:rsidRPr="00583BBB">
        <w:rPr>
          <w:rFonts w:eastAsia="Calibri"/>
          <w:i/>
          <w:color w:val="0000FF"/>
          <w:sz w:val="20"/>
          <w:szCs w:val="20"/>
          <w:u w:val="single"/>
        </w:rPr>
        <w:t>Programs Measured in Credit Hours</w:t>
      </w:r>
      <w:r w:rsidRPr="00583BBB">
        <w:rPr>
          <w:rFonts w:eastAsia="Calibri"/>
          <w:sz w:val="20"/>
          <w:szCs w:val="20"/>
        </w:rPr>
        <w:t>.</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Graduation requirements for each course and/or program.  List any special conditions or requirements.</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Type of document (certificate, diploma, etc.) awarded upon graduation from each program.</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 xml:space="preserve">Refund Policy: Refund policy must comply with the NACCAS </w:t>
      </w:r>
      <w:r w:rsidRPr="00583BBB">
        <w:rPr>
          <w:rFonts w:eastAsia="Calibri"/>
          <w:i/>
          <w:color w:val="0000FF"/>
          <w:sz w:val="20"/>
          <w:szCs w:val="20"/>
          <w:u w:val="single"/>
        </w:rPr>
        <w:t>Withdrawal and Settlement Policy and Checklist</w:t>
      </w:r>
      <w:r w:rsidRPr="00583BBB">
        <w:rPr>
          <w:rFonts w:eastAsia="Calibri"/>
          <w:i/>
          <w:sz w:val="20"/>
          <w:szCs w:val="20"/>
        </w:rPr>
        <w:t xml:space="preserve"> </w:t>
      </w:r>
      <w:r w:rsidRPr="00583BBB">
        <w:rPr>
          <w:rFonts w:eastAsia="Calibri"/>
          <w:sz w:val="20"/>
          <w:szCs w:val="20"/>
        </w:rPr>
        <w:t xml:space="preserve">and </w:t>
      </w:r>
      <w:r w:rsidRPr="00583BBB">
        <w:rPr>
          <w:rFonts w:eastAsia="Calibri"/>
          <w:i/>
          <w:color w:val="0000FF"/>
          <w:sz w:val="20"/>
          <w:szCs w:val="20"/>
          <w:u w:val="single"/>
        </w:rPr>
        <w:t>Minimum Tuition Adjustment Schedule</w:t>
      </w:r>
      <w:r w:rsidRPr="00583BBB">
        <w:rPr>
          <w:rFonts w:eastAsia="Calibri"/>
          <w:sz w:val="20"/>
          <w:szCs w:val="20"/>
        </w:rPr>
        <w:t xml:space="preserve"> and state- or federal- mandated policies.</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Employment Assistance:  A clear statement that the institution does not guarantee employment.  Describe employment assistance.</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A school calendar of beginning dates of classes for each course and/or program. Indicate holidays and school closures.</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Statement that the institution does not discriminate on the basis of sex, race, age, color, ethnic origin, or religion.</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Name(s) of the owner(s).</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The institution's policy guaranteeing the right of students to gain access to their files.</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The institution's policy for releasing information about an individual student.</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Scholarship and fee waiver policies (if applicable).</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Specifics describing the extent of other available services, such as housing (if applicable), career counseling, etc.</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The name(s), address(es), and telephone number(s) of the appropriate state agency(ies) that license the institution, as well as the name(s), address(es) and telephone number(s) of the agency(ies) which accredit the institution.</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Any other material facts concerning the institution or the program of instruction that are likely to affect the decision of the student to enroll therein.</w:t>
      </w:r>
    </w:p>
    <w:p w:rsidR="00583BBB" w:rsidRPr="00583BBB" w:rsidRDefault="00583BBB" w:rsidP="00583BBB">
      <w:pPr>
        <w:spacing w:after="200" w:line="276" w:lineRule="auto"/>
        <w:rPr>
          <w:rFonts w:eastAsia="Calibri"/>
          <w:sz w:val="20"/>
          <w:szCs w:val="20"/>
        </w:rPr>
      </w:pPr>
      <w:r w:rsidRPr="00583BBB">
        <w:rPr>
          <w:rFonts w:eastAsia="Calibri"/>
          <w:sz w:val="20"/>
          <w:szCs w:val="20"/>
        </w:rPr>
        <w:t xml:space="preserve">The following items may appear on a dated catalog insert as long as there is a clear indication in the catalog's table of contents that this information is so provided. </w:t>
      </w:r>
      <w:r w:rsidRPr="00583BBB">
        <w:rPr>
          <w:rFonts w:eastAsia="Calibri"/>
          <w:i/>
          <w:sz w:val="20"/>
          <w:szCs w:val="20"/>
        </w:rPr>
        <w:t>If an institution chooses to use a catalog format that is comprised of inserts or separate pages, all pages or inserts must be dated and numbered.  The main body of the catalog must contain a complete table of contents that clearly indicates all inserts or separate pages and the corresponding page numbers.</w:t>
      </w:r>
    </w:p>
    <w:p w:rsidR="00583BBB" w:rsidRPr="00583BBB" w:rsidRDefault="00583BBB" w:rsidP="00583BBB">
      <w:pPr>
        <w:numPr>
          <w:ilvl w:val="0"/>
          <w:numId w:val="43"/>
        </w:numPr>
        <w:tabs>
          <w:tab w:val="num" w:pos="900"/>
        </w:tabs>
        <w:spacing w:after="240" w:line="276" w:lineRule="auto"/>
        <w:ind w:left="907" w:hanging="907"/>
        <w:rPr>
          <w:rFonts w:eastAsia="Calibri"/>
          <w:sz w:val="20"/>
          <w:szCs w:val="20"/>
        </w:rPr>
      </w:pPr>
      <w:r w:rsidRPr="00583BBB">
        <w:rPr>
          <w:rFonts w:eastAsia="Calibri"/>
          <w:sz w:val="20"/>
          <w:szCs w:val="20"/>
        </w:rPr>
        <w:t>Policies related to tardiness, excused and unexcused absences, make-up work, conduct, termination and other rules and regulations of the institution.</w:t>
      </w:r>
    </w:p>
    <w:p w:rsidR="00583BBB" w:rsidRPr="00583BBB" w:rsidRDefault="00583BBB" w:rsidP="00583BBB">
      <w:pPr>
        <w:tabs>
          <w:tab w:val="num" w:pos="900"/>
        </w:tabs>
        <w:spacing w:after="240" w:line="276" w:lineRule="auto"/>
        <w:ind w:left="1080" w:hanging="1080"/>
        <w:jc w:val="both"/>
        <w:rPr>
          <w:rFonts w:eastAsia="Calibri"/>
          <w:sz w:val="20"/>
          <w:szCs w:val="20"/>
        </w:rPr>
      </w:pPr>
      <w:r w:rsidRPr="00583BBB">
        <w:rPr>
          <w:rFonts w:eastAsia="Calibri"/>
          <w:sz w:val="20"/>
          <w:szCs w:val="20"/>
        </w:rPr>
        <w:tab/>
        <w:t>_____ a.</w:t>
      </w:r>
      <w:r w:rsidRPr="00583BBB">
        <w:rPr>
          <w:rFonts w:eastAsia="Calibri"/>
          <w:sz w:val="20"/>
          <w:szCs w:val="20"/>
        </w:rPr>
        <w:tab/>
        <w:t>Tardiness</w:t>
      </w:r>
    </w:p>
    <w:p w:rsidR="00583BBB" w:rsidRPr="00583BBB" w:rsidRDefault="00583BBB" w:rsidP="00583BBB">
      <w:pPr>
        <w:tabs>
          <w:tab w:val="num" w:pos="900"/>
        </w:tabs>
        <w:spacing w:after="240" w:line="276" w:lineRule="auto"/>
        <w:ind w:left="1080" w:hanging="1080"/>
        <w:jc w:val="both"/>
        <w:rPr>
          <w:rFonts w:eastAsia="Calibri"/>
          <w:sz w:val="20"/>
          <w:szCs w:val="20"/>
        </w:rPr>
      </w:pPr>
      <w:r w:rsidRPr="00583BBB">
        <w:rPr>
          <w:rFonts w:eastAsia="Calibri"/>
          <w:sz w:val="20"/>
          <w:szCs w:val="20"/>
        </w:rPr>
        <w:tab/>
        <w:t>_____ b.</w:t>
      </w:r>
      <w:r w:rsidRPr="00583BBB">
        <w:rPr>
          <w:rFonts w:eastAsia="Calibri"/>
          <w:sz w:val="20"/>
          <w:szCs w:val="20"/>
        </w:rPr>
        <w:tab/>
        <w:t>Excused and unexcused absences</w:t>
      </w:r>
    </w:p>
    <w:p w:rsidR="00583BBB" w:rsidRPr="00583BBB" w:rsidRDefault="00583BBB" w:rsidP="00583BBB">
      <w:pPr>
        <w:tabs>
          <w:tab w:val="num" w:pos="900"/>
        </w:tabs>
        <w:spacing w:after="240" w:line="276" w:lineRule="auto"/>
        <w:ind w:left="1080" w:hanging="1080"/>
        <w:jc w:val="both"/>
        <w:rPr>
          <w:rFonts w:eastAsia="Calibri"/>
          <w:sz w:val="20"/>
          <w:szCs w:val="20"/>
        </w:rPr>
      </w:pPr>
      <w:r w:rsidRPr="00583BBB">
        <w:rPr>
          <w:rFonts w:eastAsia="Calibri"/>
          <w:sz w:val="20"/>
          <w:szCs w:val="20"/>
        </w:rPr>
        <w:tab/>
        <w:t>_____ c.</w:t>
      </w:r>
      <w:r w:rsidRPr="00583BBB">
        <w:rPr>
          <w:rFonts w:eastAsia="Calibri"/>
          <w:sz w:val="20"/>
          <w:szCs w:val="20"/>
        </w:rPr>
        <w:tab/>
        <w:t>Make up work</w:t>
      </w:r>
    </w:p>
    <w:p w:rsidR="00583BBB" w:rsidRPr="00583BBB" w:rsidRDefault="00583BBB" w:rsidP="00583BBB">
      <w:pPr>
        <w:tabs>
          <w:tab w:val="num" w:pos="900"/>
        </w:tabs>
        <w:spacing w:after="240" w:line="276" w:lineRule="auto"/>
        <w:ind w:left="1080" w:hanging="1080"/>
        <w:jc w:val="both"/>
        <w:rPr>
          <w:rFonts w:eastAsia="Calibri"/>
          <w:sz w:val="20"/>
          <w:szCs w:val="20"/>
        </w:rPr>
      </w:pPr>
      <w:r w:rsidRPr="00583BBB">
        <w:rPr>
          <w:rFonts w:eastAsia="Calibri"/>
          <w:sz w:val="20"/>
          <w:szCs w:val="20"/>
        </w:rPr>
        <w:tab/>
        <w:t>_____ d.</w:t>
      </w:r>
      <w:r w:rsidRPr="00583BBB">
        <w:rPr>
          <w:rFonts w:eastAsia="Calibri"/>
          <w:sz w:val="20"/>
          <w:szCs w:val="20"/>
        </w:rPr>
        <w:tab/>
        <w:t>Conduct</w:t>
      </w:r>
    </w:p>
    <w:p w:rsidR="00583BBB" w:rsidRPr="00583BBB" w:rsidRDefault="00583BBB" w:rsidP="00583BBB">
      <w:pPr>
        <w:tabs>
          <w:tab w:val="num" w:pos="900"/>
        </w:tabs>
        <w:spacing w:after="240" w:line="276" w:lineRule="auto"/>
        <w:ind w:left="1080" w:hanging="1080"/>
        <w:jc w:val="both"/>
        <w:rPr>
          <w:rFonts w:eastAsia="Calibri"/>
          <w:sz w:val="20"/>
          <w:szCs w:val="20"/>
        </w:rPr>
      </w:pPr>
      <w:r w:rsidRPr="00583BBB">
        <w:rPr>
          <w:rFonts w:eastAsia="Calibri"/>
          <w:sz w:val="20"/>
          <w:szCs w:val="20"/>
        </w:rPr>
        <w:tab/>
        <w:t>_____ e.</w:t>
      </w:r>
      <w:r w:rsidRPr="00583BBB">
        <w:rPr>
          <w:rFonts w:eastAsia="Calibri"/>
          <w:sz w:val="20"/>
          <w:szCs w:val="20"/>
        </w:rPr>
        <w:tab/>
        <w:t>Termination</w:t>
      </w:r>
    </w:p>
    <w:p w:rsidR="00583BBB" w:rsidRPr="00583BBB" w:rsidRDefault="00583BBB" w:rsidP="00583BBB">
      <w:pPr>
        <w:tabs>
          <w:tab w:val="num" w:pos="900"/>
        </w:tabs>
        <w:spacing w:after="240" w:line="276" w:lineRule="auto"/>
        <w:ind w:left="1080" w:hanging="1080"/>
        <w:jc w:val="both"/>
        <w:rPr>
          <w:rFonts w:eastAsia="Calibri"/>
          <w:sz w:val="20"/>
          <w:szCs w:val="20"/>
        </w:rPr>
      </w:pPr>
      <w:r w:rsidRPr="00583BBB">
        <w:rPr>
          <w:rFonts w:eastAsia="Calibri"/>
          <w:sz w:val="20"/>
          <w:szCs w:val="20"/>
        </w:rPr>
        <w:tab/>
        <w:t>_____ f.</w:t>
      </w:r>
      <w:r w:rsidRPr="00583BBB">
        <w:rPr>
          <w:rFonts w:eastAsia="Calibri"/>
          <w:sz w:val="20"/>
          <w:szCs w:val="20"/>
        </w:rPr>
        <w:tab/>
        <w:t>Other rules and regulations of the institution</w:t>
      </w:r>
    </w:p>
    <w:p w:rsidR="00583BBB" w:rsidRPr="00583BBB" w:rsidRDefault="00583BBB" w:rsidP="00583BBB">
      <w:pPr>
        <w:numPr>
          <w:ilvl w:val="0"/>
          <w:numId w:val="43"/>
        </w:numPr>
        <w:tabs>
          <w:tab w:val="num" w:pos="900"/>
        </w:tabs>
        <w:spacing w:after="240" w:line="276" w:lineRule="auto"/>
        <w:ind w:left="907" w:hanging="907"/>
        <w:jc w:val="both"/>
        <w:rPr>
          <w:rFonts w:eastAsia="Calibri"/>
          <w:sz w:val="20"/>
          <w:szCs w:val="20"/>
        </w:rPr>
      </w:pPr>
      <w:r w:rsidRPr="00583BBB">
        <w:rPr>
          <w:rFonts w:eastAsia="Calibri"/>
          <w:sz w:val="20"/>
          <w:szCs w:val="20"/>
        </w:rPr>
        <w:lastRenderedPageBreak/>
        <w:t>Administrative staff and faculty.</w:t>
      </w:r>
    </w:p>
    <w:p w:rsidR="00583BBB" w:rsidRPr="00583BBB" w:rsidRDefault="00583BBB" w:rsidP="00583BBB">
      <w:pPr>
        <w:numPr>
          <w:ilvl w:val="0"/>
          <w:numId w:val="43"/>
        </w:numPr>
        <w:tabs>
          <w:tab w:val="num" w:pos="900"/>
        </w:tabs>
        <w:spacing w:after="240" w:line="276" w:lineRule="auto"/>
        <w:ind w:left="907" w:hanging="907"/>
        <w:jc w:val="both"/>
        <w:rPr>
          <w:rFonts w:eastAsia="Calibri"/>
          <w:sz w:val="20"/>
          <w:szCs w:val="20"/>
        </w:rPr>
      </w:pPr>
      <w:r w:rsidRPr="00583BBB">
        <w:rPr>
          <w:rFonts w:eastAsia="Calibri"/>
          <w:sz w:val="20"/>
          <w:szCs w:val="20"/>
        </w:rPr>
        <w:t>Costs for each course and/or program:</w:t>
      </w:r>
    </w:p>
    <w:p w:rsidR="00583BBB" w:rsidRPr="00583BBB" w:rsidRDefault="00583BBB" w:rsidP="00583BBB">
      <w:pPr>
        <w:tabs>
          <w:tab w:val="num" w:pos="900"/>
        </w:tabs>
        <w:spacing w:after="240" w:line="276" w:lineRule="auto"/>
        <w:ind w:left="1080" w:hanging="1080"/>
        <w:jc w:val="both"/>
        <w:rPr>
          <w:rFonts w:eastAsia="Calibri"/>
          <w:sz w:val="20"/>
          <w:szCs w:val="20"/>
        </w:rPr>
      </w:pPr>
      <w:r w:rsidRPr="00583BBB">
        <w:rPr>
          <w:rFonts w:eastAsia="Calibri"/>
          <w:sz w:val="20"/>
          <w:szCs w:val="20"/>
        </w:rPr>
        <w:tab/>
        <w:t>_____ a.</w:t>
      </w:r>
      <w:r w:rsidRPr="00583BBB">
        <w:rPr>
          <w:rFonts w:eastAsia="Calibri"/>
          <w:sz w:val="20"/>
          <w:szCs w:val="20"/>
        </w:rPr>
        <w:tab/>
      </w:r>
      <w:r w:rsidRPr="00583BBB">
        <w:rPr>
          <w:rFonts w:eastAsia="Calibri"/>
          <w:sz w:val="20"/>
          <w:szCs w:val="20"/>
          <w:u w:val="single"/>
        </w:rPr>
        <w:t>Tuition</w:t>
      </w:r>
      <w:r w:rsidRPr="00583BBB">
        <w:rPr>
          <w:rFonts w:eastAsia="Calibri"/>
          <w:sz w:val="20"/>
          <w:szCs w:val="20"/>
        </w:rPr>
        <w:t xml:space="preserve"> – Total tuition for each course.</w:t>
      </w:r>
    </w:p>
    <w:p w:rsidR="00583BBB" w:rsidRPr="00583BBB" w:rsidRDefault="00583BBB" w:rsidP="00583BBB">
      <w:pPr>
        <w:tabs>
          <w:tab w:val="num" w:pos="900"/>
        </w:tabs>
        <w:spacing w:after="240" w:line="276" w:lineRule="auto"/>
        <w:ind w:left="1080" w:hanging="1080"/>
        <w:jc w:val="both"/>
        <w:rPr>
          <w:rFonts w:eastAsia="Calibri"/>
          <w:sz w:val="20"/>
          <w:szCs w:val="20"/>
        </w:rPr>
      </w:pPr>
      <w:r w:rsidRPr="00583BBB">
        <w:rPr>
          <w:rFonts w:eastAsia="Calibri"/>
          <w:sz w:val="20"/>
          <w:szCs w:val="20"/>
        </w:rPr>
        <w:tab/>
        <w:t>_____ b.</w:t>
      </w:r>
      <w:r w:rsidRPr="00583BBB">
        <w:rPr>
          <w:rFonts w:eastAsia="Calibri"/>
          <w:sz w:val="20"/>
          <w:szCs w:val="20"/>
        </w:rPr>
        <w:tab/>
      </w:r>
      <w:r w:rsidRPr="00583BBB">
        <w:rPr>
          <w:rFonts w:eastAsia="Calibri"/>
          <w:sz w:val="20"/>
          <w:szCs w:val="20"/>
          <w:u w:val="single"/>
        </w:rPr>
        <w:t>Books and Supplies</w:t>
      </w:r>
      <w:r w:rsidRPr="00583BBB">
        <w:rPr>
          <w:rFonts w:eastAsia="Calibri"/>
          <w:sz w:val="20"/>
          <w:szCs w:val="20"/>
        </w:rPr>
        <w:t xml:space="preserve"> – Must be actual cost to the student.</w:t>
      </w:r>
    </w:p>
    <w:p w:rsidR="00583BBB" w:rsidRPr="00583BBB" w:rsidRDefault="00583BBB" w:rsidP="00583BBB">
      <w:pPr>
        <w:tabs>
          <w:tab w:val="num" w:pos="900"/>
        </w:tabs>
        <w:spacing w:after="240" w:line="276" w:lineRule="auto"/>
        <w:ind w:left="1080" w:hanging="1080"/>
        <w:jc w:val="both"/>
        <w:rPr>
          <w:rFonts w:eastAsia="Calibri"/>
          <w:sz w:val="20"/>
          <w:szCs w:val="20"/>
        </w:rPr>
      </w:pPr>
      <w:r w:rsidRPr="00583BBB">
        <w:rPr>
          <w:rFonts w:eastAsia="Calibri"/>
          <w:sz w:val="20"/>
          <w:szCs w:val="20"/>
        </w:rPr>
        <w:tab/>
        <w:t>_____ c.</w:t>
      </w:r>
      <w:r w:rsidRPr="00583BBB">
        <w:rPr>
          <w:rFonts w:eastAsia="Calibri"/>
          <w:sz w:val="20"/>
          <w:szCs w:val="20"/>
        </w:rPr>
        <w:tab/>
      </w:r>
      <w:r w:rsidRPr="00583BBB">
        <w:rPr>
          <w:rFonts w:eastAsia="Calibri"/>
          <w:sz w:val="20"/>
          <w:szCs w:val="20"/>
          <w:u w:val="single"/>
        </w:rPr>
        <w:t>All fees</w:t>
      </w:r>
      <w:r w:rsidRPr="00583BBB">
        <w:rPr>
          <w:rFonts w:eastAsia="Calibri"/>
          <w:sz w:val="20"/>
          <w:szCs w:val="20"/>
        </w:rPr>
        <w:t xml:space="preserve"> – Must be separately identified.</w:t>
      </w:r>
    </w:p>
    <w:p w:rsidR="00583BBB" w:rsidRPr="00583BBB" w:rsidRDefault="00583BBB" w:rsidP="00583BBB">
      <w:pPr>
        <w:tabs>
          <w:tab w:val="num" w:pos="900"/>
        </w:tabs>
        <w:spacing w:after="240" w:line="276" w:lineRule="auto"/>
        <w:ind w:left="1080" w:hanging="1080"/>
        <w:jc w:val="both"/>
        <w:rPr>
          <w:rFonts w:eastAsia="Calibri"/>
          <w:sz w:val="20"/>
          <w:szCs w:val="20"/>
        </w:rPr>
      </w:pPr>
      <w:r w:rsidRPr="00583BBB">
        <w:rPr>
          <w:rFonts w:eastAsia="Calibri"/>
          <w:sz w:val="20"/>
          <w:szCs w:val="20"/>
        </w:rPr>
        <w:tab/>
        <w:t>_____ d.</w:t>
      </w:r>
      <w:r w:rsidRPr="00583BBB">
        <w:rPr>
          <w:rFonts w:eastAsia="Calibri"/>
          <w:sz w:val="20"/>
          <w:szCs w:val="20"/>
        </w:rPr>
        <w:tab/>
      </w:r>
      <w:r w:rsidRPr="00583BBB">
        <w:rPr>
          <w:rFonts w:eastAsia="Calibri"/>
          <w:sz w:val="20"/>
          <w:szCs w:val="20"/>
          <w:u w:val="single"/>
        </w:rPr>
        <w:t>Other Costs</w:t>
      </w:r>
      <w:r w:rsidRPr="00583BBB">
        <w:rPr>
          <w:rFonts w:eastAsia="Calibri"/>
          <w:sz w:val="20"/>
          <w:szCs w:val="20"/>
        </w:rPr>
        <w:t>.</w:t>
      </w:r>
    </w:p>
    <w:p w:rsidR="00583BBB" w:rsidRPr="00583BBB" w:rsidRDefault="00583BBB" w:rsidP="00583BBB">
      <w:pPr>
        <w:tabs>
          <w:tab w:val="num" w:pos="900"/>
        </w:tabs>
        <w:spacing w:after="240" w:line="276" w:lineRule="auto"/>
        <w:ind w:left="2160" w:hanging="2160"/>
        <w:jc w:val="both"/>
        <w:rPr>
          <w:rFonts w:eastAsia="Calibri"/>
          <w:sz w:val="20"/>
          <w:szCs w:val="20"/>
        </w:rPr>
      </w:pPr>
      <w:r w:rsidRPr="00583BBB">
        <w:rPr>
          <w:rFonts w:eastAsia="Calibri"/>
          <w:sz w:val="20"/>
          <w:szCs w:val="20"/>
        </w:rPr>
        <w:tab/>
        <w:t>_____  e.</w:t>
      </w:r>
      <w:r w:rsidRPr="00583BBB">
        <w:rPr>
          <w:rFonts w:eastAsia="Calibri"/>
          <w:sz w:val="20"/>
          <w:szCs w:val="20"/>
        </w:rPr>
        <w:tab/>
        <w:t>Payment – Methods and terms of payment of monies owed to the institution must be identified.</w:t>
      </w:r>
    </w:p>
    <w:p w:rsidR="00583BBB" w:rsidRPr="00583BBB" w:rsidRDefault="00583BBB" w:rsidP="00583BBB">
      <w:pPr>
        <w:spacing w:after="200" w:line="276" w:lineRule="auto"/>
        <w:jc w:val="center"/>
        <w:rPr>
          <w:rFonts w:eastAsia="Calibri"/>
          <w:sz w:val="20"/>
          <w:szCs w:val="20"/>
        </w:rPr>
      </w:pPr>
      <w:r w:rsidRPr="00583BBB">
        <w:rPr>
          <w:rFonts w:eastAsia="Calibri"/>
          <w:b/>
          <w:sz w:val="20"/>
          <w:szCs w:val="20"/>
        </w:rPr>
        <w:t>If One Catalog Is Used For Several Institutions</w:t>
      </w:r>
    </w:p>
    <w:p w:rsidR="00583BBB" w:rsidRPr="00583BBB" w:rsidRDefault="00583BBB" w:rsidP="00583BBB">
      <w:pPr>
        <w:numPr>
          <w:ilvl w:val="0"/>
          <w:numId w:val="43"/>
        </w:numPr>
        <w:tabs>
          <w:tab w:val="num" w:pos="900"/>
        </w:tabs>
        <w:spacing w:after="240" w:line="276" w:lineRule="auto"/>
        <w:ind w:left="900" w:hanging="900"/>
        <w:rPr>
          <w:rFonts w:eastAsia="Calibri"/>
          <w:sz w:val="20"/>
          <w:szCs w:val="20"/>
        </w:rPr>
      </w:pPr>
      <w:r w:rsidRPr="00583BBB">
        <w:rPr>
          <w:rFonts w:eastAsia="Calibri"/>
          <w:sz w:val="20"/>
          <w:szCs w:val="20"/>
        </w:rPr>
        <w:t>All institutions that use a common catalog must be of common ownership and this must be indicated.</w:t>
      </w:r>
    </w:p>
    <w:p w:rsidR="00583BBB" w:rsidRPr="00583BBB" w:rsidRDefault="00583BBB" w:rsidP="00583BBB">
      <w:pPr>
        <w:numPr>
          <w:ilvl w:val="0"/>
          <w:numId w:val="43"/>
        </w:numPr>
        <w:tabs>
          <w:tab w:val="num" w:pos="900"/>
        </w:tabs>
        <w:spacing w:after="240" w:line="276" w:lineRule="auto"/>
        <w:ind w:left="900" w:hanging="900"/>
        <w:rPr>
          <w:rFonts w:eastAsia="Calibri"/>
          <w:sz w:val="20"/>
          <w:szCs w:val="20"/>
        </w:rPr>
      </w:pPr>
      <w:r w:rsidRPr="00583BBB">
        <w:rPr>
          <w:rFonts w:eastAsia="Calibri"/>
          <w:sz w:val="20"/>
          <w:szCs w:val="20"/>
        </w:rPr>
        <w:t>Any pictures of the physical facilities must be captioned to identify the particular institution depicted.</w:t>
      </w:r>
    </w:p>
    <w:p w:rsidR="00583BBB" w:rsidRPr="00583BBB" w:rsidRDefault="00583BBB" w:rsidP="00583BBB">
      <w:pPr>
        <w:numPr>
          <w:ilvl w:val="0"/>
          <w:numId w:val="43"/>
        </w:numPr>
        <w:tabs>
          <w:tab w:val="num" w:pos="900"/>
        </w:tabs>
        <w:spacing w:after="240" w:line="276" w:lineRule="auto"/>
        <w:ind w:left="900" w:hanging="900"/>
        <w:rPr>
          <w:rFonts w:eastAsia="Calibri"/>
          <w:sz w:val="20"/>
          <w:szCs w:val="20"/>
        </w:rPr>
      </w:pPr>
      <w:r w:rsidRPr="00583BBB">
        <w:rPr>
          <w:rFonts w:eastAsia="Calibri"/>
          <w:sz w:val="20"/>
          <w:szCs w:val="20"/>
        </w:rPr>
        <w:t>The members of the headquarters administration who have supervisory responsibilities for the institutions must be clearly identified.</w:t>
      </w:r>
    </w:p>
    <w:p w:rsidR="00583BBB" w:rsidRPr="00583BBB" w:rsidRDefault="00583BBB" w:rsidP="00583BBB">
      <w:pPr>
        <w:numPr>
          <w:ilvl w:val="0"/>
          <w:numId w:val="43"/>
        </w:numPr>
        <w:tabs>
          <w:tab w:val="num" w:pos="900"/>
        </w:tabs>
        <w:spacing w:after="240" w:line="276" w:lineRule="auto"/>
        <w:ind w:left="900" w:hanging="900"/>
        <w:rPr>
          <w:rFonts w:eastAsia="Calibri"/>
          <w:sz w:val="20"/>
          <w:szCs w:val="20"/>
        </w:rPr>
      </w:pPr>
      <w:r w:rsidRPr="00583BBB">
        <w:rPr>
          <w:rFonts w:eastAsia="Calibri"/>
          <w:sz w:val="20"/>
          <w:szCs w:val="20"/>
        </w:rPr>
        <w:t>Any information contained in the catalog that is not common to all institutions must be clearly identified.</w:t>
      </w:r>
    </w:p>
    <w:p w:rsidR="00583BBB" w:rsidRPr="00583BBB" w:rsidRDefault="00583BBB" w:rsidP="00583BBB">
      <w:pPr>
        <w:numPr>
          <w:ilvl w:val="0"/>
          <w:numId w:val="43"/>
        </w:numPr>
        <w:tabs>
          <w:tab w:val="num" w:pos="900"/>
        </w:tabs>
        <w:spacing w:after="240" w:line="276" w:lineRule="auto"/>
        <w:ind w:left="900" w:hanging="900"/>
        <w:rPr>
          <w:rFonts w:eastAsia="Calibri"/>
          <w:sz w:val="20"/>
          <w:szCs w:val="20"/>
        </w:rPr>
      </w:pPr>
      <w:r w:rsidRPr="00583BBB">
        <w:rPr>
          <w:rFonts w:eastAsia="Calibri"/>
          <w:sz w:val="20"/>
          <w:szCs w:val="20"/>
        </w:rPr>
        <w:t>The names and addresses of the institutions which utilize the catalog must be included.</w:t>
      </w:r>
    </w:p>
    <w:p w:rsidR="00DB7BCE" w:rsidRDefault="00DB7BCE" w:rsidP="002217BF">
      <w:pPr>
        <w:tabs>
          <w:tab w:val="left" w:pos="-2070"/>
        </w:tabs>
        <w:ind w:left="720" w:right="630"/>
        <w:rPr>
          <w:b/>
          <w:sz w:val="20"/>
          <w:szCs w:val="20"/>
          <w:u w:val="single"/>
        </w:rPr>
      </w:pPr>
    </w:p>
    <w:p w:rsidR="003A2498" w:rsidRDefault="003A2498" w:rsidP="002217BF">
      <w:pPr>
        <w:tabs>
          <w:tab w:val="left" w:pos="-2070"/>
        </w:tabs>
        <w:ind w:left="720" w:right="630"/>
        <w:rPr>
          <w:b/>
          <w:sz w:val="20"/>
          <w:szCs w:val="20"/>
          <w:u w:val="single"/>
        </w:rPr>
      </w:pPr>
    </w:p>
    <w:p w:rsidR="003A2498" w:rsidRDefault="003A2498" w:rsidP="002217BF">
      <w:pPr>
        <w:tabs>
          <w:tab w:val="left" w:pos="-2070"/>
        </w:tabs>
        <w:ind w:left="720" w:right="630"/>
        <w:rPr>
          <w:b/>
          <w:sz w:val="20"/>
          <w:szCs w:val="20"/>
          <w:u w:val="single"/>
        </w:rPr>
      </w:pPr>
    </w:p>
    <w:p w:rsidR="00583BBB" w:rsidRDefault="00583BBB">
      <w:pPr>
        <w:rPr>
          <w:b/>
          <w:sz w:val="20"/>
          <w:szCs w:val="20"/>
          <w:u w:val="single"/>
        </w:rPr>
      </w:pPr>
      <w:r>
        <w:rPr>
          <w:b/>
          <w:sz w:val="20"/>
          <w:szCs w:val="20"/>
          <w:u w:val="single"/>
        </w:rPr>
        <w:br w:type="page"/>
      </w:r>
    </w:p>
    <w:p w:rsidR="002217BF" w:rsidRPr="00893A45" w:rsidRDefault="00735C39" w:rsidP="003A2498">
      <w:pPr>
        <w:tabs>
          <w:tab w:val="left" w:pos="-2070"/>
        </w:tabs>
        <w:ind w:right="630"/>
        <w:rPr>
          <w:b/>
          <w:sz w:val="20"/>
          <w:szCs w:val="20"/>
          <w:u w:val="single"/>
        </w:rPr>
      </w:pPr>
      <w:r w:rsidRPr="00893A45">
        <w:rPr>
          <w:b/>
          <w:sz w:val="20"/>
          <w:szCs w:val="20"/>
          <w:u w:val="single"/>
        </w:rPr>
        <w:lastRenderedPageBreak/>
        <w:t>SAMPLE PRE-ENROLLMENT RECEIPT OF INFORMATION</w:t>
      </w:r>
    </w:p>
    <w:p w:rsidR="002217BF" w:rsidRPr="00A72CC0" w:rsidRDefault="002217BF" w:rsidP="002217BF">
      <w:pPr>
        <w:tabs>
          <w:tab w:val="left" w:pos="-2070"/>
        </w:tabs>
        <w:ind w:left="720" w:right="630"/>
        <w:jc w:val="center"/>
      </w:pPr>
    </w:p>
    <w:p w:rsidR="00170BFD" w:rsidRPr="00170BFD" w:rsidRDefault="00170BFD" w:rsidP="00170BFD">
      <w:pPr>
        <w:tabs>
          <w:tab w:val="left" w:pos="-2070"/>
        </w:tabs>
        <w:ind w:right="630"/>
        <w:jc w:val="center"/>
        <w:rPr>
          <w:b/>
          <w:sz w:val="22"/>
          <w:szCs w:val="20"/>
        </w:rPr>
      </w:pPr>
      <w:r w:rsidRPr="00170BFD">
        <w:rPr>
          <w:b/>
          <w:sz w:val="22"/>
          <w:szCs w:val="20"/>
        </w:rPr>
        <w:t>NACCAS SCHOOL OF BEAUTY</w:t>
      </w:r>
    </w:p>
    <w:p w:rsidR="00170BFD" w:rsidRPr="00170BFD" w:rsidRDefault="00170BFD" w:rsidP="00170BFD">
      <w:pPr>
        <w:tabs>
          <w:tab w:val="left" w:pos="-2070"/>
        </w:tabs>
        <w:ind w:right="630"/>
        <w:jc w:val="center"/>
        <w:rPr>
          <w:b/>
          <w:sz w:val="22"/>
          <w:szCs w:val="20"/>
        </w:rPr>
      </w:pPr>
    </w:p>
    <w:p w:rsidR="00170BFD" w:rsidRPr="00170BFD" w:rsidRDefault="00170BFD" w:rsidP="00170BFD">
      <w:pPr>
        <w:tabs>
          <w:tab w:val="left" w:pos="-2070"/>
        </w:tabs>
        <w:ind w:right="630"/>
        <w:jc w:val="center"/>
        <w:rPr>
          <w:b/>
          <w:sz w:val="22"/>
          <w:szCs w:val="20"/>
        </w:rPr>
      </w:pPr>
      <w:r w:rsidRPr="00170BFD">
        <w:rPr>
          <w:b/>
          <w:sz w:val="22"/>
          <w:szCs w:val="20"/>
        </w:rPr>
        <w:t>PRE-ENROLLMENT CHECKLIST</w:t>
      </w:r>
    </w:p>
    <w:p w:rsidR="00170BFD" w:rsidRPr="00170BFD" w:rsidRDefault="00170BFD" w:rsidP="00170BFD">
      <w:pPr>
        <w:tabs>
          <w:tab w:val="left" w:pos="-2070"/>
        </w:tabs>
        <w:ind w:left="720" w:right="630"/>
        <w:jc w:val="center"/>
      </w:pPr>
    </w:p>
    <w:p w:rsidR="00170BFD" w:rsidRPr="00170BFD" w:rsidRDefault="00170BFD" w:rsidP="00170BFD">
      <w:pPr>
        <w:tabs>
          <w:tab w:val="left" w:pos="-2070"/>
        </w:tabs>
        <w:ind w:left="720" w:right="630"/>
        <w:jc w:val="center"/>
      </w:pPr>
    </w:p>
    <w:tbl>
      <w:tblPr>
        <w:tblStyle w:val="TableGrid3"/>
        <w:tblW w:w="0" w:type="auto"/>
        <w:jc w:val="center"/>
        <w:tblLook w:val="04A0" w:firstRow="1" w:lastRow="0" w:firstColumn="1" w:lastColumn="0" w:noHBand="0" w:noVBand="1"/>
      </w:tblPr>
      <w:tblGrid>
        <w:gridCol w:w="4788"/>
        <w:gridCol w:w="4788"/>
      </w:tblGrid>
      <w:tr w:rsidR="00170BFD" w:rsidRPr="00170BFD" w:rsidTr="004C4A8E">
        <w:trPr>
          <w:jc w:val="center"/>
        </w:trPr>
        <w:tc>
          <w:tcPr>
            <w:tcW w:w="9576" w:type="dxa"/>
            <w:gridSpan w:val="2"/>
            <w:tcBorders>
              <w:top w:val="nil"/>
              <w:left w:val="nil"/>
              <w:bottom w:val="single" w:sz="4" w:space="0" w:color="auto"/>
              <w:right w:val="nil"/>
            </w:tcBorders>
          </w:tcPr>
          <w:p w:rsidR="00170BFD" w:rsidRPr="00170BFD" w:rsidRDefault="00170BFD" w:rsidP="00170BFD">
            <w:pPr>
              <w:tabs>
                <w:tab w:val="left" w:pos="-2070"/>
              </w:tabs>
              <w:ind w:right="630"/>
              <w:rPr>
                <w:sz w:val="22"/>
              </w:rPr>
            </w:pPr>
          </w:p>
        </w:tc>
      </w:tr>
      <w:tr w:rsidR="00170BFD" w:rsidRPr="00170BFD" w:rsidTr="004C4A8E">
        <w:trPr>
          <w:jc w:val="center"/>
        </w:trPr>
        <w:tc>
          <w:tcPr>
            <w:tcW w:w="9576" w:type="dxa"/>
            <w:gridSpan w:val="2"/>
            <w:tcBorders>
              <w:left w:val="nil"/>
              <w:bottom w:val="nil"/>
              <w:right w:val="nil"/>
            </w:tcBorders>
          </w:tcPr>
          <w:p w:rsidR="00170BFD" w:rsidRPr="00170BFD" w:rsidRDefault="00170BFD" w:rsidP="00170BFD">
            <w:pPr>
              <w:tabs>
                <w:tab w:val="left" w:pos="-2070"/>
              </w:tabs>
              <w:ind w:right="630"/>
              <w:rPr>
                <w:sz w:val="22"/>
              </w:rPr>
            </w:pPr>
            <w:r w:rsidRPr="00170BFD">
              <w:rPr>
                <w:b/>
                <w:sz w:val="22"/>
              </w:rPr>
              <w:t>Student Name</w:t>
            </w:r>
          </w:p>
        </w:tc>
      </w:tr>
      <w:tr w:rsidR="00170BFD" w:rsidRPr="00170BFD" w:rsidTr="004C4A8E">
        <w:trPr>
          <w:jc w:val="center"/>
        </w:trPr>
        <w:tc>
          <w:tcPr>
            <w:tcW w:w="4788" w:type="dxa"/>
            <w:tcBorders>
              <w:top w:val="nil"/>
              <w:left w:val="nil"/>
              <w:bottom w:val="single" w:sz="4" w:space="0" w:color="auto"/>
              <w:right w:val="nil"/>
            </w:tcBorders>
          </w:tcPr>
          <w:p w:rsidR="00170BFD" w:rsidRPr="00170BFD" w:rsidRDefault="00170BFD" w:rsidP="00170BFD">
            <w:pPr>
              <w:tabs>
                <w:tab w:val="left" w:pos="-2070"/>
              </w:tabs>
              <w:ind w:right="630"/>
              <w:rPr>
                <w:sz w:val="22"/>
              </w:rPr>
            </w:pPr>
          </w:p>
        </w:tc>
        <w:tc>
          <w:tcPr>
            <w:tcW w:w="4788" w:type="dxa"/>
            <w:tcBorders>
              <w:top w:val="nil"/>
              <w:left w:val="nil"/>
              <w:bottom w:val="single" w:sz="4" w:space="0" w:color="auto"/>
              <w:right w:val="nil"/>
            </w:tcBorders>
          </w:tcPr>
          <w:p w:rsidR="00170BFD" w:rsidRPr="00170BFD" w:rsidRDefault="00170BFD" w:rsidP="00170BFD">
            <w:pPr>
              <w:tabs>
                <w:tab w:val="left" w:pos="-2070"/>
              </w:tabs>
              <w:ind w:right="630"/>
              <w:rPr>
                <w:sz w:val="22"/>
              </w:rPr>
            </w:pPr>
          </w:p>
        </w:tc>
      </w:tr>
      <w:tr w:rsidR="00170BFD" w:rsidRPr="00170BFD" w:rsidTr="004C4A8E">
        <w:trPr>
          <w:jc w:val="center"/>
        </w:trPr>
        <w:tc>
          <w:tcPr>
            <w:tcW w:w="4788" w:type="dxa"/>
            <w:tcBorders>
              <w:left w:val="nil"/>
              <w:bottom w:val="nil"/>
              <w:right w:val="nil"/>
            </w:tcBorders>
          </w:tcPr>
          <w:p w:rsidR="00170BFD" w:rsidRPr="00170BFD" w:rsidRDefault="00170BFD" w:rsidP="00170BFD">
            <w:pPr>
              <w:tabs>
                <w:tab w:val="left" w:pos="-2070"/>
              </w:tabs>
              <w:ind w:right="630"/>
              <w:rPr>
                <w:b/>
                <w:sz w:val="22"/>
              </w:rPr>
            </w:pPr>
            <w:r w:rsidRPr="00170BFD">
              <w:rPr>
                <w:b/>
                <w:sz w:val="22"/>
              </w:rPr>
              <w:t>Program</w:t>
            </w:r>
          </w:p>
        </w:tc>
        <w:tc>
          <w:tcPr>
            <w:tcW w:w="4788" w:type="dxa"/>
            <w:tcBorders>
              <w:left w:val="nil"/>
              <w:bottom w:val="nil"/>
              <w:right w:val="nil"/>
            </w:tcBorders>
          </w:tcPr>
          <w:p w:rsidR="00170BFD" w:rsidRPr="00170BFD" w:rsidRDefault="00170BFD" w:rsidP="00170BFD">
            <w:pPr>
              <w:tabs>
                <w:tab w:val="left" w:pos="-2070"/>
              </w:tabs>
              <w:ind w:right="630"/>
              <w:rPr>
                <w:b/>
                <w:sz w:val="22"/>
              </w:rPr>
            </w:pPr>
            <w:r w:rsidRPr="00170BFD">
              <w:rPr>
                <w:b/>
                <w:sz w:val="22"/>
              </w:rPr>
              <w:t>Date</w:t>
            </w:r>
          </w:p>
        </w:tc>
      </w:tr>
    </w:tbl>
    <w:p w:rsidR="00170BFD" w:rsidRPr="00170BFD" w:rsidRDefault="00170BFD" w:rsidP="00170BFD">
      <w:pPr>
        <w:tabs>
          <w:tab w:val="left" w:pos="-2070"/>
        </w:tabs>
        <w:ind w:right="630"/>
      </w:pPr>
    </w:p>
    <w:p w:rsidR="00170BFD" w:rsidRPr="00170BFD" w:rsidRDefault="00170BFD" w:rsidP="00170BFD">
      <w:pPr>
        <w:tabs>
          <w:tab w:val="left" w:pos="-2070"/>
        </w:tabs>
        <w:ind w:right="630"/>
      </w:pPr>
    </w:p>
    <w:p w:rsidR="00170BFD" w:rsidRPr="00170BFD" w:rsidRDefault="00170BFD" w:rsidP="00170BFD">
      <w:pPr>
        <w:tabs>
          <w:tab w:val="left" w:pos="-2070"/>
        </w:tabs>
        <w:ind w:right="630"/>
        <w:rPr>
          <w:sz w:val="22"/>
        </w:rPr>
      </w:pPr>
      <w:r w:rsidRPr="00170BFD">
        <w:rPr>
          <w:sz w:val="22"/>
        </w:rPr>
        <w:t>I have received written information concerning the following topics prior to signing my enrollment agreement:</w:t>
      </w:r>
    </w:p>
    <w:p w:rsidR="00170BFD" w:rsidRPr="00170BFD" w:rsidRDefault="00170BFD" w:rsidP="00170BFD">
      <w:pPr>
        <w:tabs>
          <w:tab w:val="left" w:pos="-2070"/>
        </w:tabs>
        <w:ind w:right="630"/>
        <w:rPr>
          <w:sz w:val="22"/>
        </w:rPr>
      </w:pPr>
    </w:p>
    <w:p w:rsidR="00170BFD" w:rsidRPr="00170BFD" w:rsidRDefault="00170BFD" w:rsidP="00170BFD">
      <w:pPr>
        <w:tabs>
          <w:tab w:val="left" w:pos="-2070"/>
        </w:tabs>
        <w:ind w:right="630"/>
        <w:rPr>
          <w:sz w:val="22"/>
        </w:rPr>
      </w:pPr>
    </w:p>
    <w:tbl>
      <w:tblPr>
        <w:tblStyle w:val="TableGrid3"/>
        <w:tblW w:w="0" w:type="auto"/>
        <w:jc w:val="center"/>
        <w:tblLook w:val="04A0" w:firstRow="1" w:lastRow="0" w:firstColumn="1" w:lastColumn="0" w:noHBand="0" w:noVBand="1"/>
      </w:tblPr>
      <w:tblGrid>
        <w:gridCol w:w="1066"/>
        <w:gridCol w:w="8118"/>
      </w:tblGrid>
      <w:tr w:rsidR="00170BFD" w:rsidRPr="00170BFD" w:rsidTr="004C4A8E">
        <w:trPr>
          <w:trHeight w:val="576"/>
          <w:jc w:val="center"/>
        </w:trPr>
        <w:sdt>
          <w:sdtPr>
            <w:rPr>
              <w:sz w:val="22"/>
            </w:rPr>
            <w:id w:val="-1639877098"/>
            <w14:checkbox>
              <w14:checked w14:val="0"/>
              <w14:checkedState w14:val="2612" w14:font="MS Gothic"/>
              <w14:uncheckedState w14:val="2610" w14:font="MS Gothic"/>
            </w14:checkbox>
          </w:sdtPr>
          <w:sdtEndPr/>
          <w:sdtContent>
            <w:tc>
              <w:tcPr>
                <w:tcW w:w="738" w:type="dxa"/>
                <w:vAlign w:val="center"/>
              </w:tcPr>
              <w:p w:rsidR="00170BFD" w:rsidRPr="00170BFD" w:rsidRDefault="00170BFD" w:rsidP="00170BFD">
                <w:pPr>
                  <w:tabs>
                    <w:tab w:val="left" w:pos="-2070"/>
                  </w:tabs>
                  <w:ind w:right="630"/>
                  <w:jc w:val="center"/>
                  <w:rPr>
                    <w:sz w:val="22"/>
                  </w:rPr>
                </w:pPr>
                <w:r w:rsidRPr="00170BFD">
                  <w:rPr>
                    <w:rFonts w:ascii="MS Gothic" w:eastAsia="MS Gothic" w:hAnsi="MS Gothic" w:cs="MS Gothic" w:hint="eastAsia"/>
                    <w:sz w:val="22"/>
                  </w:rPr>
                  <w:t>☐</w:t>
                </w:r>
              </w:p>
            </w:tc>
          </w:sdtContent>
        </w:sdt>
        <w:tc>
          <w:tcPr>
            <w:tcW w:w="8118" w:type="dxa"/>
            <w:vAlign w:val="center"/>
          </w:tcPr>
          <w:p w:rsidR="00170BFD" w:rsidRPr="00170BFD" w:rsidRDefault="00170BFD" w:rsidP="00170BFD">
            <w:pPr>
              <w:tabs>
                <w:tab w:val="left" w:pos="-2070"/>
              </w:tabs>
              <w:ind w:right="630"/>
              <w:jc w:val="center"/>
              <w:rPr>
                <w:b/>
                <w:sz w:val="22"/>
              </w:rPr>
            </w:pPr>
            <w:r w:rsidRPr="00170BFD">
              <w:rPr>
                <w:b/>
                <w:sz w:val="22"/>
              </w:rPr>
              <w:t>School Catalog</w:t>
            </w:r>
          </w:p>
        </w:tc>
      </w:tr>
      <w:tr w:rsidR="00170BFD" w:rsidRPr="00170BFD" w:rsidTr="004C4A8E">
        <w:trPr>
          <w:trHeight w:val="576"/>
          <w:jc w:val="center"/>
        </w:trPr>
        <w:sdt>
          <w:sdtPr>
            <w:rPr>
              <w:sz w:val="22"/>
            </w:rPr>
            <w:id w:val="1678846896"/>
            <w14:checkbox>
              <w14:checked w14:val="0"/>
              <w14:checkedState w14:val="2612" w14:font="MS Gothic"/>
              <w14:uncheckedState w14:val="2610" w14:font="MS Gothic"/>
            </w14:checkbox>
          </w:sdtPr>
          <w:sdtEndPr/>
          <w:sdtContent>
            <w:tc>
              <w:tcPr>
                <w:tcW w:w="738" w:type="dxa"/>
                <w:vAlign w:val="center"/>
              </w:tcPr>
              <w:p w:rsidR="00170BFD" w:rsidRPr="00170BFD" w:rsidRDefault="00170BFD" w:rsidP="00170BFD">
                <w:pPr>
                  <w:tabs>
                    <w:tab w:val="left" w:pos="-2070"/>
                  </w:tabs>
                  <w:ind w:right="630"/>
                  <w:jc w:val="center"/>
                  <w:rPr>
                    <w:sz w:val="22"/>
                  </w:rPr>
                </w:pPr>
                <w:r w:rsidRPr="00170BFD">
                  <w:rPr>
                    <w:rFonts w:ascii="MS Gothic" w:eastAsia="MS Gothic" w:hAnsi="MS Gothic" w:cs="MS Gothic" w:hint="eastAsia"/>
                    <w:sz w:val="22"/>
                  </w:rPr>
                  <w:t>☐</w:t>
                </w:r>
              </w:p>
            </w:tc>
          </w:sdtContent>
        </w:sdt>
        <w:tc>
          <w:tcPr>
            <w:tcW w:w="8118" w:type="dxa"/>
            <w:vAlign w:val="center"/>
          </w:tcPr>
          <w:p w:rsidR="00170BFD" w:rsidRPr="00170BFD" w:rsidRDefault="00170BFD" w:rsidP="00170BFD">
            <w:pPr>
              <w:tabs>
                <w:tab w:val="left" w:pos="-2070"/>
              </w:tabs>
              <w:ind w:right="630"/>
              <w:jc w:val="center"/>
              <w:rPr>
                <w:b/>
                <w:sz w:val="22"/>
              </w:rPr>
            </w:pPr>
            <w:r w:rsidRPr="00170BFD">
              <w:rPr>
                <w:b/>
                <w:sz w:val="22"/>
              </w:rPr>
              <w:t>School’s Graduation Rate</w:t>
            </w:r>
          </w:p>
        </w:tc>
      </w:tr>
      <w:tr w:rsidR="00170BFD" w:rsidRPr="00170BFD" w:rsidTr="004C4A8E">
        <w:trPr>
          <w:trHeight w:val="576"/>
          <w:jc w:val="center"/>
        </w:trPr>
        <w:sdt>
          <w:sdtPr>
            <w:rPr>
              <w:sz w:val="22"/>
            </w:rPr>
            <w:id w:val="1123194699"/>
            <w14:checkbox>
              <w14:checked w14:val="0"/>
              <w14:checkedState w14:val="2612" w14:font="MS Gothic"/>
              <w14:uncheckedState w14:val="2610" w14:font="MS Gothic"/>
            </w14:checkbox>
          </w:sdtPr>
          <w:sdtEndPr/>
          <w:sdtContent>
            <w:tc>
              <w:tcPr>
                <w:tcW w:w="738" w:type="dxa"/>
                <w:vAlign w:val="center"/>
              </w:tcPr>
              <w:p w:rsidR="00170BFD" w:rsidRPr="00170BFD" w:rsidRDefault="00170BFD" w:rsidP="00170BFD">
                <w:pPr>
                  <w:tabs>
                    <w:tab w:val="left" w:pos="-2070"/>
                  </w:tabs>
                  <w:ind w:right="630"/>
                  <w:jc w:val="center"/>
                  <w:rPr>
                    <w:sz w:val="22"/>
                  </w:rPr>
                </w:pPr>
                <w:r w:rsidRPr="00170BFD">
                  <w:rPr>
                    <w:rFonts w:ascii="MS Gothic" w:eastAsia="MS Gothic" w:hAnsi="MS Gothic" w:cs="MS Gothic" w:hint="eastAsia"/>
                    <w:sz w:val="22"/>
                  </w:rPr>
                  <w:t>☐</w:t>
                </w:r>
              </w:p>
            </w:tc>
          </w:sdtContent>
        </w:sdt>
        <w:tc>
          <w:tcPr>
            <w:tcW w:w="8118" w:type="dxa"/>
            <w:vAlign w:val="center"/>
          </w:tcPr>
          <w:p w:rsidR="00170BFD" w:rsidRPr="00170BFD" w:rsidRDefault="00170BFD" w:rsidP="00170BFD">
            <w:pPr>
              <w:tabs>
                <w:tab w:val="left" w:pos="-2070"/>
              </w:tabs>
              <w:ind w:right="630"/>
              <w:jc w:val="center"/>
              <w:rPr>
                <w:b/>
                <w:sz w:val="22"/>
              </w:rPr>
            </w:pPr>
            <w:r w:rsidRPr="00170BFD">
              <w:rPr>
                <w:b/>
                <w:sz w:val="22"/>
              </w:rPr>
              <w:t>School’s Licensure Rate</w:t>
            </w:r>
          </w:p>
        </w:tc>
      </w:tr>
      <w:tr w:rsidR="00170BFD" w:rsidRPr="00170BFD" w:rsidTr="004C4A8E">
        <w:trPr>
          <w:trHeight w:val="576"/>
          <w:jc w:val="center"/>
        </w:trPr>
        <w:sdt>
          <w:sdtPr>
            <w:rPr>
              <w:sz w:val="22"/>
            </w:rPr>
            <w:id w:val="1858387277"/>
            <w14:checkbox>
              <w14:checked w14:val="0"/>
              <w14:checkedState w14:val="2612" w14:font="MS Gothic"/>
              <w14:uncheckedState w14:val="2610" w14:font="MS Gothic"/>
            </w14:checkbox>
          </w:sdtPr>
          <w:sdtEndPr/>
          <w:sdtContent>
            <w:tc>
              <w:tcPr>
                <w:tcW w:w="738" w:type="dxa"/>
                <w:vAlign w:val="center"/>
              </w:tcPr>
              <w:p w:rsidR="00170BFD" w:rsidRPr="00170BFD" w:rsidRDefault="00170BFD" w:rsidP="00170BFD">
                <w:pPr>
                  <w:tabs>
                    <w:tab w:val="left" w:pos="-2070"/>
                  </w:tabs>
                  <w:ind w:right="630"/>
                  <w:jc w:val="center"/>
                  <w:rPr>
                    <w:sz w:val="22"/>
                  </w:rPr>
                </w:pPr>
                <w:r w:rsidRPr="00170BFD">
                  <w:rPr>
                    <w:rFonts w:ascii="MS Gothic" w:eastAsia="MS Gothic" w:hAnsi="MS Gothic" w:cs="MS Gothic" w:hint="eastAsia"/>
                    <w:sz w:val="22"/>
                  </w:rPr>
                  <w:t>☐</w:t>
                </w:r>
              </w:p>
            </w:tc>
          </w:sdtContent>
        </w:sdt>
        <w:tc>
          <w:tcPr>
            <w:tcW w:w="8118" w:type="dxa"/>
            <w:vAlign w:val="center"/>
          </w:tcPr>
          <w:p w:rsidR="00170BFD" w:rsidRPr="00170BFD" w:rsidRDefault="00170BFD" w:rsidP="00170BFD">
            <w:pPr>
              <w:tabs>
                <w:tab w:val="left" w:pos="-2070"/>
              </w:tabs>
              <w:ind w:right="630"/>
              <w:jc w:val="center"/>
              <w:rPr>
                <w:b/>
                <w:sz w:val="22"/>
              </w:rPr>
            </w:pPr>
            <w:r w:rsidRPr="00170BFD">
              <w:rPr>
                <w:b/>
                <w:sz w:val="22"/>
              </w:rPr>
              <w:t>School’s Job Placement Rate</w:t>
            </w:r>
          </w:p>
        </w:tc>
      </w:tr>
      <w:tr w:rsidR="00170BFD" w:rsidRPr="00170BFD" w:rsidTr="004C4A8E">
        <w:trPr>
          <w:trHeight w:val="576"/>
          <w:jc w:val="center"/>
        </w:trPr>
        <w:sdt>
          <w:sdtPr>
            <w:rPr>
              <w:sz w:val="22"/>
            </w:rPr>
            <w:id w:val="-1765528457"/>
            <w14:checkbox>
              <w14:checked w14:val="0"/>
              <w14:checkedState w14:val="2612" w14:font="MS Gothic"/>
              <w14:uncheckedState w14:val="2610" w14:font="MS Gothic"/>
            </w14:checkbox>
          </w:sdtPr>
          <w:sdtEndPr/>
          <w:sdtContent>
            <w:tc>
              <w:tcPr>
                <w:tcW w:w="738" w:type="dxa"/>
                <w:vAlign w:val="center"/>
              </w:tcPr>
              <w:p w:rsidR="00170BFD" w:rsidRPr="00170BFD" w:rsidRDefault="00170BFD" w:rsidP="00170BFD">
                <w:pPr>
                  <w:tabs>
                    <w:tab w:val="left" w:pos="-2070"/>
                  </w:tabs>
                  <w:ind w:right="630"/>
                  <w:jc w:val="center"/>
                  <w:rPr>
                    <w:sz w:val="22"/>
                  </w:rPr>
                </w:pPr>
                <w:r w:rsidRPr="00170BFD">
                  <w:rPr>
                    <w:rFonts w:ascii="MS Gothic" w:eastAsia="MS Gothic" w:hAnsi="MS Gothic" w:cs="MS Gothic" w:hint="eastAsia"/>
                    <w:sz w:val="22"/>
                  </w:rPr>
                  <w:t>☐</w:t>
                </w:r>
              </w:p>
            </w:tc>
          </w:sdtContent>
        </w:sdt>
        <w:tc>
          <w:tcPr>
            <w:tcW w:w="8118" w:type="dxa"/>
            <w:vAlign w:val="center"/>
          </w:tcPr>
          <w:p w:rsidR="00170BFD" w:rsidRPr="00170BFD" w:rsidRDefault="00170BFD" w:rsidP="00170BFD">
            <w:pPr>
              <w:tabs>
                <w:tab w:val="left" w:pos="-2070"/>
              </w:tabs>
              <w:ind w:right="630"/>
              <w:jc w:val="center"/>
              <w:rPr>
                <w:b/>
                <w:sz w:val="22"/>
              </w:rPr>
            </w:pPr>
            <w:r w:rsidRPr="00170BFD">
              <w:rPr>
                <w:b/>
                <w:sz w:val="22"/>
              </w:rPr>
              <w:t>Certification or Licensure Requirements</w:t>
            </w:r>
          </w:p>
        </w:tc>
      </w:tr>
      <w:tr w:rsidR="00170BFD" w:rsidRPr="00170BFD" w:rsidTr="004C4A8E">
        <w:trPr>
          <w:trHeight w:val="576"/>
          <w:jc w:val="center"/>
        </w:trPr>
        <w:sdt>
          <w:sdtPr>
            <w:rPr>
              <w:sz w:val="22"/>
            </w:rPr>
            <w:id w:val="687105250"/>
            <w14:checkbox>
              <w14:checked w14:val="0"/>
              <w14:checkedState w14:val="2612" w14:font="MS Gothic"/>
              <w14:uncheckedState w14:val="2610" w14:font="MS Gothic"/>
            </w14:checkbox>
          </w:sdtPr>
          <w:sdtEndPr/>
          <w:sdtContent>
            <w:tc>
              <w:tcPr>
                <w:tcW w:w="738" w:type="dxa"/>
                <w:vAlign w:val="center"/>
              </w:tcPr>
              <w:p w:rsidR="00170BFD" w:rsidRPr="00170BFD" w:rsidRDefault="00170BFD" w:rsidP="00170BFD">
                <w:pPr>
                  <w:tabs>
                    <w:tab w:val="left" w:pos="-2070"/>
                  </w:tabs>
                  <w:ind w:right="630"/>
                  <w:jc w:val="center"/>
                  <w:rPr>
                    <w:sz w:val="22"/>
                  </w:rPr>
                </w:pPr>
                <w:r w:rsidRPr="00170BFD">
                  <w:rPr>
                    <w:rFonts w:ascii="MS Gothic" w:eastAsia="MS Gothic" w:hAnsi="MS Gothic" w:cs="MS Gothic" w:hint="eastAsia"/>
                    <w:sz w:val="22"/>
                  </w:rPr>
                  <w:t>☐</w:t>
                </w:r>
              </w:p>
            </w:tc>
          </w:sdtContent>
        </w:sdt>
        <w:tc>
          <w:tcPr>
            <w:tcW w:w="8118" w:type="dxa"/>
            <w:vAlign w:val="center"/>
          </w:tcPr>
          <w:p w:rsidR="00170BFD" w:rsidRPr="00170BFD" w:rsidRDefault="00170BFD" w:rsidP="00170BFD">
            <w:pPr>
              <w:tabs>
                <w:tab w:val="left" w:pos="-2070"/>
              </w:tabs>
              <w:ind w:right="630"/>
              <w:jc w:val="center"/>
              <w:rPr>
                <w:b/>
                <w:sz w:val="22"/>
              </w:rPr>
            </w:pPr>
            <w:r w:rsidRPr="00170BFD">
              <w:rPr>
                <w:b/>
                <w:sz w:val="22"/>
              </w:rPr>
              <w:t>State-required Information</w:t>
            </w:r>
          </w:p>
        </w:tc>
      </w:tr>
      <w:tr w:rsidR="00170BFD" w:rsidRPr="00170BFD" w:rsidTr="004C4A8E">
        <w:trPr>
          <w:trHeight w:val="576"/>
          <w:jc w:val="center"/>
        </w:trPr>
        <w:sdt>
          <w:sdtPr>
            <w:rPr>
              <w:sz w:val="22"/>
            </w:rPr>
            <w:id w:val="-2007508213"/>
            <w14:checkbox>
              <w14:checked w14:val="0"/>
              <w14:checkedState w14:val="2612" w14:font="MS Gothic"/>
              <w14:uncheckedState w14:val="2610" w14:font="MS Gothic"/>
            </w14:checkbox>
          </w:sdtPr>
          <w:sdtEndPr/>
          <w:sdtContent>
            <w:tc>
              <w:tcPr>
                <w:tcW w:w="738" w:type="dxa"/>
                <w:vAlign w:val="center"/>
              </w:tcPr>
              <w:p w:rsidR="00170BFD" w:rsidRPr="00170BFD" w:rsidRDefault="00170BFD" w:rsidP="00170BFD">
                <w:pPr>
                  <w:tabs>
                    <w:tab w:val="left" w:pos="-2070"/>
                  </w:tabs>
                  <w:ind w:right="630"/>
                  <w:jc w:val="center"/>
                  <w:rPr>
                    <w:sz w:val="22"/>
                  </w:rPr>
                </w:pPr>
                <w:r w:rsidRPr="00170BFD">
                  <w:rPr>
                    <w:rFonts w:ascii="MS Gothic" w:eastAsia="MS Gothic" w:hAnsi="MS Gothic" w:cs="MS Gothic" w:hint="eastAsia"/>
                    <w:sz w:val="22"/>
                  </w:rPr>
                  <w:t>☐</w:t>
                </w:r>
              </w:p>
            </w:tc>
          </w:sdtContent>
        </w:sdt>
        <w:tc>
          <w:tcPr>
            <w:tcW w:w="8118" w:type="dxa"/>
            <w:vAlign w:val="center"/>
          </w:tcPr>
          <w:p w:rsidR="00170BFD" w:rsidRPr="00170BFD" w:rsidRDefault="00170BFD" w:rsidP="00170BFD">
            <w:pPr>
              <w:tabs>
                <w:tab w:val="left" w:pos="-2070"/>
              </w:tabs>
              <w:ind w:right="630"/>
              <w:jc w:val="center"/>
              <w:rPr>
                <w:b/>
                <w:sz w:val="22"/>
              </w:rPr>
            </w:pPr>
            <w:r w:rsidRPr="00170BFD">
              <w:rPr>
                <w:b/>
                <w:sz w:val="22"/>
              </w:rPr>
              <w:t>Pre-Requisites for Employment</w:t>
            </w:r>
          </w:p>
        </w:tc>
      </w:tr>
      <w:tr w:rsidR="00170BFD" w:rsidRPr="00170BFD" w:rsidTr="004C4A8E">
        <w:trPr>
          <w:trHeight w:val="576"/>
          <w:jc w:val="center"/>
        </w:trPr>
        <w:sdt>
          <w:sdtPr>
            <w:rPr>
              <w:sz w:val="22"/>
            </w:rPr>
            <w:id w:val="-1917314457"/>
            <w14:checkbox>
              <w14:checked w14:val="0"/>
              <w14:checkedState w14:val="2612" w14:font="MS Gothic"/>
              <w14:uncheckedState w14:val="2610" w14:font="MS Gothic"/>
            </w14:checkbox>
          </w:sdtPr>
          <w:sdtEndPr/>
          <w:sdtContent>
            <w:tc>
              <w:tcPr>
                <w:tcW w:w="738" w:type="dxa"/>
                <w:vAlign w:val="center"/>
              </w:tcPr>
              <w:p w:rsidR="00170BFD" w:rsidRPr="00170BFD" w:rsidRDefault="00170BFD" w:rsidP="00170BFD">
                <w:pPr>
                  <w:tabs>
                    <w:tab w:val="left" w:pos="-2070"/>
                  </w:tabs>
                  <w:ind w:right="630"/>
                  <w:jc w:val="center"/>
                  <w:rPr>
                    <w:sz w:val="22"/>
                  </w:rPr>
                </w:pPr>
                <w:r w:rsidRPr="00170BFD">
                  <w:rPr>
                    <w:rFonts w:ascii="MS Gothic" w:eastAsia="MS Gothic" w:hAnsi="MS Gothic" w:cs="MS Gothic" w:hint="eastAsia"/>
                    <w:sz w:val="22"/>
                  </w:rPr>
                  <w:t>☐</w:t>
                </w:r>
              </w:p>
            </w:tc>
          </w:sdtContent>
        </w:sdt>
        <w:tc>
          <w:tcPr>
            <w:tcW w:w="8118" w:type="dxa"/>
            <w:vAlign w:val="center"/>
          </w:tcPr>
          <w:p w:rsidR="00170BFD" w:rsidRPr="00170BFD" w:rsidRDefault="00170BFD" w:rsidP="00170BFD">
            <w:pPr>
              <w:tabs>
                <w:tab w:val="left" w:pos="-2070"/>
              </w:tabs>
              <w:ind w:right="630"/>
              <w:jc w:val="center"/>
              <w:rPr>
                <w:b/>
                <w:sz w:val="22"/>
              </w:rPr>
            </w:pPr>
            <w:r w:rsidRPr="00170BFD">
              <w:rPr>
                <w:b/>
                <w:sz w:val="22"/>
              </w:rPr>
              <w:t>Satisfactory Academic Progress Policy</w:t>
            </w:r>
          </w:p>
        </w:tc>
      </w:tr>
    </w:tbl>
    <w:p w:rsidR="00170BFD" w:rsidRPr="00170BFD" w:rsidRDefault="00170BFD" w:rsidP="00170BFD">
      <w:pPr>
        <w:tabs>
          <w:tab w:val="left" w:pos="-2070"/>
        </w:tabs>
        <w:ind w:left="720" w:right="630"/>
      </w:pPr>
    </w:p>
    <w:p w:rsidR="00170BFD" w:rsidRPr="00170BFD" w:rsidRDefault="00170BFD" w:rsidP="00170BFD">
      <w:pPr>
        <w:tabs>
          <w:tab w:val="left" w:pos="-2070"/>
        </w:tabs>
        <w:ind w:left="720" w:right="630"/>
      </w:pPr>
    </w:p>
    <w:tbl>
      <w:tblPr>
        <w:tblStyle w:val="TableGrid3"/>
        <w:tblW w:w="0" w:type="auto"/>
        <w:jc w:val="center"/>
        <w:tblLook w:val="04A0" w:firstRow="1" w:lastRow="0" w:firstColumn="1" w:lastColumn="0" w:noHBand="0" w:noVBand="1"/>
      </w:tblPr>
      <w:tblGrid>
        <w:gridCol w:w="4788"/>
        <w:gridCol w:w="4788"/>
      </w:tblGrid>
      <w:tr w:rsidR="00170BFD" w:rsidRPr="00170BFD" w:rsidTr="004C4A8E">
        <w:trPr>
          <w:jc w:val="center"/>
        </w:trPr>
        <w:tc>
          <w:tcPr>
            <w:tcW w:w="4788" w:type="dxa"/>
            <w:tcBorders>
              <w:top w:val="nil"/>
              <w:left w:val="nil"/>
              <w:bottom w:val="single" w:sz="4" w:space="0" w:color="auto"/>
              <w:right w:val="nil"/>
            </w:tcBorders>
          </w:tcPr>
          <w:p w:rsidR="00170BFD" w:rsidRPr="00170BFD" w:rsidRDefault="00170BFD" w:rsidP="00170BFD">
            <w:pPr>
              <w:tabs>
                <w:tab w:val="left" w:pos="-2070"/>
              </w:tabs>
              <w:ind w:right="630"/>
              <w:rPr>
                <w:rFonts w:ascii="Freestyle Script" w:hAnsi="Freestyle Script"/>
                <w:sz w:val="22"/>
              </w:rPr>
            </w:pPr>
          </w:p>
        </w:tc>
        <w:tc>
          <w:tcPr>
            <w:tcW w:w="4788" w:type="dxa"/>
            <w:tcBorders>
              <w:top w:val="nil"/>
              <w:left w:val="nil"/>
              <w:bottom w:val="single" w:sz="4" w:space="0" w:color="auto"/>
              <w:right w:val="nil"/>
            </w:tcBorders>
          </w:tcPr>
          <w:p w:rsidR="00170BFD" w:rsidRPr="00170BFD" w:rsidRDefault="00170BFD" w:rsidP="00170BFD">
            <w:pPr>
              <w:tabs>
                <w:tab w:val="left" w:pos="-2070"/>
              </w:tabs>
              <w:ind w:right="630"/>
              <w:rPr>
                <w:sz w:val="22"/>
              </w:rPr>
            </w:pPr>
          </w:p>
        </w:tc>
      </w:tr>
      <w:tr w:rsidR="00170BFD" w:rsidRPr="00170BFD" w:rsidTr="004C4A8E">
        <w:trPr>
          <w:jc w:val="center"/>
        </w:trPr>
        <w:tc>
          <w:tcPr>
            <w:tcW w:w="4788" w:type="dxa"/>
            <w:tcBorders>
              <w:left w:val="nil"/>
              <w:bottom w:val="nil"/>
              <w:right w:val="nil"/>
            </w:tcBorders>
          </w:tcPr>
          <w:p w:rsidR="00170BFD" w:rsidRPr="00170BFD" w:rsidRDefault="00170BFD" w:rsidP="00170BFD">
            <w:pPr>
              <w:tabs>
                <w:tab w:val="left" w:pos="-2070"/>
              </w:tabs>
              <w:ind w:right="630"/>
              <w:rPr>
                <w:b/>
                <w:sz w:val="22"/>
              </w:rPr>
            </w:pPr>
            <w:r w:rsidRPr="00170BFD">
              <w:rPr>
                <w:b/>
                <w:sz w:val="22"/>
              </w:rPr>
              <w:t>Student Signature</w:t>
            </w:r>
          </w:p>
        </w:tc>
        <w:tc>
          <w:tcPr>
            <w:tcW w:w="4788" w:type="dxa"/>
            <w:tcBorders>
              <w:left w:val="nil"/>
              <w:bottom w:val="nil"/>
              <w:right w:val="nil"/>
            </w:tcBorders>
          </w:tcPr>
          <w:p w:rsidR="00170BFD" w:rsidRPr="00170BFD" w:rsidRDefault="00170BFD" w:rsidP="00170BFD">
            <w:pPr>
              <w:tabs>
                <w:tab w:val="left" w:pos="-2070"/>
              </w:tabs>
              <w:ind w:right="630"/>
              <w:rPr>
                <w:b/>
                <w:sz w:val="22"/>
              </w:rPr>
            </w:pPr>
            <w:r w:rsidRPr="00170BFD">
              <w:rPr>
                <w:b/>
                <w:sz w:val="22"/>
              </w:rPr>
              <w:t>Date</w:t>
            </w:r>
          </w:p>
        </w:tc>
      </w:tr>
    </w:tbl>
    <w:p w:rsidR="00170BFD" w:rsidRPr="00170BFD" w:rsidRDefault="00170BFD" w:rsidP="00170BFD">
      <w:pPr>
        <w:tabs>
          <w:tab w:val="left" w:pos="-2070"/>
        </w:tabs>
        <w:ind w:left="720" w:right="630"/>
      </w:pPr>
    </w:p>
    <w:p w:rsidR="002217BF" w:rsidRPr="00A72CC0" w:rsidRDefault="002217BF" w:rsidP="00183620">
      <w:pPr>
        <w:tabs>
          <w:tab w:val="left" w:pos="-1440"/>
        </w:tabs>
        <w:jc w:val="both"/>
      </w:pPr>
    </w:p>
    <w:p w:rsidR="002217BF" w:rsidRPr="00A72CC0" w:rsidRDefault="002217BF" w:rsidP="00183620">
      <w:pPr>
        <w:tabs>
          <w:tab w:val="left" w:pos="-1440"/>
        </w:tabs>
        <w:jc w:val="both"/>
      </w:pPr>
    </w:p>
    <w:p w:rsidR="002217BF" w:rsidRPr="00A72CC0" w:rsidRDefault="002217BF" w:rsidP="00183620">
      <w:pPr>
        <w:tabs>
          <w:tab w:val="left" w:pos="-1440"/>
        </w:tabs>
        <w:jc w:val="both"/>
      </w:pPr>
    </w:p>
    <w:p w:rsidR="00DE14C3" w:rsidRPr="00A72CC0" w:rsidRDefault="00DE14C3" w:rsidP="00183620">
      <w:pPr>
        <w:tabs>
          <w:tab w:val="left" w:pos="-1440"/>
        </w:tabs>
        <w:jc w:val="both"/>
      </w:pPr>
    </w:p>
    <w:p w:rsidR="00DE14C3" w:rsidRPr="00A72CC0" w:rsidRDefault="00DE14C3" w:rsidP="00183620">
      <w:pPr>
        <w:tabs>
          <w:tab w:val="left" w:pos="-1440"/>
        </w:tabs>
        <w:jc w:val="both"/>
      </w:pPr>
    </w:p>
    <w:p w:rsidR="00DE14C3" w:rsidRPr="00A72CC0" w:rsidRDefault="00DE14C3" w:rsidP="00183620">
      <w:pPr>
        <w:tabs>
          <w:tab w:val="left" w:pos="-1440"/>
        </w:tabs>
        <w:jc w:val="both"/>
      </w:pPr>
    </w:p>
    <w:p w:rsidR="00DE14C3" w:rsidRPr="00A72CC0" w:rsidRDefault="00DE14C3" w:rsidP="00183620">
      <w:pPr>
        <w:tabs>
          <w:tab w:val="left" w:pos="-1440"/>
        </w:tabs>
        <w:jc w:val="both"/>
      </w:pPr>
    </w:p>
    <w:p w:rsidR="00296504" w:rsidRPr="00170BFD" w:rsidRDefault="00DB7BCE" w:rsidP="00170BFD">
      <w:pPr>
        <w:rPr>
          <w:b/>
          <w:sz w:val="20"/>
          <w:szCs w:val="20"/>
          <w:u w:val="single"/>
        </w:rPr>
      </w:pPr>
      <w:r>
        <w:rPr>
          <w:i/>
          <w:sz w:val="20"/>
          <w:u w:val="single"/>
        </w:rPr>
        <w:br w:type="page"/>
      </w:r>
    </w:p>
    <w:p w:rsidR="002217BF" w:rsidRPr="00893A45" w:rsidRDefault="002217BF" w:rsidP="002217BF">
      <w:pPr>
        <w:pStyle w:val="Heading9"/>
        <w:tabs>
          <w:tab w:val="left" w:pos="0"/>
        </w:tabs>
        <w:jc w:val="left"/>
        <w:rPr>
          <w:i w:val="0"/>
          <w:sz w:val="20"/>
          <w:u w:val="single"/>
        </w:rPr>
      </w:pPr>
      <w:r w:rsidRPr="00893A45">
        <w:rPr>
          <w:i w:val="0"/>
          <w:sz w:val="20"/>
          <w:u w:val="single"/>
        </w:rPr>
        <w:lastRenderedPageBreak/>
        <w:t>SAMPLE COMPONENTS OF A TYPICAL STUDENT FILE</w:t>
      </w:r>
    </w:p>
    <w:p w:rsidR="002217BF" w:rsidRPr="00A72CC0" w:rsidRDefault="002217BF" w:rsidP="002217BF"/>
    <w:p w:rsidR="002217BF" w:rsidRPr="00A72CC0" w:rsidRDefault="002217BF" w:rsidP="00743C50">
      <w:pPr>
        <w:numPr>
          <w:ilvl w:val="0"/>
          <w:numId w:val="6"/>
        </w:numPr>
        <w:tabs>
          <w:tab w:val="left" w:pos="0"/>
        </w:tabs>
        <w:jc w:val="both"/>
      </w:pPr>
      <w:r w:rsidRPr="00A72CC0">
        <w:t>A copy of the signed enrollment agreement and any addenda</w:t>
      </w:r>
    </w:p>
    <w:p w:rsidR="002217BF" w:rsidRPr="00A72CC0" w:rsidRDefault="002217BF" w:rsidP="002217BF">
      <w:pPr>
        <w:tabs>
          <w:tab w:val="left" w:pos="0"/>
        </w:tabs>
        <w:jc w:val="both"/>
      </w:pPr>
    </w:p>
    <w:p w:rsidR="002217BF" w:rsidRPr="00A72CC0" w:rsidRDefault="002217BF" w:rsidP="00743C50">
      <w:pPr>
        <w:numPr>
          <w:ilvl w:val="0"/>
          <w:numId w:val="6"/>
        </w:numPr>
        <w:tabs>
          <w:tab w:val="left" w:pos="0"/>
        </w:tabs>
        <w:jc w:val="both"/>
      </w:pPr>
      <w:r w:rsidRPr="00A72CC0">
        <w:t>Student payment cards/ledger card</w:t>
      </w:r>
    </w:p>
    <w:p w:rsidR="002217BF" w:rsidRPr="00A72CC0" w:rsidRDefault="002217BF" w:rsidP="002217BF">
      <w:pPr>
        <w:tabs>
          <w:tab w:val="left" w:pos="0"/>
        </w:tabs>
        <w:jc w:val="both"/>
      </w:pPr>
    </w:p>
    <w:p w:rsidR="002217BF" w:rsidRPr="00A72CC0" w:rsidRDefault="002217BF" w:rsidP="00743C50">
      <w:pPr>
        <w:numPr>
          <w:ilvl w:val="0"/>
          <w:numId w:val="6"/>
        </w:numPr>
        <w:tabs>
          <w:tab w:val="left" w:pos="0"/>
        </w:tabs>
        <w:jc w:val="both"/>
      </w:pPr>
      <w:r w:rsidRPr="00A72CC0">
        <w:t>Admissions documentation:</w:t>
      </w:r>
    </w:p>
    <w:p w:rsidR="002217BF" w:rsidRPr="00A72CC0" w:rsidRDefault="002217BF" w:rsidP="002217BF">
      <w:pPr>
        <w:tabs>
          <w:tab w:val="left" w:pos="0"/>
        </w:tabs>
        <w:jc w:val="both"/>
      </w:pPr>
    </w:p>
    <w:p w:rsidR="002217BF" w:rsidRPr="00A72CC0" w:rsidRDefault="002217BF" w:rsidP="00743C50">
      <w:pPr>
        <w:numPr>
          <w:ilvl w:val="0"/>
          <w:numId w:val="7"/>
        </w:numPr>
        <w:tabs>
          <w:tab w:val="clear" w:pos="360"/>
          <w:tab w:val="left" w:pos="0"/>
          <w:tab w:val="num" w:pos="1080"/>
        </w:tabs>
        <w:ind w:left="1080"/>
        <w:jc w:val="both"/>
      </w:pPr>
      <w:r w:rsidRPr="00A72CC0">
        <w:t>Interview form(s)</w:t>
      </w:r>
    </w:p>
    <w:p w:rsidR="002217BF" w:rsidRPr="00A72CC0" w:rsidRDefault="002217BF" w:rsidP="00743C50">
      <w:pPr>
        <w:numPr>
          <w:ilvl w:val="0"/>
          <w:numId w:val="7"/>
        </w:numPr>
        <w:tabs>
          <w:tab w:val="clear" w:pos="360"/>
          <w:tab w:val="left" w:pos="0"/>
          <w:tab w:val="num" w:pos="1080"/>
        </w:tabs>
        <w:ind w:left="1080"/>
        <w:jc w:val="both"/>
      </w:pPr>
      <w:r w:rsidRPr="00A72CC0">
        <w:t>Recommendation letters</w:t>
      </w:r>
    </w:p>
    <w:p w:rsidR="005E5A4E" w:rsidRPr="00A72CC0" w:rsidRDefault="005E5A4E" w:rsidP="00743C50">
      <w:pPr>
        <w:numPr>
          <w:ilvl w:val="0"/>
          <w:numId w:val="7"/>
        </w:numPr>
        <w:tabs>
          <w:tab w:val="clear" w:pos="360"/>
          <w:tab w:val="left" w:pos="0"/>
          <w:tab w:val="num" w:pos="1080"/>
        </w:tabs>
        <w:ind w:left="1080"/>
        <w:jc w:val="both"/>
      </w:pPr>
      <w:r w:rsidRPr="00A72CC0">
        <w:t>Application for enrollment</w:t>
      </w:r>
    </w:p>
    <w:p w:rsidR="002217BF" w:rsidRPr="00A72CC0" w:rsidRDefault="002217BF" w:rsidP="00743C50">
      <w:pPr>
        <w:numPr>
          <w:ilvl w:val="0"/>
          <w:numId w:val="7"/>
        </w:numPr>
        <w:tabs>
          <w:tab w:val="clear" w:pos="360"/>
          <w:tab w:val="left" w:pos="0"/>
          <w:tab w:val="num" w:pos="1080"/>
        </w:tabs>
        <w:ind w:left="1080"/>
        <w:jc w:val="both"/>
      </w:pPr>
      <w:r w:rsidRPr="00A72CC0">
        <w:t>Pre-enrollment Receipt</w:t>
      </w:r>
    </w:p>
    <w:p w:rsidR="002217BF" w:rsidRPr="00A72CC0" w:rsidRDefault="002217BF" w:rsidP="00743C50">
      <w:pPr>
        <w:numPr>
          <w:ilvl w:val="0"/>
          <w:numId w:val="7"/>
        </w:numPr>
        <w:tabs>
          <w:tab w:val="clear" w:pos="360"/>
          <w:tab w:val="left" w:pos="0"/>
          <w:tab w:val="num" w:pos="1080"/>
        </w:tabs>
        <w:ind w:left="1080"/>
        <w:jc w:val="both"/>
      </w:pPr>
      <w:r w:rsidRPr="00A72CC0">
        <w:t>ATB test information (if applicable)</w:t>
      </w:r>
    </w:p>
    <w:p w:rsidR="002217BF" w:rsidRPr="00A72CC0" w:rsidRDefault="002217BF" w:rsidP="00743C50">
      <w:pPr>
        <w:numPr>
          <w:ilvl w:val="0"/>
          <w:numId w:val="7"/>
        </w:numPr>
        <w:tabs>
          <w:tab w:val="clear" w:pos="360"/>
          <w:tab w:val="left" w:pos="0"/>
          <w:tab w:val="num" w:pos="1080"/>
        </w:tabs>
        <w:ind w:left="1080"/>
        <w:jc w:val="both"/>
      </w:pPr>
      <w:r w:rsidRPr="00A72CC0">
        <w:t>High school transcripts/graduation diploma (if applicable)</w:t>
      </w:r>
    </w:p>
    <w:p w:rsidR="002217BF" w:rsidRPr="00A72CC0" w:rsidRDefault="002217BF" w:rsidP="00743C50">
      <w:pPr>
        <w:numPr>
          <w:ilvl w:val="0"/>
          <w:numId w:val="7"/>
        </w:numPr>
        <w:tabs>
          <w:tab w:val="clear" w:pos="360"/>
          <w:tab w:val="left" w:pos="0"/>
          <w:tab w:val="num" w:pos="1080"/>
        </w:tabs>
        <w:ind w:left="1080"/>
        <w:jc w:val="both"/>
      </w:pPr>
      <w:r w:rsidRPr="00A72CC0">
        <w:t>Proof of age</w:t>
      </w:r>
      <w:r w:rsidR="00582C17" w:rsidRPr="00A72CC0">
        <w:t xml:space="preserve"> (if required)</w:t>
      </w:r>
    </w:p>
    <w:p w:rsidR="005E5A4E" w:rsidRPr="00A72CC0" w:rsidRDefault="005E5A4E" w:rsidP="00743C50">
      <w:pPr>
        <w:numPr>
          <w:ilvl w:val="0"/>
          <w:numId w:val="7"/>
        </w:numPr>
        <w:tabs>
          <w:tab w:val="clear" w:pos="360"/>
          <w:tab w:val="left" w:pos="0"/>
          <w:tab w:val="num" w:pos="1080"/>
        </w:tabs>
        <w:ind w:left="1080"/>
        <w:jc w:val="both"/>
      </w:pPr>
      <w:r w:rsidRPr="00A72CC0">
        <w:t>Immigration information (if applicable)</w:t>
      </w:r>
    </w:p>
    <w:p w:rsidR="005E5A4E" w:rsidRPr="00A72CC0" w:rsidRDefault="005E5A4E" w:rsidP="00743C50">
      <w:pPr>
        <w:numPr>
          <w:ilvl w:val="0"/>
          <w:numId w:val="7"/>
        </w:numPr>
        <w:tabs>
          <w:tab w:val="clear" w:pos="360"/>
          <w:tab w:val="left" w:pos="0"/>
          <w:tab w:val="num" w:pos="1080"/>
        </w:tabs>
        <w:ind w:left="1080"/>
        <w:jc w:val="both"/>
      </w:pPr>
      <w:r w:rsidRPr="00A72CC0">
        <w:t>Any state required elements for enrollment (residency, health, etc.)</w:t>
      </w:r>
    </w:p>
    <w:p w:rsidR="002217BF" w:rsidRPr="00A72CC0" w:rsidRDefault="002217BF" w:rsidP="00743C50">
      <w:pPr>
        <w:numPr>
          <w:ilvl w:val="0"/>
          <w:numId w:val="7"/>
        </w:numPr>
        <w:tabs>
          <w:tab w:val="clear" w:pos="360"/>
          <w:tab w:val="left" w:pos="0"/>
          <w:tab w:val="num" w:pos="1080"/>
        </w:tabs>
        <w:ind w:left="1080"/>
        <w:jc w:val="both"/>
      </w:pPr>
      <w:r w:rsidRPr="00A72CC0">
        <w:t>Evidence of all other items required by the school for admissions</w:t>
      </w:r>
    </w:p>
    <w:p w:rsidR="002217BF" w:rsidRPr="00A72CC0" w:rsidRDefault="002217BF" w:rsidP="002217BF">
      <w:pPr>
        <w:tabs>
          <w:tab w:val="left" w:pos="0"/>
        </w:tabs>
        <w:jc w:val="both"/>
      </w:pPr>
    </w:p>
    <w:p w:rsidR="002217BF" w:rsidRPr="00A72CC0" w:rsidRDefault="002217BF" w:rsidP="00743C50">
      <w:pPr>
        <w:numPr>
          <w:ilvl w:val="0"/>
          <w:numId w:val="6"/>
        </w:numPr>
        <w:tabs>
          <w:tab w:val="left" w:pos="0"/>
        </w:tabs>
        <w:jc w:val="both"/>
      </w:pPr>
      <w:r w:rsidRPr="00A72CC0">
        <w:t>State Board of Cosmetology Registration Form (if applicable)</w:t>
      </w:r>
    </w:p>
    <w:p w:rsidR="002217BF" w:rsidRPr="00A72CC0" w:rsidRDefault="002217BF" w:rsidP="002217BF">
      <w:pPr>
        <w:tabs>
          <w:tab w:val="left" w:pos="0"/>
        </w:tabs>
        <w:jc w:val="both"/>
      </w:pPr>
    </w:p>
    <w:p w:rsidR="002217BF" w:rsidRPr="00A72CC0" w:rsidRDefault="002217BF" w:rsidP="00743C50">
      <w:pPr>
        <w:numPr>
          <w:ilvl w:val="0"/>
          <w:numId w:val="6"/>
        </w:numPr>
        <w:tabs>
          <w:tab w:val="left" w:pos="0"/>
        </w:tabs>
        <w:jc w:val="both"/>
      </w:pPr>
      <w:r w:rsidRPr="00A72CC0">
        <w:t>Academic advising session(s) notes/Counseling referrals</w:t>
      </w:r>
    </w:p>
    <w:p w:rsidR="002217BF" w:rsidRPr="00A72CC0" w:rsidRDefault="002217BF" w:rsidP="002217BF">
      <w:pPr>
        <w:tabs>
          <w:tab w:val="left" w:pos="0"/>
        </w:tabs>
        <w:jc w:val="both"/>
      </w:pPr>
    </w:p>
    <w:p w:rsidR="002217BF" w:rsidRPr="00A72CC0" w:rsidRDefault="002217BF" w:rsidP="00743C50">
      <w:pPr>
        <w:numPr>
          <w:ilvl w:val="0"/>
          <w:numId w:val="6"/>
        </w:numPr>
        <w:tabs>
          <w:tab w:val="left" w:pos="0"/>
        </w:tabs>
        <w:jc w:val="both"/>
      </w:pPr>
      <w:r w:rsidRPr="00A72CC0">
        <w:t xml:space="preserve">Grades/report cards/test scores/Satisfactory </w:t>
      </w:r>
      <w:r w:rsidR="00FE1F51">
        <w:t xml:space="preserve">Academic </w:t>
      </w:r>
      <w:r w:rsidRPr="00A72CC0">
        <w:t>Progress Reports (if applicable)</w:t>
      </w:r>
    </w:p>
    <w:p w:rsidR="002217BF" w:rsidRPr="00A72CC0" w:rsidRDefault="002217BF" w:rsidP="002217BF">
      <w:pPr>
        <w:tabs>
          <w:tab w:val="left" w:pos="0"/>
        </w:tabs>
        <w:jc w:val="both"/>
      </w:pPr>
    </w:p>
    <w:p w:rsidR="002217BF" w:rsidRPr="00A72CC0" w:rsidRDefault="002217BF" w:rsidP="00743C50">
      <w:pPr>
        <w:numPr>
          <w:ilvl w:val="0"/>
          <w:numId w:val="6"/>
        </w:numPr>
        <w:tabs>
          <w:tab w:val="left" w:pos="0"/>
        </w:tabs>
        <w:jc w:val="both"/>
      </w:pPr>
      <w:r w:rsidRPr="00A72CC0">
        <w:t>Hourly report(s)/Time sheets/Time cards (if applicable)</w:t>
      </w:r>
    </w:p>
    <w:p w:rsidR="002217BF" w:rsidRPr="00A72CC0" w:rsidRDefault="002217BF" w:rsidP="002217BF">
      <w:pPr>
        <w:tabs>
          <w:tab w:val="left" w:pos="0"/>
        </w:tabs>
        <w:jc w:val="both"/>
      </w:pPr>
    </w:p>
    <w:p w:rsidR="002217BF" w:rsidRPr="00A72CC0" w:rsidRDefault="002217BF" w:rsidP="00743C50">
      <w:pPr>
        <w:numPr>
          <w:ilvl w:val="0"/>
          <w:numId w:val="6"/>
        </w:numPr>
        <w:tabs>
          <w:tab w:val="left" w:pos="0"/>
        </w:tabs>
        <w:jc w:val="both"/>
      </w:pPr>
      <w:r w:rsidRPr="00A72CC0">
        <w:t>Other student information as applicable, for example:</w:t>
      </w:r>
    </w:p>
    <w:p w:rsidR="002217BF" w:rsidRPr="00A72CC0" w:rsidRDefault="002217BF" w:rsidP="002217BF">
      <w:pPr>
        <w:tabs>
          <w:tab w:val="left" w:pos="0"/>
        </w:tabs>
        <w:jc w:val="both"/>
      </w:pPr>
    </w:p>
    <w:p w:rsidR="002217BF" w:rsidRPr="00A72CC0" w:rsidRDefault="002217BF" w:rsidP="00743C50">
      <w:pPr>
        <w:numPr>
          <w:ilvl w:val="0"/>
          <w:numId w:val="8"/>
        </w:numPr>
        <w:tabs>
          <w:tab w:val="clear" w:pos="360"/>
          <w:tab w:val="left" w:pos="0"/>
          <w:tab w:val="num" w:pos="1080"/>
        </w:tabs>
        <w:ind w:left="1080"/>
        <w:jc w:val="both"/>
      </w:pPr>
      <w:r w:rsidRPr="00A72CC0">
        <w:t>Absence excuses</w:t>
      </w:r>
    </w:p>
    <w:p w:rsidR="002217BF" w:rsidRPr="00A72CC0" w:rsidRDefault="002217BF" w:rsidP="00743C50">
      <w:pPr>
        <w:numPr>
          <w:ilvl w:val="0"/>
          <w:numId w:val="8"/>
        </w:numPr>
        <w:tabs>
          <w:tab w:val="clear" w:pos="360"/>
          <w:tab w:val="left" w:pos="0"/>
          <w:tab w:val="num" w:pos="1080"/>
        </w:tabs>
        <w:ind w:left="1080"/>
        <w:jc w:val="both"/>
      </w:pPr>
      <w:r w:rsidRPr="00A72CC0">
        <w:t>Correspondence to/from student</w:t>
      </w:r>
    </w:p>
    <w:p w:rsidR="002217BF" w:rsidRPr="00A72CC0" w:rsidRDefault="002217BF" w:rsidP="00743C50">
      <w:pPr>
        <w:numPr>
          <w:ilvl w:val="0"/>
          <w:numId w:val="8"/>
        </w:numPr>
        <w:tabs>
          <w:tab w:val="clear" w:pos="360"/>
          <w:tab w:val="left" w:pos="0"/>
          <w:tab w:val="num" w:pos="1080"/>
        </w:tabs>
        <w:ind w:left="1080"/>
        <w:jc w:val="both"/>
      </w:pPr>
      <w:r w:rsidRPr="00A72CC0">
        <w:t>Documentation of phone conversations with students</w:t>
      </w:r>
    </w:p>
    <w:p w:rsidR="002217BF" w:rsidRPr="00A72CC0" w:rsidRDefault="002217BF" w:rsidP="002217BF">
      <w:pPr>
        <w:tabs>
          <w:tab w:val="left" w:pos="0"/>
        </w:tabs>
        <w:jc w:val="both"/>
      </w:pPr>
    </w:p>
    <w:p w:rsidR="002217BF" w:rsidRPr="00A72CC0" w:rsidRDefault="002217BF" w:rsidP="002217BF">
      <w:pPr>
        <w:tabs>
          <w:tab w:val="left" w:pos="0"/>
        </w:tabs>
        <w:jc w:val="both"/>
      </w:pPr>
      <w:r w:rsidRPr="00A72CC0">
        <w:t>9.</w:t>
      </w:r>
      <w:r w:rsidRPr="00A72CC0">
        <w:tab/>
        <w:t>Leave of absence forms</w:t>
      </w:r>
    </w:p>
    <w:p w:rsidR="002217BF" w:rsidRPr="00A72CC0" w:rsidRDefault="002217BF" w:rsidP="002217BF">
      <w:pPr>
        <w:tabs>
          <w:tab w:val="left" w:pos="0"/>
        </w:tabs>
        <w:jc w:val="both"/>
      </w:pPr>
    </w:p>
    <w:p w:rsidR="002217BF" w:rsidRPr="00A72CC0" w:rsidRDefault="002217BF" w:rsidP="002217BF">
      <w:pPr>
        <w:tabs>
          <w:tab w:val="left" w:pos="0"/>
        </w:tabs>
        <w:jc w:val="both"/>
      </w:pPr>
      <w:r w:rsidRPr="00A72CC0">
        <w:t>10.</w:t>
      </w:r>
      <w:r w:rsidRPr="00A72CC0">
        <w:tab/>
        <w:t>Probation notices</w:t>
      </w:r>
    </w:p>
    <w:p w:rsidR="002217BF" w:rsidRPr="00A72CC0" w:rsidRDefault="002217BF" w:rsidP="002217BF">
      <w:pPr>
        <w:tabs>
          <w:tab w:val="left" w:pos="0"/>
        </w:tabs>
        <w:jc w:val="both"/>
      </w:pPr>
    </w:p>
    <w:p w:rsidR="002217BF" w:rsidRPr="00A72CC0" w:rsidRDefault="002217BF" w:rsidP="002217BF">
      <w:pPr>
        <w:tabs>
          <w:tab w:val="left" w:pos="0"/>
        </w:tabs>
        <w:jc w:val="both"/>
      </w:pPr>
      <w:r w:rsidRPr="00A72CC0">
        <w:t>11.</w:t>
      </w:r>
      <w:r w:rsidRPr="00A72CC0">
        <w:tab/>
        <w:t>Evidence of withdrawal (if applicable)</w:t>
      </w:r>
    </w:p>
    <w:p w:rsidR="002217BF" w:rsidRPr="00A72CC0" w:rsidRDefault="002217BF" w:rsidP="002217BF">
      <w:pPr>
        <w:tabs>
          <w:tab w:val="left" w:pos="0"/>
        </w:tabs>
        <w:jc w:val="both"/>
      </w:pPr>
    </w:p>
    <w:p w:rsidR="002217BF" w:rsidRPr="00A72CC0" w:rsidRDefault="002217BF" w:rsidP="002217BF">
      <w:pPr>
        <w:tabs>
          <w:tab w:val="left" w:pos="0"/>
        </w:tabs>
        <w:jc w:val="both"/>
      </w:pPr>
      <w:r w:rsidRPr="00A72CC0">
        <w:t>12.</w:t>
      </w:r>
      <w:r w:rsidRPr="00A72CC0">
        <w:tab/>
        <w:t>Refund calculation (if applicable)</w:t>
      </w:r>
    </w:p>
    <w:p w:rsidR="002217BF" w:rsidRPr="00A72CC0" w:rsidRDefault="002217BF" w:rsidP="002217BF">
      <w:pPr>
        <w:tabs>
          <w:tab w:val="left" w:pos="0"/>
        </w:tabs>
        <w:jc w:val="both"/>
      </w:pPr>
    </w:p>
    <w:p w:rsidR="002217BF" w:rsidRPr="00A72CC0" w:rsidRDefault="002217BF" w:rsidP="002217BF">
      <w:pPr>
        <w:tabs>
          <w:tab w:val="left" w:pos="0"/>
        </w:tabs>
        <w:jc w:val="both"/>
      </w:pPr>
      <w:r w:rsidRPr="00A72CC0">
        <w:t>13.</w:t>
      </w:r>
      <w:r w:rsidRPr="00A72CC0">
        <w:tab/>
        <w:t>Evidence of graduation and graduation requirements</w:t>
      </w:r>
    </w:p>
    <w:p w:rsidR="00DB7BCE" w:rsidRDefault="00DB7BCE">
      <w:pPr>
        <w:rPr>
          <w:b/>
          <w:sz w:val="20"/>
          <w:szCs w:val="20"/>
          <w:u w:val="single"/>
        </w:rPr>
      </w:pPr>
      <w:r>
        <w:rPr>
          <w:b/>
          <w:sz w:val="20"/>
          <w:szCs w:val="20"/>
          <w:u w:val="single"/>
        </w:rPr>
        <w:br w:type="page"/>
      </w:r>
    </w:p>
    <w:p w:rsidR="002C1D9B" w:rsidRPr="00D35F14" w:rsidRDefault="002C1D9B" w:rsidP="002C1D9B">
      <w:pPr>
        <w:tabs>
          <w:tab w:val="left" w:pos="-2070"/>
        </w:tabs>
        <w:ind w:right="630"/>
        <w:rPr>
          <w:b/>
          <w:sz w:val="20"/>
          <w:szCs w:val="20"/>
          <w:u w:val="single"/>
        </w:rPr>
      </w:pPr>
      <w:r w:rsidRPr="00D35F14">
        <w:rPr>
          <w:b/>
          <w:sz w:val="20"/>
          <w:szCs w:val="20"/>
          <w:u w:val="single"/>
        </w:rPr>
        <w:lastRenderedPageBreak/>
        <w:t>CONTRACT: ENROLLMENT AGREEMENT REQUIREMENTS AND CHECKLIST</w:t>
      </w:r>
    </w:p>
    <w:p w:rsidR="002C1D9B" w:rsidRPr="00A72CC0" w:rsidRDefault="002C1D9B" w:rsidP="002C1D9B">
      <w:pPr>
        <w:tabs>
          <w:tab w:val="left" w:pos="-2070"/>
        </w:tabs>
        <w:ind w:right="630"/>
      </w:pPr>
    </w:p>
    <w:p w:rsidR="002C1D9B" w:rsidRPr="00A72CC0" w:rsidRDefault="002C1D9B" w:rsidP="002C1D9B">
      <w:pPr>
        <w:tabs>
          <w:tab w:val="left" w:pos="-2070"/>
        </w:tabs>
        <w:ind w:right="630"/>
        <w:jc w:val="both"/>
      </w:pPr>
      <w:r w:rsidRPr="00A72CC0">
        <w:t xml:space="preserve">All NACCAS-accredited institutions are required to submit a cross-referenced contract or enrollment agreement as an exhibit to the Institutional Self Study.  </w:t>
      </w:r>
      <w:r w:rsidR="00583BBB" w:rsidRPr="00A72CC0">
        <w:t>NACCAS Pol</w:t>
      </w:r>
      <w:r w:rsidR="00583BBB">
        <w:t>icy</w:t>
      </w:r>
      <w:r w:rsidR="00583BBB" w:rsidRPr="00A72CC0">
        <w:t xml:space="preserve"> # IV.0</w:t>
      </w:r>
      <w:r w:rsidR="00583BBB">
        <w:t>3</w:t>
      </w:r>
      <w:r w:rsidR="00583BBB" w:rsidRPr="00A72CC0">
        <w:t xml:space="preserve"> </w:t>
      </w:r>
      <w:r>
        <w:t>can be found below</w:t>
      </w:r>
      <w:r w:rsidRPr="00A72CC0">
        <w:t xml:space="preserve">.  </w:t>
      </w:r>
      <w:r w:rsidR="00583BBB">
        <w:t>T</w:t>
      </w:r>
      <w:r w:rsidRPr="00A72CC0">
        <w:t>he institution should carefully review</w:t>
      </w:r>
      <w:r w:rsidR="00583BBB">
        <w:t xml:space="preserve"> the policy</w:t>
      </w:r>
      <w:r w:rsidRPr="00A72CC0">
        <w:t xml:space="preserve"> to ensure full understanding of each checklist requirement.  </w:t>
      </w:r>
    </w:p>
    <w:p w:rsidR="002C1D9B" w:rsidRPr="00A72CC0" w:rsidRDefault="002C1D9B" w:rsidP="002C1D9B">
      <w:pPr>
        <w:tabs>
          <w:tab w:val="left" w:pos="0"/>
        </w:tabs>
        <w:jc w:val="both"/>
        <w:rPr>
          <w:b/>
        </w:rPr>
      </w:pPr>
    </w:p>
    <w:p w:rsidR="00583BBB" w:rsidRPr="00583BBB" w:rsidRDefault="00583BBB" w:rsidP="00583BBB">
      <w:pPr>
        <w:keepNext/>
        <w:jc w:val="center"/>
        <w:outlineLvl w:val="1"/>
        <w:rPr>
          <w:b/>
          <w:bCs/>
          <w:lang w:eastAsia="x-none"/>
        </w:rPr>
      </w:pPr>
      <w:bookmarkStart w:id="2" w:name="_Toc476576390"/>
      <w:r w:rsidRPr="00583BBB">
        <w:rPr>
          <w:b/>
          <w:bCs/>
          <w:lang w:val="x-none" w:eastAsia="x-none"/>
        </w:rPr>
        <w:t>Policy IV.03</w:t>
      </w:r>
      <w:r w:rsidRPr="00583BBB">
        <w:rPr>
          <w:b/>
          <w:bCs/>
          <w:lang w:eastAsia="x-none"/>
        </w:rPr>
        <w:t xml:space="preserve"> – Admission Policies and Procedures</w:t>
      </w:r>
      <w:r w:rsidRPr="00583BBB">
        <w:rPr>
          <w:b/>
          <w:bCs/>
          <w:lang w:val="x-none" w:eastAsia="x-none"/>
        </w:rPr>
        <w:t>:</w:t>
      </w:r>
      <w:r w:rsidRPr="00583BBB">
        <w:rPr>
          <w:b/>
          <w:bCs/>
          <w:lang w:eastAsia="x-none"/>
        </w:rPr>
        <w:t xml:space="preserve"> Enrollment Agreement Requirements and Checklist</w:t>
      </w:r>
      <w:bookmarkEnd w:id="2"/>
    </w:p>
    <w:p w:rsidR="00583BBB" w:rsidRPr="00583BBB" w:rsidRDefault="00583BBB" w:rsidP="00583BBB">
      <w:pPr>
        <w:jc w:val="center"/>
        <w:rPr>
          <w:rFonts w:eastAsia="Calibri"/>
          <w:b/>
          <w:sz w:val="22"/>
          <w:szCs w:val="22"/>
        </w:rPr>
      </w:pPr>
      <w:bookmarkStart w:id="3" w:name="_Toc58648223"/>
      <w:bookmarkStart w:id="4" w:name="_Toc58658353"/>
    </w:p>
    <w:bookmarkEnd w:id="3"/>
    <w:bookmarkEnd w:id="4"/>
    <w:p w:rsidR="00583BBB" w:rsidRPr="00583BBB" w:rsidRDefault="00583BBB" w:rsidP="00583BBB">
      <w:pPr>
        <w:spacing w:after="200" w:line="276" w:lineRule="auto"/>
        <w:rPr>
          <w:rFonts w:eastAsia="Calibri"/>
          <w:sz w:val="20"/>
          <w:szCs w:val="20"/>
        </w:rPr>
      </w:pPr>
      <w:r w:rsidRPr="00583BBB">
        <w:rPr>
          <w:rFonts w:eastAsia="Calibri"/>
          <w:sz w:val="20"/>
          <w:szCs w:val="20"/>
        </w:rPr>
        <w:t>A contractual relationship exists between an institution and its applicant or student. The terms of such agreement are considered to be of substantial importance and should be clearly understood by all concerned parties, including unsophisticated applicants and parents. Therefore, an institution is required to utilize a written enrollment agreement clearly outlining the obligations of the institution and the student, including details of the institution’s refund policy, and to provide a copy of the fully executed agreement to the enrollee prior to starting classes. Further, an institution may not collect any payments from an applicant other than a non-refundable application fee not to exceed $100.00 prior to entering into an enrollment agreement</w:t>
      </w:r>
      <w:r w:rsidRPr="00583BBB">
        <w:rPr>
          <w:rFonts w:eastAsia="Calibri"/>
          <w:i/>
          <w:sz w:val="20"/>
          <w:szCs w:val="20"/>
        </w:rPr>
        <w:t xml:space="preserve">. </w:t>
      </w:r>
      <w:r w:rsidRPr="00583BBB">
        <w:rPr>
          <w:rFonts w:eastAsia="Calibri"/>
          <w:sz w:val="20"/>
          <w:szCs w:val="20"/>
        </w:rPr>
        <w:t xml:space="preserve"> Any changes to terms of the enrollment agreement must be acknowledged by both parties by signature or initialing the changes. This checklist has been prepared to assist schools in interpreting the Standards for accreditation and to serve as a guide in preparing contracts.</w:t>
      </w:r>
    </w:p>
    <w:p w:rsidR="00583BBB" w:rsidRPr="00583BBB" w:rsidRDefault="00583BBB" w:rsidP="00583BBB">
      <w:pPr>
        <w:spacing w:after="200" w:line="276" w:lineRule="auto"/>
        <w:rPr>
          <w:rFonts w:eastAsia="Calibri"/>
          <w:sz w:val="20"/>
          <w:szCs w:val="20"/>
        </w:rPr>
      </w:pPr>
      <w:r w:rsidRPr="00583BBB">
        <w:rPr>
          <w:rFonts w:eastAsia="Calibri"/>
          <w:sz w:val="20"/>
          <w:szCs w:val="20"/>
        </w:rPr>
        <w:t>It is not necessary for the various elements to be stated in any special phraseology or listed in any particular sequence, as long as the overall document conveys the terms of the agreement in a manner that can be easily understood.</w:t>
      </w:r>
    </w:p>
    <w:p w:rsidR="00583BBB" w:rsidRPr="00583BBB" w:rsidRDefault="00583BBB" w:rsidP="00583BBB">
      <w:pPr>
        <w:spacing w:after="200" w:line="276" w:lineRule="auto"/>
        <w:ind w:left="720" w:hanging="720"/>
        <w:rPr>
          <w:rFonts w:eastAsia="Calibri"/>
          <w:b/>
          <w:sz w:val="20"/>
          <w:szCs w:val="20"/>
        </w:rPr>
      </w:pPr>
      <w:r w:rsidRPr="00583BBB">
        <w:rPr>
          <w:rFonts w:eastAsia="Calibri"/>
          <w:b/>
          <w:sz w:val="20"/>
          <w:szCs w:val="20"/>
        </w:rPr>
        <w:t>Required Elements</w:t>
      </w:r>
    </w:p>
    <w:p w:rsidR="00583BBB" w:rsidRPr="00583BBB" w:rsidRDefault="00583BBB" w:rsidP="00583BBB">
      <w:pPr>
        <w:spacing w:after="200" w:line="276" w:lineRule="auto"/>
        <w:rPr>
          <w:rFonts w:eastAsia="Calibri"/>
          <w:sz w:val="20"/>
          <w:szCs w:val="20"/>
        </w:rPr>
      </w:pPr>
      <w:r w:rsidRPr="00583BBB">
        <w:rPr>
          <w:rFonts w:eastAsia="Calibri"/>
          <w:sz w:val="20"/>
          <w:szCs w:val="20"/>
        </w:rPr>
        <w:t>These elements must be included in each enrollment agreement. A copy of the agreement is to be furnished to the applicant before any payment is made other than a non-refundable application fee not to exceed $100.00. Since accrediting standards require that each applicant be fully informed as to the nature of the obligations, responsibilities, and rights under the contract before signing it, the applicant should also have a copy of the institution’s catalog and any other necessary supporting documents detailing the services outlined in the enrollment agreement.</w:t>
      </w:r>
    </w:p>
    <w:p w:rsidR="00583BBB" w:rsidRPr="00583BBB" w:rsidRDefault="00583BBB" w:rsidP="00583BBB">
      <w:pPr>
        <w:spacing w:after="200" w:line="276" w:lineRule="auto"/>
        <w:rPr>
          <w:rFonts w:eastAsia="Calibri"/>
          <w:sz w:val="20"/>
          <w:szCs w:val="20"/>
        </w:rPr>
      </w:pPr>
      <w:r w:rsidRPr="00583BBB">
        <w:rPr>
          <w:rFonts w:eastAsia="Calibri"/>
          <w:sz w:val="20"/>
          <w:szCs w:val="20"/>
        </w:rPr>
        <w:t xml:space="preserve">A copy of this checklist (or the abbreviated version found in the NACCAS </w:t>
      </w:r>
      <w:hyperlink r:id="rId17" w:history="1">
        <w:r w:rsidRPr="00583BBB">
          <w:rPr>
            <w:rFonts w:eastAsia="Calibri"/>
            <w:i/>
            <w:color w:val="0000FF"/>
            <w:sz w:val="20"/>
            <w:szCs w:val="20"/>
            <w:u w:val="single"/>
          </w:rPr>
          <w:t xml:space="preserve">Sample Forms and Guidelines </w:t>
        </w:r>
      </w:hyperlink>
      <w:r w:rsidRPr="00583BBB">
        <w:rPr>
          <w:rFonts w:eastAsia="Calibri"/>
          <w:sz w:val="20"/>
          <w:szCs w:val="20"/>
        </w:rPr>
        <w:t xml:space="preserve"> booklet, found on the NACCAS website under “Applications and Forms/Other Key Documents”) is to accompany each enrollment agreement copy sent to the Commission, and this form is also a required exhibit for the Institutional Self-Study (ISS). For each of the items below, review the relevant section of your enrollment agreement to determine if it contains all of the information required by the item in the NACCAS</w:t>
      </w:r>
      <w:r w:rsidRPr="00583BBB">
        <w:rPr>
          <w:rFonts w:eastAsia="Calibri"/>
          <w:i/>
          <w:sz w:val="20"/>
          <w:szCs w:val="20"/>
        </w:rPr>
        <w:t xml:space="preserve"> </w:t>
      </w:r>
      <w:r w:rsidRPr="00583BBB">
        <w:rPr>
          <w:rFonts w:eastAsia="Calibri"/>
          <w:sz w:val="20"/>
          <w:szCs w:val="20"/>
        </w:rPr>
        <w:t>Enrollment Agreement Requirements</w:t>
      </w:r>
      <w:r w:rsidRPr="00583BBB">
        <w:rPr>
          <w:rFonts w:eastAsia="Calibri"/>
          <w:i/>
          <w:sz w:val="20"/>
          <w:szCs w:val="20"/>
        </w:rPr>
        <w:t>.</w:t>
      </w:r>
      <w:r w:rsidRPr="00583BBB">
        <w:rPr>
          <w:rFonts w:eastAsia="Calibri"/>
          <w:sz w:val="20"/>
          <w:szCs w:val="20"/>
        </w:rPr>
        <w:t xml:space="preserve"> Then list the item number of your enrollment agreement where the information can be found. </w:t>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t>_____  1.</w:t>
      </w:r>
      <w:r w:rsidRPr="00583BBB">
        <w:rPr>
          <w:rFonts w:eastAsia="Calibri"/>
          <w:sz w:val="20"/>
          <w:szCs w:val="20"/>
        </w:rPr>
        <w:tab/>
      </w:r>
      <w:r w:rsidRPr="00583BBB">
        <w:rPr>
          <w:rFonts w:eastAsia="Calibri"/>
          <w:sz w:val="20"/>
          <w:szCs w:val="20"/>
          <w:u w:val="single"/>
        </w:rPr>
        <w:t>Title</w:t>
      </w:r>
      <w:r w:rsidRPr="00583BBB">
        <w:rPr>
          <w:rFonts w:eastAsia="Calibri"/>
          <w:sz w:val="20"/>
          <w:szCs w:val="20"/>
        </w:rPr>
        <w:t xml:space="preserve"> – Identified as a contract or enrollment agreement.</w:t>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t>_____  2.</w:t>
      </w:r>
      <w:r w:rsidRPr="00583BBB">
        <w:rPr>
          <w:rFonts w:eastAsia="Calibri"/>
          <w:sz w:val="20"/>
          <w:szCs w:val="20"/>
        </w:rPr>
        <w:tab/>
      </w:r>
      <w:r w:rsidRPr="00583BBB">
        <w:rPr>
          <w:rFonts w:eastAsia="Calibri"/>
          <w:sz w:val="20"/>
          <w:szCs w:val="20"/>
          <w:u w:val="single"/>
        </w:rPr>
        <w:t>Institution</w:t>
      </w:r>
      <w:r w:rsidRPr="00583BBB">
        <w:rPr>
          <w:rFonts w:eastAsia="Calibri"/>
          <w:sz w:val="20"/>
          <w:szCs w:val="20"/>
        </w:rPr>
        <w:t xml:space="preserve"> – Name and address of the institution to be attended.</w:t>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t>_____  3.</w:t>
      </w:r>
      <w:r w:rsidRPr="00583BBB">
        <w:rPr>
          <w:rFonts w:eastAsia="Calibri"/>
          <w:sz w:val="20"/>
          <w:szCs w:val="20"/>
        </w:rPr>
        <w:tab/>
      </w:r>
      <w:r w:rsidRPr="00583BBB">
        <w:rPr>
          <w:rFonts w:eastAsia="Calibri"/>
          <w:sz w:val="20"/>
          <w:szCs w:val="20"/>
          <w:u w:val="single"/>
        </w:rPr>
        <w:t>Student</w:t>
      </w:r>
      <w:r w:rsidRPr="00583BBB">
        <w:rPr>
          <w:rFonts w:eastAsia="Calibri"/>
          <w:sz w:val="20"/>
          <w:szCs w:val="20"/>
        </w:rPr>
        <w:t xml:space="preserve"> – List the name of the student enrollee.</w:t>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t>_____  4.</w:t>
      </w:r>
      <w:r w:rsidRPr="00583BBB">
        <w:rPr>
          <w:rFonts w:eastAsia="Calibri"/>
          <w:sz w:val="20"/>
          <w:szCs w:val="20"/>
        </w:rPr>
        <w:tab/>
      </w:r>
      <w:r w:rsidRPr="00583BBB">
        <w:rPr>
          <w:rFonts w:eastAsia="Calibri"/>
          <w:sz w:val="20"/>
          <w:szCs w:val="20"/>
          <w:u w:val="single"/>
        </w:rPr>
        <w:t>Course and/or Program(s)</w:t>
      </w:r>
      <w:r w:rsidRPr="00583BBB">
        <w:rPr>
          <w:rFonts w:eastAsia="Calibri"/>
          <w:sz w:val="20"/>
          <w:szCs w:val="20"/>
        </w:rPr>
        <w:t xml:space="preserve"> – Program title(s) as identified in the catalog.</w:t>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t>_____  5.</w:t>
      </w:r>
      <w:r w:rsidRPr="00583BBB">
        <w:rPr>
          <w:rFonts w:eastAsia="Calibri"/>
          <w:sz w:val="20"/>
          <w:szCs w:val="20"/>
        </w:rPr>
        <w:tab/>
      </w:r>
      <w:r w:rsidRPr="00583BBB">
        <w:rPr>
          <w:rFonts w:eastAsia="Calibri"/>
          <w:sz w:val="20"/>
          <w:szCs w:val="20"/>
          <w:u w:val="single"/>
        </w:rPr>
        <w:t>Length of Course and/or Program</w:t>
      </w:r>
      <w:r w:rsidRPr="00583BBB">
        <w:rPr>
          <w:rFonts w:eastAsia="Calibri"/>
          <w:sz w:val="20"/>
          <w:szCs w:val="20"/>
        </w:rPr>
        <w:t xml:space="preserve"> – </w:t>
      </w:r>
    </w:p>
    <w:p w:rsidR="00583BBB" w:rsidRPr="00583BBB" w:rsidRDefault="00583BBB" w:rsidP="00583BBB">
      <w:pPr>
        <w:numPr>
          <w:ilvl w:val="0"/>
          <w:numId w:val="44"/>
        </w:numPr>
        <w:spacing w:after="200" w:line="276" w:lineRule="auto"/>
        <w:contextualSpacing/>
        <w:rPr>
          <w:rFonts w:eastAsia="Calibri"/>
          <w:sz w:val="20"/>
          <w:szCs w:val="20"/>
        </w:rPr>
      </w:pPr>
      <w:r w:rsidRPr="00583BBB">
        <w:rPr>
          <w:rFonts w:eastAsia="Calibri"/>
          <w:sz w:val="20"/>
          <w:szCs w:val="20"/>
        </w:rPr>
        <w:t>Total number of clock hours, credit hours, or competencies in each course and/or program</w:t>
      </w:r>
    </w:p>
    <w:p w:rsidR="00583BBB" w:rsidRPr="00583BBB" w:rsidRDefault="00583BBB" w:rsidP="00583BBB">
      <w:pPr>
        <w:numPr>
          <w:ilvl w:val="0"/>
          <w:numId w:val="44"/>
        </w:numPr>
        <w:spacing w:after="200" w:line="276" w:lineRule="auto"/>
        <w:contextualSpacing/>
        <w:rPr>
          <w:rFonts w:eastAsia="Calibri"/>
          <w:sz w:val="20"/>
          <w:szCs w:val="20"/>
        </w:rPr>
      </w:pPr>
      <w:r w:rsidRPr="00583BBB">
        <w:rPr>
          <w:rFonts w:eastAsia="Calibri"/>
          <w:sz w:val="20"/>
          <w:szCs w:val="20"/>
        </w:rPr>
        <w:t>Number of clock hours, credit hours, or competencies accepted by the institution as transfer or re-entry for the student</w:t>
      </w:r>
    </w:p>
    <w:p w:rsidR="00583BBB" w:rsidRPr="00583BBB" w:rsidRDefault="00583BBB" w:rsidP="00583BBB">
      <w:pPr>
        <w:numPr>
          <w:ilvl w:val="0"/>
          <w:numId w:val="44"/>
        </w:numPr>
        <w:spacing w:after="200" w:line="276" w:lineRule="auto"/>
        <w:contextualSpacing/>
        <w:rPr>
          <w:rFonts w:eastAsia="Calibri"/>
          <w:sz w:val="20"/>
          <w:szCs w:val="20"/>
        </w:rPr>
      </w:pPr>
      <w:r w:rsidRPr="00583BBB">
        <w:rPr>
          <w:rFonts w:eastAsia="Calibri"/>
          <w:sz w:val="20"/>
          <w:szCs w:val="20"/>
        </w:rPr>
        <w:t>Number of clock hours, credit hours, or competencies being contracted with the student</w:t>
      </w:r>
    </w:p>
    <w:p w:rsidR="00583BBB" w:rsidRPr="00583BBB" w:rsidRDefault="00583BBB" w:rsidP="00583BBB">
      <w:pPr>
        <w:numPr>
          <w:ilvl w:val="0"/>
          <w:numId w:val="44"/>
        </w:numPr>
        <w:spacing w:after="200" w:line="276" w:lineRule="auto"/>
        <w:contextualSpacing/>
        <w:rPr>
          <w:rFonts w:eastAsia="Calibri"/>
          <w:sz w:val="20"/>
          <w:szCs w:val="20"/>
        </w:rPr>
      </w:pPr>
      <w:r w:rsidRPr="00583BBB">
        <w:rPr>
          <w:rFonts w:eastAsia="Calibri"/>
          <w:sz w:val="20"/>
          <w:szCs w:val="20"/>
        </w:rPr>
        <w:t>Approximate number of weeks or months required for completion of the clock hours, credit hours, or competencies being contracted with the student</w:t>
      </w:r>
    </w:p>
    <w:p w:rsidR="00583BBB" w:rsidRDefault="00583BBB">
      <w:pPr>
        <w:rPr>
          <w:rFonts w:eastAsia="Calibri"/>
          <w:sz w:val="20"/>
          <w:szCs w:val="20"/>
        </w:rPr>
      </w:pPr>
      <w:r>
        <w:rPr>
          <w:rFonts w:eastAsia="Calibri"/>
          <w:sz w:val="20"/>
          <w:szCs w:val="20"/>
        </w:rPr>
        <w:br w:type="page"/>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lastRenderedPageBreak/>
        <w:t xml:space="preserve">_____  6. </w:t>
      </w:r>
      <w:r w:rsidRPr="00583BBB">
        <w:rPr>
          <w:rFonts w:eastAsia="Calibri"/>
          <w:sz w:val="20"/>
          <w:szCs w:val="20"/>
        </w:rPr>
        <w:tab/>
      </w:r>
      <w:r w:rsidRPr="00583BBB">
        <w:rPr>
          <w:rFonts w:eastAsia="Calibri"/>
          <w:sz w:val="20"/>
          <w:szCs w:val="20"/>
          <w:u w:val="single"/>
        </w:rPr>
        <w:t>Cost</w:t>
      </w:r>
      <w:r w:rsidRPr="00583BBB">
        <w:rPr>
          <w:rFonts w:eastAsia="Calibri"/>
          <w:sz w:val="20"/>
          <w:szCs w:val="20"/>
        </w:rPr>
        <w:t xml:space="preserve"> –</w:t>
      </w:r>
    </w:p>
    <w:p w:rsidR="00583BBB" w:rsidRPr="00583BBB" w:rsidRDefault="00583BBB" w:rsidP="00583BBB">
      <w:pPr>
        <w:spacing w:after="200" w:line="276" w:lineRule="auto"/>
        <w:ind w:left="1980" w:hanging="900"/>
        <w:rPr>
          <w:rFonts w:eastAsia="Calibri"/>
          <w:sz w:val="20"/>
          <w:szCs w:val="20"/>
        </w:rPr>
      </w:pPr>
      <w:r w:rsidRPr="00583BBB">
        <w:rPr>
          <w:rFonts w:eastAsia="Calibri"/>
          <w:sz w:val="20"/>
          <w:szCs w:val="20"/>
        </w:rPr>
        <w:t>_____  a.</w:t>
      </w:r>
      <w:r w:rsidRPr="00583BBB">
        <w:rPr>
          <w:rFonts w:eastAsia="Calibri"/>
          <w:sz w:val="20"/>
          <w:szCs w:val="20"/>
        </w:rPr>
        <w:tab/>
      </w:r>
      <w:r w:rsidRPr="00583BBB">
        <w:rPr>
          <w:rFonts w:eastAsia="Calibri"/>
          <w:sz w:val="20"/>
          <w:szCs w:val="20"/>
          <w:u w:val="single"/>
        </w:rPr>
        <w:t>Tuition</w:t>
      </w:r>
      <w:r w:rsidRPr="00583BBB">
        <w:rPr>
          <w:rFonts w:eastAsia="Calibri"/>
          <w:sz w:val="20"/>
          <w:szCs w:val="20"/>
        </w:rPr>
        <w:t xml:space="preserve"> – Total tuition for the course.</w:t>
      </w:r>
    </w:p>
    <w:p w:rsidR="00583BBB" w:rsidRPr="00583BBB" w:rsidRDefault="00583BBB" w:rsidP="00583BBB">
      <w:pPr>
        <w:spacing w:after="200" w:line="276" w:lineRule="auto"/>
        <w:ind w:left="1980" w:hanging="900"/>
        <w:rPr>
          <w:rFonts w:eastAsia="Calibri"/>
          <w:sz w:val="20"/>
          <w:szCs w:val="20"/>
        </w:rPr>
      </w:pPr>
      <w:r w:rsidRPr="00583BBB">
        <w:rPr>
          <w:rFonts w:eastAsia="Calibri"/>
          <w:sz w:val="20"/>
          <w:szCs w:val="20"/>
        </w:rPr>
        <w:t>_____  b.</w:t>
      </w:r>
      <w:r w:rsidRPr="00583BBB">
        <w:rPr>
          <w:rFonts w:eastAsia="Calibri"/>
          <w:sz w:val="20"/>
          <w:szCs w:val="20"/>
        </w:rPr>
        <w:tab/>
      </w:r>
      <w:r w:rsidRPr="00583BBB">
        <w:rPr>
          <w:rFonts w:eastAsia="Calibri"/>
          <w:sz w:val="20"/>
          <w:szCs w:val="20"/>
          <w:u w:val="single"/>
        </w:rPr>
        <w:t>Books and Supplies</w:t>
      </w:r>
      <w:r w:rsidRPr="00583BBB">
        <w:rPr>
          <w:rFonts w:eastAsia="Calibri"/>
          <w:sz w:val="20"/>
          <w:szCs w:val="20"/>
        </w:rPr>
        <w:t xml:space="preserve"> – Must be actual cost to the student.</w:t>
      </w:r>
    </w:p>
    <w:p w:rsidR="00583BBB" w:rsidRPr="00583BBB" w:rsidRDefault="00583BBB" w:rsidP="00583BBB">
      <w:pPr>
        <w:spacing w:after="200" w:line="276" w:lineRule="auto"/>
        <w:ind w:left="1980" w:hanging="900"/>
        <w:rPr>
          <w:rFonts w:eastAsia="Calibri"/>
          <w:sz w:val="20"/>
          <w:szCs w:val="20"/>
        </w:rPr>
      </w:pPr>
      <w:r w:rsidRPr="00583BBB">
        <w:rPr>
          <w:rFonts w:eastAsia="Calibri"/>
          <w:sz w:val="20"/>
          <w:szCs w:val="20"/>
        </w:rPr>
        <w:t>_____  c.</w:t>
      </w:r>
      <w:r w:rsidRPr="00583BBB">
        <w:rPr>
          <w:rFonts w:eastAsia="Calibri"/>
          <w:sz w:val="20"/>
          <w:szCs w:val="20"/>
        </w:rPr>
        <w:tab/>
      </w:r>
      <w:r w:rsidRPr="00583BBB">
        <w:rPr>
          <w:rFonts w:eastAsia="Calibri"/>
          <w:sz w:val="20"/>
          <w:szCs w:val="20"/>
          <w:u w:val="single"/>
        </w:rPr>
        <w:t>Fees</w:t>
      </w:r>
      <w:r w:rsidRPr="00583BBB">
        <w:rPr>
          <w:rFonts w:eastAsia="Calibri"/>
          <w:sz w:val="20"/>
          <w:szCs w:val="20"/>
        </w:rPr>
        <w:t xml:space="preserve"> – Must be separately identified (e.g. registration fee, laboratory fee, activity fees, locker fee, etc.).</w:t>
      </w:r>
    </w:p>
    <w:p w:rsidR="00583BBB" w:rsidRPr="00583BBB" w:rsidRDefault="00583BBB" w:rsidP="00583BBB">
      <w:pPr>
        <w:spacing w:after="200" w:line="276" w:lineRule="auto"/>
        <w:ind w:left="1980" w:hanging="900"/>
        <w:rPr>
          <w:rFonts w:eastAsia="Calibri"/>
          <w:b/>
          <w:bCs/>
          <w:sz w:val="20"/>
          <w:szCs w:val="20"/>
        </w:rPr>
      </w:pPr>
      <w:r w:rsidRPr="00583BBB">
        <w:rPr>
          <w:rFonts w:eastAsia="Calibri"/>
          <w:sz w:val="20"/>
          <w:szCs w:val="20"/>
        </w:rPr>
        <w:t>_____  d.</w:t>
      </w:r>
      <w:r w:rsidRPr="00583BBB">
        <w:rPr>
          <w:rFonts w:eastAsia="Calibri"/>
          <w:sz w:val="20"/>
          <w:szCs w:val="20"/>
        </w:rPr>
        <w:tab/>
      </w:r>
      <w:r w:rsidRPr="00583BBB">
        <w:rPr>
          <w:rFonts w:eastAsia="Calibri"/>
          <w:sz w:val="20"/>
          <w:szCs w:val="20"/>
          <w:u w:val="single"/>
        </w:rPr>
        <w:t>Other Costs</w:t>
      </w:r>
      <w:r w:rsidRPr="00583BBB">
        <w:rPr>
          <w:rFonts w:eastAsia="Calibri"/>
          <w:sz w:val="20"/>
          <w:szCs w:val="20"/>
        </w:rPr>
        <w:t xml:space="preserve"> – All other costs and charges must be identified (e.g. extra instructional charges, penalty charges, uniforms, etc.).</w:t>
      </w:r>
    </w:p>
    <w:p w:rsidR="00583BBB" w:rsidRPr="00583BBB" w:rsidRDefault="00583BBB" w:rsidP="00583BBB">
      <w:pPr>
        <w:spacing w:after="200" w:line="276" w:lineRule="auto"/>
        <w:ind w:left="1980" w:hanging="900"/>
        <w:rPr>
          <w:rFonts w:eastAsia="Calibri"/>
          <w:b/>
          <w:bCs/>
          <w:sz w:val="20"/>
          <w:szCs w:val="20"/>
        </w:rPr>
      </w:pPr>
      <w:r w:rsidRPr="00583BBB">
        <w:rPr>
          <w:rFonts w:eastAsia="Calibri"/>
          <w:b/>
          <w:bCs/>
          <w:sz w:val="20"/>
          <w:szCs w:val="20"/>
        </w:rPr>
        <w:t xml:space="preserve">_____  </w:t>
      </w:r>
      <w:r w:rsidRPr="00583BBB">
        <w:rPr>
          <w:rFonts w:eastAsia="Calibri"/>
          <w:sz w:val="20"/>
          <w:szCs w:val="20"/>
        </w:rPr>
        <w:t>e.</w:t>
      </w:r>
      <w:r w:rsidRPr="00583BBB">
        <w:rPr>
          <w:rFonts w:eastAsia="Calibri"/>
          <w:sz w:val="20"/>
          <w:szCs w:val="20"/>
        </w:rPr>
        <w:tab/>
      </w:r>
      <w:r w:rsidRPr="00583BBB">
        <w:rPr>
          <w:rFonts w:eastAsia="Calibri"/>
          <w:sz w:val="20"/>
          <w:szCs w:val="20"/>
          <w:u w:val="single"/>
        </w:rPr>
        <w:t>Payment</w:t>
      </w:r>
      <w:r w:rsidRPr="00583BBB">
        <w:rPr>
          <w:rFonts w:eastAsia="Calibri"/>
          <w:sz w:val="20"/>
          <w:szCs w:val="20"/>
        </w:rPr>
        <w:t xml:space="preserve"> – Methods and terms of payment of monies owed to the institution must be identified.</w:t>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t>_____  7.</w:t>
      </w:r>
      <w:r w:rsidRPr="00583BBB">
        <w:rPr>
          <w:rFonts w:eastAsia="Calibri"/>
          <w:sz w:val="20"/>
          <w:szCs w:val="20"/>
        </w:rPr>
        <w:tab/>
      </w:r>
      <w:r w:rsidRPr="00583BBB">
        <w:rPr>
          <w:rFonts w:eastAsia="Calibri"/>
          <w:sz w:val="20"/>
          <w:szCs w:val="20"/>
          <w:u w:val="single"/>
        </w:rPr>
        <w:t>Starting Date</w:t>
      </w:r>
      <w:r w:rsidRPr="00583BBB">
        <w:rPr>
          <w:rFonts w:eastAsia="Calibri"/>
          <w:sz w:val="20"/>
          <w:szCs w:val="20"/>
        </w:rPr>
        <w:t xml:space="preserve"> – Scheduled class starting date.</w:t>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t>_____  8.</w:t>
      </w:r>
      <w:r w:rsidRPr="00583BBB">
        <w:rPr>
          <w:rFonts w:eastAsia="Calibri"/>
          <w:sz w:val="20"/>
          <w:szCs w:val="20"/>
        </w:rPr>
        <w:tab/>
      </w:r>
      <w:r w:rsidRPr="00583BBB">
        <w:rPr>
          <w:rFonts w:eastAsia="Calibri"/>
          <w:sz w:val="20"/>
          <w:szCs w:val="20"/>
          <w:u w:val="single"/>
        </w:rPr>
        <w:t>Calculated Completion Date</w:t>
      </w:r>
      <w:r w:rsidRPr="00583BBB">
        <w:rPr>
          <w:rFonts w:eastAsia="Calibri"/>
          <w:sz w:val="20"/>
          <w:szCs w:val="20"/>
        </w:rPr>
        <w:t>.</w:t>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t>_____  9.</w:t>
      </w:r>
      <w:r w:rsidRPr="00583BBB">
        <w:rPr>
          <w:rFonts w:eastAsia="Calibri"/>
          <w:sz w:val="20"/>
          <w:szCs w:val="20"/>
        </w:rPr>
        <w:tab/>
      </w:r>
      <w:r w:rsidRPr="00583BBB">
        <w:rPr>
          <w:rFonts w:eastAsia="Calibri"/>
          <w:sz w:val="20"/>
          <w:szCs w:val="20"/>
          <w:u w:val="single"/>
        </w:rPr>
        <w:t>Class Schedule</w:t>
      </w:r>
      <w:r w:rsidRPr="00583BBB">
        <w:rPr>
          <w:rFonts w:eastAsia="Calibri"/>
          <w:sz w:val="20"/>
          <w:szCs w:val="20"/>
        </w:rPr>
        <w:t xml:space="preserve"> – For clock hour programs, identify whether the student is full time or part time and the actual hours per week the student is scheduled to attend.</w:t>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t>_____  10.</w:t>
      </w:r>
      <w:r w:rsidRPr="00583BBB">
        <w:rPr>
          <w:rFonts w:eastAsia="Calibri"/>
          <w:sz w:val="20"/>
          <w:szCs w:val="20"/>
        </w:rPr>
        <w:tab/>
      </w:r>
      <w:r w:rsidRPr="00583BBB">
        <w:rPr>
          <w:rFonts w:eastAsia="Calibri"/>
          <w:sz w:val="20"/>
          <w:szCs w:val="20"/>
          <w:u w:val="single"/>
        </w:rPr>
        <w:t>Termination by Institution</w:t>
      </w:r>
      <w:r w:rsidRPr="00583BBB">
        <w:rPr>
          <w:rFonts w:eastAsia="Calibri"/>
          <w:sz w:val="20"/>
          <w:szCs w:val="20"/>
        </w:rPr>
        <w:t xml:space="preserve"> – Grounds for termination by the institution and applicable administrative fee (not to exceed $150.00).</w:t>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t>_____ 11.</w:t>
      </w:r>
      <w:r w:rsidRPr="00583BBB">
        <w:rPr>
          <w:rFonts w:eastAsia="Calibri"/>
          <w:sz w:val="20"/>
          <w:szCs w:val="20"/>
        </w:rPr>
        <w:tab/>
      </w:r>
      <w:r w:rsidRPr="00583BBB">
        <w:rPr>
          <w:rFonts w:eastAsia="Calibri"/>
          <w:sz w:val="20"/>
          <w:szCs w:val="20"/>
          <w:u w:val="single"/>
        </w:rPr>
        <w:t>Refund Policy</w:t>
      </w:r>
      <w:r w:rsidRPr="00583BBB">
        <w:rPr>
          <w:rFonts w:eastAsia="Calibri"/>
          <w:sz w:val="20"/>
          <w:szCs w:val="20"/>
        </w:rPr>
        <w:t xml:space="preserve"> – Must comply with the NACCAS </w:t>
      </w:r>
      <w:r w:rsidRPr="00583BBB">
        <w:rPr>
          <w:rFonts w:eastAsia="Calibri"/>
          <w:i/>
          <w:color w:val="0000FF"/>
          <w:sz w:val="20"/>
          <w:szCs w:val="20"/>
          <w:u w:val="single"/>
        </w:rPr>
        <w:t>Withdrawal and Settlement Policy</w:t>
      </w:r>
      <w:r w:rsidRPr="00583BBB">
        <w:rPr>
          <w:rFonts w:eastAsia="Calibri"/>
          <w:color w:val="0000FF"/>
          <w:sz w:val="20"/>
          <w:szCs w:val="20"/>
          <w:u w:val="single"/>
        </w:rPr>
        <w:t xml:space="preserve"> </w:t>
      </w:r>
      <w:r w:rsidRPr="00583BBB">
        <w:rPr>
          <w:rFonts w:eastAsia="Calibri"/>
          <w:i/>
          <w:color w:val="0000FF"/>
          <w:sz w:val="20"/>
          <w:szCs w:val="20"/>
          <w:u w:val="single"/>
        </w:rPr>
        <w:t>and Checklist</w:t>
      </w:r>
      <w:r w:rsidRPr="00583BBB">
        <w:rPr>
          <w:rFonts w:eastAsia="Calibri"/>
          <w:sz w:val="20"/>
          <w:szCs w:val="20"/>
        </w:rPr>
        <w:t xml:space="preserve">  and any state or federally mandated policies. </w:t>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t>_____ 12.</w:t>
      </w:r>
      <w:r w:rsidRPr="00583BBB">
        <w:rPr>
          <w:rFonts w:eastAsia="Calibri"/>
          <w:sz w:val="20"/>
          <w:szCs w:val="20"/>
        </w:rPr>
        <w:tab/>
      </w:r>
      <w:r w:rsidRPr="00583BBB">
        <w:rPr>
          <w:rFonts w:eastAsia="Calibri"/>
          <w:sz w:val="20"/>
          <w:szCs w:val="20"/>
          <w:u w:val="single"/>
        </w:rPr>
        <w:t>Graduation Requirements</w:t>
      </w:r>
      <w:r w:rsidRPr="00583BBB">
        <w:rPr>
          <w:rFonts w:eastAsia="Calibri"/>
          <w:sz w:val="20"/>
          <w:szCs w:val="20"/>
        </w:rPr>
        <w:t xml:space="preserve"> – List any special conditions or requirements.</w:t>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t>_____ 13.</w:t>
      </w:r>
      <w:r w:rsidRPr="00583BBB">
        <w:rPr>
          <w:rFonts w:eastAsia="Calibri"/>
          <w:sz w:val="20"/>
          <w:szCs w:val="20"/>
        </w:rPr>
        <w:tab/>
      </w:r>
      <w:r w:rsidRPr="00583BBB">
        <w:rPr>
          <w:rFonts w:eastAsia="Calibri"/>
          <w:sz w:val="20"/>
          <w:szCs w:val="20"/>
          <w:u w:val="single"/>
        </w:rPr>
        <w:t>Employment Assistance</w:t>
      </w:r>
      <w:r w:rsidRPr="00583BBB">
        <w:rPr>
          <w:rFonts w:eastAsia="Calibri"/>
          <w:sz w:val="20"/>
          <w:szCs w:val="20"/>
        </w:rPr>
        <w:t xml:space="preserve"> – A clear statement that the institution does not guarantee employment. A description of the extent and nature of employment assistance.</w:t>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t>_____ 14.</w:t>
      </w:r>
      <w:r w:rsidRPr="00583BBB">
        <w:rPr>
          <w:rFonts w:eastAsia="Calibri"/>
          <w:sz w:val="20"/>
          <w:szCs w:val="20"/>
        </w:rPr>
        <w:tab/>
      </w:r>
      <w:r w:rsidRPr="00583BBB">
        <w:rPr>
          <w:rFonts w:eastAsia="Calibri"/>
          <w:sz w:val="20"/>
          <w:szCs w:val="20"/>
          <w:u w:val="single"/>
        </w:rPr>
        <w:t>Acknowledgement</w:t>
      </w:r>
      <w:r w:rsidRPr="00583BBB">
        <w:rPr>
          <w:rFonts w:eastAsia="Calibri"/>
          <w:sz w:val="20"/>
          <w:szCs w:val="20"/>
        </w:rPr>
        <w:t xml:space="preserve"> – Acknowledgement that signers have read and received a copy of the contract.</w:t>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t>_____ 15.</w:t>
      </w:r>
      <w:r w:rsidRPr="00583BBB">
        <w:rPr>
          <w:rFonts w:eastAsia="Calibri"/>
          <w:sz w:val="20"/>
          <w:szCs w:val="20"/>
        </w:rPr>
        <w:tab/>
      </w:r>
      <w:r w:rsidRPr="00583BBB">
        <w:rPr>
          <w:rFonts w:eastAsia="Calibri"/>
          <w:sz w:val="20"/>
          <w:szCs w:val="20"/>
          <w:u w:val="single"/>
        </w:rPr>
        <w:t>Applicant Signature</w:t>
      </w:r>
      <w:r w:rsidRPr="00583BBB">
        <w:rPr>
          <w:rFonts w:eastAsia="Calibri"/>
          <w:sz w:val="20"/>
          <w:szCs w:val="20"/>
        </w:rPr>
        <w:t xml:space="preserve"> – Date and signature of the applicant (and/or parent or other sponsor, if the applicant is below legal age).</w:t>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t>_____ 16.</w:t>
      </w:r>
      <w:r w:rsidRPr="00583BBB">
        <w:rPr>
          <w:rFonts w:eastAsia="Calibri"/>
          <w:sz w:val="20"/>
          <w:szCs w:val="20"/>
        </w:rPr>
        <w:tab/>
      </w:r>
      <w:r w:rsidRPr="00583BBB">
        <w:rPr>
          <w:rFonts w:eastAsia="Calibri"/>
          <w:sz w:val="20"/>
          <w:szCs w:val="20"/>
          <w:u w:val="single"/>
        </w:rPr>
        <w:t>Institution Signature</w:t>
      </w:r>
      <w:r w:rsidRPr="00583BBB">
        <w:rPr>
          <w:rFonts w:eastAsia="Calibri"/>
          <w:sz w:val="20"/>
          <w:szCs w:val="20"/>
        </w:rPr>
        <w:t xml:space="preserve"> – Acceptance date and signature of appropriate institution official.</w:t>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t>_____ 17.</w:t>
      </w:r>
      <w:r w:rsidRPr="00583BBB">
        <w:rPr>
          <w:rFonts w:eastAsia="Calibri"/>
          <w:sz w:val="20"/>
          <w:szCs w:val="20"/>
        </w:rPr>
        <w:tab/>
      </w:r>
      <w:r w:rsidRPr="00583BBB">
        <w:rPr>
          <w:rFonts w:eastAsia="Calibri"/>
          <w:sz w:val="20"/>
          <w:szCs w:val="20"/>
          <w:u w:val="single"/>
        </w:rPr>
        <w:t>Other Elements</w:t>
      </w:r>
      <w:r w:rsidRPr="00583BBB">
        <w:rPr>
          <w:rFonts w:eastAsia="Calibri"/>
          <w:sz w:val="20"/>
          <w:szCs w:val="20"/>
        </w:rPr>
        <w:t xml:space="preserve"> – Other elements required by various governmental bodies (such as state licensing and approval agencies).</w:t>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t>_____ 18.</w:t>
      </w:r>
      <w:r w:rsidRPr="00583BBB">
        <w:rPr>
          <w:rFonts w:eastAsia="Calibri"/>
          <w:sz w:val="20"/>
          <w:szCs w:val="20"/>
        </w:rPr>
        <w:tab/>
      </w:r>
      <w:r w:rsidRPr="00583BBB">
        <w:rPr>
          <w:rFonts w:eastAsia="Calibri"/>
          <w:sz w:val="20"/>
          <w:szCs w:val="20"/>
          <w:u w:val="single"/>
        </w:rPr>
        <w:t>Conditional Elements</w:t>
      </w:r>
      <w:r w:rsidRPr="00583BBB">
        <w:rPr>
          <w:rFonts w:eastAsia="Calibri"/>
          <w:sz w:val="20"/>
          <w:szCs w:val="20"/>
        </w:rPr>
        <w:t xml:space="preserve"> – The enrollment agreements (contract) must also disclose and outline any other conditions, circumstances, or qualifications imposed by the institution.</w:t>
      </w:r>
    </w:p>
    <w:p w:rsidR="00583BBB" w:rsidRPr="00583BBB" w:rsidRDefault="00583BBB" w:rsidP="00583BBB">
      <w:pPr>
        <w:spacing w:after="200" w:line="276" w:lineRule="auto"/>
        <w:ind w:left="1080" w:hanging="1080"/>
        <w:rPr>
          <w:rFonts w:eastAsia="Calibri"/>
          <w:sz w:val="20"/>
          <w:szCs w:val="20"/>
        </w:rPr>
      </w:pPr>
      <w:r w:rsidRPr="00583BBB">
        <w:rPr>
          <w:rFonts w:eastAsia="Calibri"/>
          <w:sz w:val="20"/>
          <w:szCs w:val="20"/>
        </w:rPr>
        <w:t>_____ 19.</w:t>
      </w:r>
      <w:r w:rsidRPr="00583BBB">
        <w:rPr>
          <w:rFonts w:eastAsia="Calibri"/>
          <w:sz w:val="20"/>
          <w:szCs w:val="20"/>
        </w:rPr>
        <w:tab/>
        <w:t>The contract must be in the language in which the program will be taught.  The program will be taught in __________; the contract is in____________.</w:t>
      </w:r>
    </w:p>
    <w:p w:rsidR="003E508A" w:rsidRPr="00D35F14" w:rsidRDefault="00583BBB" w:rsidP="00583BBB">
      <w:pPr>
        <w:rPr>
          <w:b/>
          <w:sz w:val="20"/>
          <w:szCs w:val="20"/>
          <w:u w:val="single"/>
        </w:rPr>
      </w:pPr>
      <w:r w:rsidRPr="00583BBB">
        <w:rPr>
          <w:rFonts w:ascii="Calibri" w:eastAsia="Calibri" w:hAnsi="Calibri"/>
          <w:sz w:val="22"/>
          <w:szCs w:val="22"/>
        </w:rPr>
        <w:br w:type="page"/>
      </w:r>
      <w:r w:rsidR="003E508A">
        <w:rPr>
          <w:b/>
          <w:sz w:val="20"/>
          <w:szCs w:val="20"/>
          <w:u w:val="single"/>
        </w:rPr>
        <w:lastRenderedPageBreak/>
        <w:t>S</w:t>
      </w:r>
      <w:r w:rsidR="003E508A" w:rsidRPr="00D35F14">
        <w:rPr>
          <w:b/>
          <w:sz w:val="20"/>
          <w:szCs w:val="20"/>
          <w:u w:val="single"/>
        </w:rPr>
        <w:t>AMPLE ENROLLMENT AGREEMENT</w:t>
      </w:r>
    </w:p>
    <w:p w:rsidR="003E508A" w:rsidRPr="00A72CC0" w:rsidRDefault="003E508A" w:rsidP="003E508A">
      <w:pPr>
        <w:tabs>
          <w:tab w:val="left" w:pos="0"/>
        </w:tabs>
        <w:jc w:val="center"/>
      </w:pPr>
    </w:p>
    <w:p w:rsidR="003E508A" w:rsidRPr="00A72CC0" w:rsidRDefault="003E508A" w:rsidP="003E508A">
      <w:pPr>
        <w:tabs>
          <w:tab w:val="left" w:pos="0"/>
        </w:tabs>
        <w:jc w:val="center"/>
      </w:pPr>
      <w:r>
        <w:t>NACCAS School of Beauty</w:t>
      </w:r>
      <w:r w:rsidRPr="00A72CC0">
        <w:t xml:space="preserve"> Student Enrollment Agreement</w:t>
      </w:r>
    </w:p>
    <w:p w:rsidR="003E508A" w:rsidRPr="00A72CC0" w:rsidRDefault="003E508A" w:rsidP="003E508A">
      <w:pPr>
        <w:tabs>
          <w:tab w:val="left" w:pos="0"/>
        </w:tabs>
        <w:jc w:val="center"/>
      </w:pPr>
      <w:r w:rsidRPr="00A72CC0">
        <w:t>School Address</w:t>
      </w:r>
    </w:p>
    <w:p w:rsidR="003E508A" w:rsidRPr="00A72CC0" w:rsidRDefault="003E508A" w:rsidP="003E508A">
      <w:pPr>
        <w:tabs>
          <w:tab w:val="left" w:pos="0"/>
        </w:tabs>
        <w:jc w:val="center"/>
      </w:pPr>
      <w:r w:rsidRPr="00A72CC0">
        <w:t>Phone</w:t>
      </w:r>
    </w:p>
    <w:p w:rsidR="003E508A" w:rsidRPr="00A72CC0" w:rsidRDefault="003E508A" w:rsidP="003E508A">
      <w:pPr>
        <w:tabs>
          <w:tab w:val="left" w:pos="0"/>
        </w:tabs>
      </w:pPr>
    </w:p>
    <w:p w:rsidR="003E508A" w:rsidRPr="00A72CC0" w:rsidRDefault="003E508A" w:rsidP="003E508A">
      <w:pPr>
        <w:tabs>
          <w:tab w:val="left" w:pos="0"/>
        </w:tabs>
        <w:spacing w:line="276" w:lineRule="auto"/>
        <w:rPr>
          <w:sz w:val="20"/>
          <w:szCs w:val="20"/>
        </w:rPr>
      </w:pPr>
      <w:r w:rsidRPr="00A72CC0">
        <w:rPr>
          <w:sz w:val="20"/>
          <w:szCs w:val="20"/>
        </w:rPr>
        <w:t>Student Name __________________________________________ Age ________ Birth Date ________________</w:t>
      </w:r>
    </w:p>
    <w:p w:rsidR="003E508A" w:rsidRPr="00A72CC0" w:rsidRDefault="003E508A" w:rsidP="003E508A">
      <w:pPr>
        <w:tabs>
          <w:tab w:val="left" w:pos="0"/>
        </w:tabs>
        <w:spacing w:line="276" w:lineRule="auto"/>
        <w:rPr>
          <w:sz w:val="20"/>
          <w:szCs w:val="20"/>
        </w:rPr>
      </w:pPr>
      <w:r w:rsidRPr="00A72CC0">
        <w:rPr>
          <w:sz w:val="20"/>
          <w:szCs w:val="20"/>
        </w:rPr>
        <w:t>Address ________________________________________________________ Phone ______________________</w:t>
      </w:r>
    </w:p>
    <w:p w:rsidR="003E508A" w:rsidRPr="00A72CC0" w:rsidRDefault="003E508A" w:rsidP="003E508A">
      <w:pPr>
        <w:tabs>
          <w:tab w:val="left" w:pos="0"/>
        </w:tabs>
        <w:spacing w:line="276" w:lineRule="auto"/>
        <w:rPr>
          <w:sz w:val="20"/>
          <w:szCs w:val="20"/>
        </w:rPr>
      </w:pPr>
      <w:r w:rsidRPr="00A72CC0">
        <w:rPr>
          <w:sz w:val="20"/>
          <w:szCs w:val="20"/>
        </w:rPr>
        <w:t>Drivers License # ______________________ Soc. Security #___________________ U. S. Citizen ___Yes ___ No</w:t>
      </w:r>
    </w:p>
    <w:p w:rsidR="003E508A" w:rsidRPr="00A72CC0" w:rsidRDefault="003E508A" w:rsidP="003E508A">
      <w:pPr>
        <w:tabs>
          <w:tab w:val="left" w:pos="0"/>
        </w:tabs>
        <w:spacing w:line="276" w:lineRule="auto"/>
        <w:rPr>
          <w:sz w:val="20"/>
          <w:szCs w:val="20"/>
        </w:rPr>
      </w:pPr>
      <w:r w:rsidRPr="00A72CC0">
        <w:rPr>
          <w:sz w:val="20"/>
          <w:szCs w:val="20"/>
        </w:rPr>
        <w:t>Contract Begins: ______________________________    Contract Ends: _________________________________</w:t>
      </w:r>
    </w:p>
    <w:p w:rsidR="003E508A" w:rsidRPr="00A72CC0" w:rsidRDefault="003E508A" w:rsidP="003E508A">
      <w:pPr>
        <w:tabs>
          <w:tab w:val="left" w:pos="0"/>
        </w:tabs>
        <w:spacing w:line="276" w:lineRule="auto"/>
        <w:rPr>
          <w:sz w:val="20"/>
          <w:szCs w:val="20"/>
        </w:rPr>
      </w:pPr>
      <w:r w:rsidRPr="00A72CC0">
        <w:rPr>
          <w:sz w:val="20"/>
          <w:szCs w:val="20"/>
        </w:rPr>
        <w:t>_____ Cosmetology - 1500 Hours</w:t>
      </w:r>
      <w:r>
        <w:rPr>
          <w:sz w:val="20"/>
          <w:szCs w:val="20"/>
        </w:rPr>
        <w:t xml:space="preserve"> (Full Time)</w:t>
      </w:r>
      <w:r w:rsidRPr="00A72CC0">
        <w:rPr>
          <w:sz w:val="20"/>
          <w:szCs w:val="20"/>
        </w:rPr>
        <w:tab/>
        <w:t>_____ Esthetics – 600 Hours</w:t>
      </w:r>
      <w:r>
        <w:rPr>
          <w:sz w:val="20"/>
          <w:szCs w:val="20"/>
        </w:rPr>
        <w:t xml:space="preserve"> (Full Time)</w:t>
      </w:r>
    </w:p>
    <w:p w:rsidR="003E508A" w:rsidRDefault="003E508A" w:rsidP="003E508A">
      <w:pPr>
        <w:tabs>
          <w:tab w:val="left" w:pos="0"/>
        </w:tabs>
        <w:spacing w:line="276" w:lineRule="auto"/>
        <w:rPr>
          <w:sz w:val="20"/>
          <w:szCs w:val="20"/>
        </w:rPr>
      </w:pPr>
      <w:r w:rsidRPr="00A72CC0">
        <w:rPr>
          <w:sz w:val="20"/>
          <w:szCs w:val="20"/>
        </w:rPr>
        <w:t>_____ Transfer</w:t>
      </w:r>
      <w:r w:rsidR="009214D8">
        <w:rPr>
          <w:sz w:val="20"/>
          <w:szCs w:val="20"/>
        </w:rPr>
        <w:t>/Re-Entry Student – Hours Accepted</w:t>
      </w:r>
      <w:r w:rsidRPr="00A72CC0">
        <w:rPr>
          <w:sz w:val="20"/>
          <w:szCs w:val="20"/>
        </w:rPr>
        <w:t>: ________________</w:t>
      </w:r>
    </w:p>
    <w:p w:rsidR="009214D8" w:rsidRDefault="009214D8" w:rsidP="003E508A">
      <w:pPr>
        <w:tabs>
          <w:tab w:val="left" w:pos="0"/>
        </w:tabs>
        <w:spacing w:line="276" w:lineRule="auto"/>
        <w:rPr>
          <w:sz w:val="20"/>
          <w:szCs w:val="20"/>
        </w:rPr>
      </w:pPr>
    </w:p>
    <w:p w:rsidR="009214D8" w:rsidRDefault="009214D8" w:rsidP="003E508A">
      <w:pPr>
        <w:tabs>
          <w:tab w:val="left" w:pos="0"/>
        </w:tabs>
        <w:spacing w:line="276" w:lineRule="auto"/>
        <w:rPr>
          <w:sz w:val="20"/>
          <w:szCs w:val="20"/>
        </w:rPr>
      </w:pPr>
      <w:r>
        <w:rPr>
          <w:sz w:val="20"/>
          <w:szCs w:val="20"/>
        </w:rPr>
        <w:t xml:space="preserve">Hours Contracted With the Institution: </w:t>
      </w:r>
      <w:r w:rsidRPr="00A72CC0">
        <w:rPr>
          <w:sz w:val="20"/>
          <w:szCs w:val="20"/>
        </w:rPr>
        <w:t>________________</w:t>
      </w:r>
    </w:p>
    <w:p w:rsidR="009214D8" w:rsidRDefault="009214D8" w:rsidP="003E508A">
      <w:pPr>
        <w:tabs>
          <w:tab w:val="left" w:pos="0"/>
        </w:tabs>
        <w:spacing w:line="276" w:lineRule="auto"/>
        <w:rPr>
          <w:sz w:val="20"/>
          <w:szCs w:val="20"/>
        </w:rPr>
      </w:pPr>
      <w:r>
        <w:rPr>
          <w:sz w:val="20"/>
          <w:szCs w:val="20"/>
        </w:rPr>
        <w:t xml:space="preserve">Number of Weeks to Complete Hours Contracted:  </w:t>
      </w:r>
      <w:r w:rsidRPr="00A72CC0">
        <w:rPr>
          <w:sz w:val="20"/>
          <w:szCs w:val="20"/>
        </w:rPr>
        <w:t>________________</w:t>
      </w:r>
    </w:p>
    <w:p w:rsidR="003E508A" w:rsidRPr="00A72CC0" w:rsidRDefault="003E508A" w:rsidP="003E508A">
      <w:pPr>
        <w:tabs>
          <w:tab w:val="left" w:pos="0"/>
        </w:tabs>
        <w:rPr>
          <w:sz w:val="20"/>
          <w:szCs w:val="20"/>
        </w:rPr>
      </w:pPr>
    </w:p>
    <w:p w:rsidR="003E508A" w:rsidRDefault="003E508A" w:rsidP="003E508A">
      <w:pPr>
        <w:tabs>
          <w:tab w:val="left" w:pos="0"/>
        </w:tabs>
        <w:rPr>
          <w:sz w:val="20"/>
          <w:szCs w:val="20"/>
        </w:rPr>
      </w:pPr>
      <w:r w:rsidRPr="00A72CC0">
        <w:rPr>
          <w:sz w:val="20"/>
          <w:szCs w:val="20"/>
        </w:rPr>
        <w:t xml:space="preserve">Schedule:  </w:t>
      </w:r>
      <w:r>
        <w:rPr>
          <w:sz w:val="20"/>
          <w:szCs w:val="20"/>
        </w:rPr>
        <w:t>Student is scheduled to attend a total of ____ weekly. Student’s personal schedule is:</w:t>
      </w:r>
    </w:p>
    <w:p w:rsidR="003E508A" w:rsidRDefault="003E508A" w:rsidP="003E508A">
      <w:pPr>
        <w:tabs>
          <w:tab w:val="left" w:pos="0"/>
        </w:tabs>
        <w:rPr>
          <w:sz w:val="20"/>
          <w:szCs w:val="20"/>
        </w:rPr>
      </w:pPr>
    </w:p>
    <w:p w:rsidR="003E508A" w:rsidRDefault="003E508A" w:rsidP="003E508A">
      <w:pPr>
        <w:tabs>
          <w:tab w:val="left" w:pos="0"/>
        </w:tabs>
        <w:rPr>
          <w:sz w:val="20"/>
          <w:szCs w:val="20"/>
        </w:rPr>
      </w:pPr>
      <w:r>
        <w:rPr>
          <w:sz w:val="20"/>
          <w:szCs w:val="20"/>
        </w:rPr>
        <w:t>____________________________________________________________________________________________________</w:t>
      </w:r>
    </w:p>
    <w:p w:rsidR="003E508A" w:rsidRPr="00A72CC0" w:rsidRDefault="003E508A" w:rsidP="003E508A">
      <w:pPr>
        <w:tabs>
          <w:tab w:val="left" w:pos="0"/>
        </w:tabs>
        <w:rPr>
          <w:sz w:val="20"/>
          <w:szCs w:val="20"/>
        </w:rPr>
      </w:pPr>
    </w:p>
    <w:p w:rsidR="003E508A" w:rsidRPr="00A72CC0" w:rsidRDefault="003E508A" w:rsidP="003E508A">
      <w:pPr>
        <w:tabs>
          <w:tab w:val="left" w:pos="0"/>
        </w:tabs>
        <w:rPr>
          <w:sz w:val="20"/>
          <w:szCs w:val="20"/>
        </w:rPr>
      </w:pPr>
    </w:p>
    <w:p w:rsidR="003E508A" w:rsidRPr="00A72CC0" w:rsidRDefault="003E508A" w:rsidP="003E508A">
      <w:pPr>
        <w:tabs>
          <w:tab w:val="left" w:pos="0"/>
        </w:tabs>
        <w:jc w:val="center"/>
        <w:rPr>
          <w:sz w:val="20"/>
          <w:szCs w:val="20"/>
        </w:rPr>
      </w:pPr>
      <w:r w:rsidRPr="00A72CC0">
        <w:rPr>
          <w:sz w:val="20"/>
          <w:szCs w:val="20"/>
        </w:rPr>
        <w:t>Contract Costs and Payment Terms</w:t>
      </w:r>
    </w:p>
    <w:p w:rsidR="003E508A" w:rsidRPr="00A72CC0" w:rsidRDefault="003E508A" w:rsidP="003E508A">
      <w:pPr>
        <w:tabs>
          <w:tab w:val="left" w:pos="0"/>
        </w:tabs>
        <w:jc w:val="both"/>
        <w:rPr>
          <w:sz w:val="20"/>
          <w:szCs w:val="20"/>
        </w:rPr>
      </w:pPr>
      <w:r>
        <w:rPr>
          <w:sz w:val="20"/>
          <w:szCs w:val="20"/>
        </w:rPr>
        <w:t>Student and s</w:t>
      </w:r>
      <w:r w:rsidRPr="00A72CC0">
        <w:rPr>
          <w:sz w:val="20"/>
          <w:szCs w:val="20"/>
        </w:rPr>
        <w:t xml:space="preserve">ponsor (if applicable) agree to pay the school the tuition and fees for the program selected according to the approved payment plan stated below. The school may, at its option and without notice, prevent student from attending class until any applicable unpaid balance or payments are satisfied.  School will charge additional tuition for hours remaining after the contract ending date at the rate of $250 per week, or any part thereof, </w:t>
      </w:r>
      <w:r>
        <w:rPr>
          <w:sz w:val="20"/>
          <w:szCs w:val="20"/>
        </w:rPr>
        <w:t xml:space="preserve">payable in advance </w:t>
      </w:r>
      <w:r w:rsidRPr="00A72CC0">
        <w:rPr>
          <w:sz w:val="20"/>
          <w:szCs w:val="20"/>
        </w:rPr>
        <w:t>until graduation.  The school may charge a $10.00 transcript fee for transcript requests.  The school will charge a registration fee for students enrolling or transferring to the school of $175.00.  The school will charge a re</w:t>
      </w:r>
      <w:r w:rsidRPr="00A72CC0">
        <w:rPr>
          <w:sz w:val="20"/>
          <w:szCs w:val="20"/>
        </w:rPr>
        <w:noBreakHyphen/>
        <w:t>entry fee to students who have withdrawn and wish to re</w:t>
      </w:r>
      <w:r w:rsidRPr="00A72CC0">
        <w:rPr>
          <w:sz w:val="20"/>
          <w:szCs w:val="20"/>
        </w:rPr>
        <w:noBreakHyphen/>
        <w:t>enter more than 30 days after termination, of $175.  The tuition rates current at the time of re</w:t>
      </w:r>
      <w:r w:rsidRPr="00A72CC0">
        <w:rPr>
          <w:sz w:val="20"/>
          <w:szCs w:val="20"/>
        </w:rPr>
        <w:noBreakHyphen/>
        <w:t>entry will apply to the balance of training hours needed for students who re</w:t>
      </w:r>
      <w:r w:rsidRPr="00A72CC0">
        <w:rPr>
          <w:sz w:val="20"/>
          <w:szCs w:val="20"/>
        </w:rPr>
        <w:noBreakHyphen/>
        <w:t>enroll more than 30 days after the formal withdrawal date unless mitigating circumstances apply.  Methods of payment include full payment at time of signing the Enrollment Agreement, registration fee paid at time of signing agreement with balance paid prior to start date or through an approved payment plan as stated herein. Payments may be made by cash, check, money order, credit card or through non-federal agency or loan programs. Students are responsible for paying the total tuition and fees and for repaying applicable loans plus interest.</w:t>
      </w:r>
    </w:p>
    <w:p w:rsidR="003E508A" w:rsidRPr="00A72CC0" w:rsidRDefault="003E508A" w:rsidP="003E508A">
      <w:pPr>
        <w:tabs>
          <w:tab w:val="left" w:pos="0"/>
        </w:tabs>
        <w:rPr>
          <w:sz w:val="20"/>
          <w:szCs w:val="20"/>
        </w:rPr>
      </w:pPr>
    </w:p>
    <w:p w:rsidR="003E508A" w:rsidRPr="00A72CC0" w:rsidRDefault="003E508A" w:rsidP="003E508A">
      <w:pPr>
        <w:tabs>
          <w:tab w:val="left" w:pos="0"/>
        </w:tabs>
        <w:spacing w:line="276" w:lineRule="auto"/>
        <w:rPr>
          <w:sz w:val="20"/>
          <w:szCs w:val="20"/>
        </w:rPr>
      </w:pPr>
      <w:r w:rsidRPr="00A72CC0">
        <w:rPr>
          <w:sz w:val="20"/>
          <w:szCs w:val="20"/>
        </w:rPr>
        <w:tab/>
        <w:t>Registration Fee:</w:t>
      </w:r>
      <w:r w:rsidRPr="00A72CC0">
        <w:rPr>
          <w:sz w:val="20"/>
          <w:szCs w:val="20"/>
        </w:rPr>
        <w:tab/>
      </w:r>
      <w:r>
        <w:rPr>
          <w:sz w:val="20"/>
          <w:szCs w:val="20"/>
        </w:rPr>
        <w:tab/>
      </w:r>
      <w:r w:rsidRPr="00A72CC0">
        <w:rPr>
          <w:sz w:val="20"/>
          <w:szCs w:val="20"/>
        </w:rPr>
        <w:t>$_______________</w:t>
      </w:r>
      <w:r w:rsidRPr="00A72CC0">
        <w:rPr>
          <w:sz w:val="20"/>
          <w:szCs w:val="20"/>
        </w:rPr>
        <w:tab/>
        <w:t>Balance Due:</w:t>
      </w:r>
      <w:r w:rsidRPr="00A72CC0">
        <w:rPr>
          <w:sz w:val="20"/>
          <w:szCs w:val="20"/>
        </w:rPr>
        <w:tab/>
      </w:r>
      <w:r w:rsidRPr="00A72CC0">
        <w:rPr>
          <w:sz w:val="20"/>
          <w:szCs w:val="20"/>
        </w:rPr>
        <w:tab/>
        <w:t>$_______________</w:t>
      </w:r>
    </w:p>
    <w:p w:rsidR="003E508A" w:rsidRPr="00A72CC0" w:rsidRDefault="003E508A" w:rsidP="003E508A">
      <w:pPr>
        <w:tabs>
          <w:tab w:val="left" w:pos="0"/>
        </w:tabs>
        <w:spacing w:line="276" w:lineRule="auto"/>
        <w:rPr>
          <w:sz w:val="20"/>
          <w:szCs w:val="20"/>
        </w:rPr>
      </w:pPr>
      <w:r w:rsidRPr="00A72CC0">
        <w:rPr>
          <w:sz w:val="20"/>
          <w:szCs w:val="20"/>
        </w:rPr>
        <w:tab/>
        <w:t>Books/Kit:</w:t>
      </w:r>
      <w:r w:rsidRPr="00A72CC0">
        <w:rPr>
          <w:sz w:val="20"/>
          <w:szCs w:val="20"/>
        </w:rPr>
        <w:tab/>
      </w:r>
      <w:r w:rsidRPr="00A72CC0">
        <w:rPr>
          <w:sz w:val="20"/>
          <w:szCs w:val="20"/>
        </w:rPr>
        <w:tab/>
        <w:t>$_______________</w:t>
      </w:r>
      <w:r w:rsidRPr="00A72CC0">
        <w:rPr>
          <w:sz w:val="20"/>
          <w:szCs w:val="20"/>
        </w:rPr>
        <w:tab/>
      </w:r>
      <w:r w:rsidRPr="00A72CC0">
        <w:rPr>
          <w:b/>
          <w:sz w:val="20"/>
          <w:szCs w:val="20"/>
        </w:rPr>
        <w:t>Payment Plan for</w:t>
      </w:r>
      <w:r w:rsidRPr="00A72CC0">
        <w:rPr>
          <w:sz w:val="20"/>
          <w:szCs w:val="20"/>
        </w:rPr>
        <w:t xml:space="preserve"> </w:t>
      </w:r>
    </w:p>
    <w:p w:rsidR="003E508A" w:rsidRPr="00A72CC0" w:rsidRDefault="003E508A" w:rsidP="003E508A">
      <w:pPr>
        <w:tabs>
          <w:tab w:val="left" w:pos="0"/>
        </w:tabs>
        <w:spacing w:line="276" w:lineRule="auto"/>
        <w:rPr>
          <w:sz w:val="20"/>
          <w:szCs w:val="20"/>
        </w:rPr>
      </w:pPr>
      <w:r w:rsidRPr="00A72CC0">
        <w:rPr>
          <w:sz w:val="20"/>
          <w:szCs w:val="20"/>
        </w:rPr>
        <w:tab/>
        <w:t>Tuition:</w:t>
      </w:r>
      <w:r w:rsidRPr="00A72CC0">
        <w:rPr>
          <w:sz w:val="20"/>
          <w:szCs w:val="20"/>
        </w:rPr>
        <w:tab/>
      </w:r>
      <w:r w:rsidRPr="00A72CC0">
        <w:rPr>
          <w:sz w:val="20"/>
          <w:szCs w:val="20"/>
        </w:rPr>
        <w:tab/>
      </w:r>
      <w:r w:rsidRPr="00A72CC0">
        <w:rPr>
          <w:sz w:val="20"/>
          <w:szCs w:val="20"/>
        </w:rPr>
        <w:tab/>
        <w:t>$_______________</w:t>
      </w:r>
      <w:r w:rsidRPr="00A72CC0">
        <w:rPr>
          <w:sz w:val="20"/>
          <w:szCs w:val="20"/>
        </w:rPr>
        <w:tab/>
      </w:r>
      <w:r w:rsidRPr="00A72CC0">
        <w:rPr>
          <w:b/>
          <w:sz w:val="20"/>
          <w:szCs w:val="20"/>
        </w:rPr>
        <w:t>Balance Due</w:t>
      </w:r>
    </w:p>
    <w:p w:rsidR="003E508A" w:rsidRPr="00A72CC0" w:rsidRDefault="003E508A" w:rsidP="003E508A">
      <w:pPr>
        <w:tabs>
          <w:tab w:val="left" w:pos="0"/>
        </w:tabs>
        <w:spacing w:line="276" w:lineRule="auto"/>
        <w:rPr>
          <w:sz w:val="20"/>
          <w:szCs w:val="20"/>
        </w:rPr>
      </w:pPr>
      <w:r w:rsidRPr="00A72CC0">
        <w:rPr>
          <w:sz w:val="20"/>
          <w:szCs w:val="20"/>
        </w:rPr>
        <w:tab/>
        <w:t>Miscellaneous:</w:t>
      </w:r>
      <w:r w:rsidRPr="00A72CC0">
        <w:rPr>
          <w:sz w:val="20"/>
          <w:szCs w:val="20"/>
        </w:rPr>
        <w:tab/>
      </w:r>
      <w:r w:rsidRPr="00A72CC0">
        <w:rPr>
          <w:sz w:val="20"/>
          <w:szCs w:val="20"/>
        </w:rPr>
        <w:tab/>
        <w:t>$_______________</w:t>
      </w:r>
      <w:r w:rsidRPr="00A72CC0">
        <w:rPr>
          <w:sz w:val="20"/>
          <w:szCs w:val="20"/>
        </w:rPr>
        <w:tab/>
        <w:t>Monthly Payment:</w:t>
      </w:r>
      <w:r w:rsidRPr="00A72CC0">
        <w:rPr>
          <w:sz w:val="20"/>
          <w:szCs w:val="20"/>
        </w:rPr>
        <w:tab/>
        <w:t>$_______________</w:t>
      </w:r>
    </w:p>
    <w:p w:rsidR="003E508A" w:rsidRPr="00A72CC0" w:rsidRDefault="003E508A" w:rsidP="003E508A">
      <w:pPr>
        <w:tabs>
          <w:tab w:val="left" w:pos="0"/>
        </w:tabs>
        <w:spacing w:line="276" w:lineRule="auto"/>
        <w:rPr>
          <w:sz w:val="20"/>
          <w:szCs w:val="20"/>
        </w:rPr>
      </w:pPr>
      <w:r w:rsidRPr="00A72CC0">
        <w:rPr>
          <w:sz w:val="20"/>
          <w:szCs w:val="20"/>
        </w:rPr>
        <w:tab/>
      </w:r>
      <w:r w:rsidRPr="00A72CC0">
        <w:rPr>
          <w:b/>
          <w:sz w:val="20"/>
          <w:szCs w:val="20"/>
        </w:rPr>
        <w:t>Total Tuition &amp; Fees:</w:t>
      </w:r>
      <w:r w:rsidRPr="00A72CC0">
        <w:rPr>
          <w:b/>
          <w:sz w:val="20"/>
          <w:szCs w:val="20"/>
        </w:rPr>
        <w:tab/>
        <w:t>$_______________</w:t>
      </w:r>
      <w:r w:rsidRPr="00A72CC0">
        <w:rPr>
          <w:sz w:val="20"/>
          <w:szCs w:val="20"/>
        </w:rPr>
        <w:tab/>
        <w:t>Payments Due On:</w:t>
      </w:r>
      <w:r w:rsidRPr="00A72CC0">
        <w:rPr>
          <w:sz w:val="20"/>
          <w:szCs w:val="20"/>
        </w:rPr>
        <w:tab/>
        <w:t xml:space="preserve">  _______________</w:t>
      </w:r>
    </w:p>
    <w:p w:rsidR="003E508A" w:rsidRPr="00A72CC0" w:rsidRDefault="003E508A" w:rsidP="003E508A">
      <w:pPr>
        <w:tabs>
          <w:tab w:val="left" w:pos="0"/>
        </w:tabs>
        <w:spacing w:line="276" w:lineRule="auto"/>
        <w:rPr>
          <w:sz w:val="20"/>
          <w:szCs w:val="20"/>
        </w:rPr>
      </w:pPr>
      <w:r w:rsidRPr="00A72CC0">
        <w:rPr>
          <w:sz w:val="20"/>
          <w:szCs w:val="20"/>
        </w:rPr>
        <w:tab/>
      </w:r>
      <w:r w:rsidRPr="00A72CC0">
        <w:rPr>
          <w:sz w:val="20"/>
          <w:szCs w:val="20"/>
        </w:rPr>
        <w:tab/>
        <w:t>Less Deposit:</w:t>
      </w:r>
      <w:r w:rsidRPr="00A72CC0">
        <w:rPr>
          <w:sz w:val="20"/>
          <w:szCs w:val="20"/>
        </w:rPr>
        <w:tab/>
        <w:t>$_______________</w:t>
      </w:r>
    </w:p>
    <w:p w:rsidR="003E508A" w:rsidRPr="00A72CC0" w:rsidRDefault="003E508A" w:rsidP="003E508A">
      <w:pPr>
        <w:tabs>
          <w:tab w:val="left" w:pos="0"/>
        </w:tabs>
        <w:rPr>
          <w:sz w:val="20"/>
          <w:szCs w:val="20"/>
        </w:rPr>
      </w:pPr>
    </w:p>
    <w:p w:rsidR="003E508A" w:rsidRPr="00A72CC0" w:rsidRDefault="003E508A" w:rsidP="003E508A">
      <w:pPr>
        <w:spacing w:line="226" w:lineRule="auto"/>
        <w:jc w:val="both"/>
        <w:rPr>
          <w:sz w:val="20"/>
          <w:szCs w:val="20"/>
        </w:rPr>
      </w:pPr>
      <w:r w:rsidRPr="00A72CC0">
        <w:rPr>
          <w:sz w:val="20"/>
          <w:szCs w:val="20"/>
        </w:rPr>
        <w:t xml:space="preserve">This 2 page Agreement constitutes a binding contract between the student and the school when signed by all applicable parties and upon acceptance by the school.  By signing below, you certify that you have read both pages. You will receive an exact copy of the signed contract. Keep it to protect your rights.  The school reserves the right to change start dates based on class enrollment, staff availability and other considerations. </w:t>
      </w:r>
    </w:p>
    <w:p w:rsidR="003E508A" w:rsidRPr="00A72CC0" w:rsidRDefault="003E508A" w:rsidP="003E508A">
      <w:pPr>
        <w:spacing w:line="226" w:lineRule="auto"/>
        <w:jc w:val="center"/>
        <w:rPr>
          <w:sz w:val="20"/>
          <w:szCs w:val="20"/>
        </w:rPr>
      </w:pPr>
    </w:p>
    <w:p w:rsidR="003E508A" w:rsidRPr="00A72CC0" w:rsidRDefault="003E508A" w:rsidP="003E508A">
      <w:pPr>
        <w:tabs>
          <w:tab w:val="left" w:pos="0"/>
        </w:tabs>
        <w:jc w:val="both"/>
        <w:rPr>
          <w:sz w:val="20"/>
          <w:szCs w:val="20"/>
        </w:rPr>
      </w:pPr>
      <w:r w:rsidRPr="00A72CC0">
        <w:rPr>
          <w:sz w:val="20"/>
          <w:szCs w:val="20"/>
        </w:rPr>
        <w:t>ACKNOWLEDGEMENT: My signature below certifies that I have read, understand, and agree to comply with its contents, and that the institution’s cancellation and refund policies have been clearly explained to me. I have received a copy of this fully executed agreement.</w:t>
      </w:r>
    </w:p>
    <w:p w:rsidR="003E508A" w:rsidRPr="00A72CC0" w:rsidRDefault="003E508A" w:rsidP="003E508A">
      <w:pPr>
        <w:tabs>
          <w:tab w:val="left" w:pos="0"/>
        </w:tabs>
        <w:jc w:val="both"/>
        <w:rPr>
          <w:sz w:val="20"/>
          <w:szCs w:val="20"/>
        </w:rPr>
      </w:pPr>
    </w:p>
    <w:p w:rsidR="003E508A" w:rsidRPr="00A72CC0" w:rsidRDefault="003E508A" w:rsidP="003E508A">
      <w:pPr>
        <w:tabs>
          <w:tab w:val="left" w:pos="0"/>
        </w:tabs>
        <w:jc w:val="both"/>
        <w:rPr>
          <w:sz w:val="20"/>
          <w:szCs w:val="20"/>
        </w:rPr>
      </w:pPr>
      <w:r w:rsidRPr="00A72CC0">
        <w:rPr>
          <w:sz w:val="20"/>
          <w:szCs w:val="20"/>
        </w:rPr>
        <w:t>________________________________________</w:t>
      </w:r>
      <w:r w:rsidRPr="00A72CC0">
        <w:rPr>
          <w:sz w:val="20"/>
          <w:szCs w:val="20"/>
        </w:rPr>
        <w:tab/>
        <w:t>___________________________________________</w:t>
      </w:r>
    </w:p>
    <w:p w:rsidR="003E508A" w:rsidRPr="00A72CC0" w:rsidRDefault="003E508A" w:rsidP="003E508A">
      <w:pPr>
        <w:tabs>
          <w:tab w:val="left" w:pos="0"/>
        </w:tabs>
        <w:jc w:val="both"/>
        <w:rPr>
          <w:sz w:val="20"/>
          <w:szCs w:val="20"/>
        </w:rPr>
      </w:pPr>
      <w:r w:rsidRPr="00A72CC0">
        <w:rPr>
          <w:sz w:val="20"/>
          <w:szCs w:val="20"/>
        </w:rPr>
        <w:t>Student Signature</w:t>
      </w:r>
      <w:r w:rsidRPr="00A72CC0">
        <w:rPr>
          <w:sz w:val="20"/>
          <w:szCs w:val="20"/>
        </w:rPr>
        <w:tab/>
      </w:r>
      <w:r w:rsidRPr="00A72CC0">
        <w:rPr>
          <w:sz w:val="20"/>
          <w:szCs w:val="20"/>
        </w:rPr>
        <w:tab/>
      </w:r>
      <w:r w:rsidRPr="00A72CC0">
        <w:rPr>
          <w:sz w:val="20"/>
          <w:szCs w:val="20"/>
        </w:rPr>
        <w:tab/>
        <w:t>Date</w:t>
      </w:r>
      <w:r w:rsidRPr="00A72CC0">
        <w:rPr>
          <w:sz w:val="20"/>
          <w:szCs w:val="20"/>
        </w:rPr>
        <w:tab/>
      </w:r>
      <w:r w:rsidRPr="00A72CC0">
        <w:rPr>
          <w:sz w:val="20"/>
          <w:szCs w:val="20"/>
        </w:rPr>
        <w:tab/>
        <w:t>Guardian/Sponsor (if applicable)</w:t>
      </w:r>
      <w:r w:rsidRPr="00A72CC0">
        <w:rPr>
          <w:sz w:val="20"/>
          <w:szCs w:val="20"/>
        </w:rPr>
        <w:tab/>
      </w:r>
      <w:r w:rsidRPr="00A72CC0">
        <w:rPr>
          <w:sz w:val="20"/>
          <w:szCs w:val="20"/>
        </w:rPr>
        <w:tab/>
      </w:r>
      <w:r w:rsidRPr="00A72CC0">
        <w:rPr>
          <w:sz w:val="20"/>
          <w:szCs w:val="20"/>
        </w:rPr>
        <w:tab/>
        <w:t>Date</w:t>
      </w:r>
    </w:p>
    <w:p w:rsidR="003E508A" w:rsidRPr="00A72CC0" w:rsidRDefault="003E508A" w:rsidP="003E508A">
      <w:pPr>
        <w:tabs>
          <w:tab w:val="left" w:pos="0"/>
        </w:tabs>
        <w:jc w:val="both"/>
        <w:rPr>
          <w:sz w:val="20"/>
          <w:szCs w:val="20"/>
        </w:rPr>
      </w:pPr>
    </w:p>
    <w:p w:rsidR="003E508A" w:rsidRPr="00A72CC0" w:rsidRDefault="003E508A" w:rsidP="003E508A">
      <w:pPr>
        <w:tabs>
          <w:tab w:val="left" w:pos="0"/>
        </w:tabs>
        <w:jc w:val="center"/>
        <w:rPr>
          <w:sz w:val="20"/>
          <w:szCs w:val="20"/>
        </w:rPr>
      </w:pPr>
      <w:r w:rsidRPr="00A72CC0">
        <w:rPr>
          <w:sz w:val="20"/>
          <w:szCs w:val="20"/>
        </w:rPr>
        <w:t>__________________________________________________</w:t>
      </w:r>
    </w:p>
    <w:p w:rsidR="003E508A" w:rsidRPr="00A72CC0" w:rsidRDefault="003E508A" w:rsidP="003E508A">
      <w:pPr>
        <w:tabs>
          <w:tab w:val="left" w:pos="0"/>
        </w:tabs>
        <w:jc w:val="center"/>
        <w:rPr>
          <w:sz w:val="20"/>
          <w:szCs w:val="20"/>
        </w:rPr>
      </w:pPr>
      <w:r w:rsidRPr="00A72CC0">
        <w:rPr>
          <w:sz w:val="20"/>
          <w:szCs w:val="20"/>
        </w:rPr>
        <w:t>Accepted by School Official              Date</w:t>
      </w:r>
    </w:p>
    <w:p w:rsidR="003E508A" w:rsidRPr="00A72CC0" w:rsidRDefault="003E508A" w:rsidP="003E508A">
      <w:pPr>
        <w:tabs>
          <w:tab w:val="left" w:pos="0"/>
        </w:tabs>
        <w:jc w:val="right"/>
        <w:rPr>
          <w:sz w:val="20"/>
          <w:szCs w:val="20"/>
        </w:rPr>
      </w:pPr>
      <w:r w:rsidRPr="00A72CC0">
        <w:rPr>
          <w:sz w:val="20"/>
          <w:szCs w:val="20"/>
        </w:rPr>
        <w:t>Page 1 of 2</w:t>
      </w:r>
    </w:p>
    <w:p w:rsidR="003E508A" w:rsidRDefault="003E508A" w:rsidP="003E508A">
      <w:pPr>
        <w:rPr>
          <w:sz w:val="20"/>
          <w:szCs w:val="20"/>
        </w:rPr>
      </w:pPr>
      <w:r>
        <w:rPr>
          <w:sz w:val="20"/>
          <w:szCs w:val="20"/>
        </w:rPr>
        <w:br w:type="page"/>
      </w:r>
    </w:p>
    <w:p w:rsidR="003E508A" w:rsidRPr="00A72CC0" w:rsidRDefault="003E508A" w:rsidP="003E508A">
      <w:pPr>
        <w:tabs>
          <w:tab w:val="left" w:pos="0"/>
        </w:tabs>
        <w:jc w:val="center"/>
        <w:rPr>
          <w:sz w:val="20"/>
          <w:szCs w:val="20"/>
        </w:rPr>
      </w:pPr>
      <w:r w:rsidRPr="00A72CC0">
        <w:rPr>
          <w:sz w:val="20"/>
          <w:szCs w:val="20"/>
        </w:rPr>
        <w:lastRenderedPageBreak/>
        <w:t>GENERAL TERMS OF AGREEMENT</w:t>
      </w:r>
    </w:p>
    <w:p w:rsidR="003E508A" w:rsidRPr="00A72CC0" w:rsidRDefault="003E508A" w:rsidP="003E508A">
      <w:pPr>
        <w:tabs>
          <w:tab w:val="left" w:pos="0"/>
        </w:tabs>
        <w:rPr>
          <w:sz w:val="16"/>
          <w:szCs w:val="16"/>
        </w:rPr>
      </w:pPr>
      <w:r w:rsidRPr="00A72CC0">
        <w:rPr>
          <w:sz w:val="16"/>
          <w:szCs w:val="16"/>
        </w:rPr>
        <w:t>School:</w:t>
      </w:r>
    </w:p>
    <w:p w:rsidR="003E508A" w:rsidRPr="00A72CC0" w:rsidRDefault="003E508A" w:rsidP="003E508A">
      <w:pPr>
        <w:widowControl w:val="0"/>
        <w:numPr>
          <w:ilvl w:val="0"/>
          <w:numId w:val="10"/>
        </w:numPr>
        <w:tabs>
          <w:tab w:val="center" w:pos="5256"/>
        </w:tabs>
        <w:autoSpaceDE w:val="0"/>
        <w:autoSpaceDN w:val="0"/>
        <w:adjustRightInd w:val="0"/>
        <w:rPr>
          <w:sz w:val="16"/>
          <w:szCs w:val="16"/>
        </w:rPr>
      </w:pPr>
      <w:r w:rsidRPr="00A72CC0">
        <w:rPr>
          <w:sz w:val="16"/>
          <w:szCs w:val="16"/>
        </w:rPr>
        <w:t>Shall provide programs of study that meets minimum curriculum requirements as prescribed by the state regulatory agency.</w:t>
      </w:r>
    </w:p>
    <w:p w:rsidR="003E508A" w:rsidRPr="00A72CC0" w:rsidRDefault="003E508A" w:rsidP="003E508A">
      <w:pPr>
        <w:widowControl w:val="0"/>
        <w:numPr>
          <w:ilvl w:val="0"/>
          <w:numId w:val="10"/>
        </w:numPr>
        <w:tabs>
          <w:tab w:val="center" w:pos="5256"/>
        </w:tabs>
        <w:autoSpaceDE w:val="0"/>
        <w:autoSpaceDN w:val="0"/>
        <w:adjustRightInd w:val="0"/>
        <w:rPr>
          <w:sz w:val="16"/>
          <w:szCs w:val="16"/>
        </w:rPr>
      </w:pPr>
      <w:r w:rsidRPr="00A72CC0">
        <w:rPr>
          <w:sz w:val="16"/>
          <w:szCs w:val="16"/>
        </w:rPr>
        <w:t>May change kit contents, textbooks, dress code, curriculum format, teaching materials or educational methods at its discretion.</w:t>
      </w:r>
    </w:p>
    <w:p w:rsidR="003E508A" w:rsidRPr="00A72CC0" w:rsidRDefault="003E508A" w:rsidP="003E508A">
      <w:pPr>
        <w:widowControl w:val="0"/>
        <w:numPr>
          <w:ilvl w:val="0"/>
          <w:numId w:val="9"/>
        </w:numPr>
        <w:autoSpaceDE w:val="0"/>
        <w:autoSpaceDN w:val="0"/>
        <w:adjustRightInd w:val="0"/>
        <w:jc w:val="both"/>
        <w:rPr>
          <w:sz w:val="16"/>
          <w:szCs w:val="16"/>
        </w:rPr>
      </w:pPr>
      <w:r w:rsidRPr="00A72CC0">
        <w:rPr>
          <w:sz w:val="16"/>
          <w:szCs w:val="16"/>
        </w:rPr>
        <w:t xml:space="preserve">Will grant a diploma of graduation and Official Transcript of Hours for the applicable course when the student has successfully completed all phases  of  study,  required tests, practical assignments; passed a final comprehensive written and  practical  examination;  completed  the program of study according to State requirements; completed all exit paperwork; attended an exit interview and made satisfactory arrangements for payment of  all  debts  owed  to  the  school.  </w:t>
      </w:r>
    </w:p>
    <w:p w:rsidR="003E508A" w:rsidRPr="00A72CC0" w:rsidRDefault="003E508A" w:rsidP="003E508A">
      <w:pPr>
        <w:widowControl w:val="0"/>
        <w:numPr>
          <w:ilvl w:val="0"/>
          <w:numId w:val="9"/>
        </w:numPr>
        <w:autoSpaceDE w:val="0"/>
        <w:autoSpaceDN w:val="0"/>
        <w:adjustRightInd w:val="0"/>
        <w:jc w:val="both"/>
        <w:rPr>
          <w:sz w:val="16"/>
          <w:szCs w:val="16"/>
        </w:rPr>
      </w:pPr>
      <w:r w:rsidRPr="00A72CC0">
        <w:rPr>
          <w:sz w:val="16"/>
          <w:szCs w:val="16"/>
        </w:rPr>
        <w:t xml:space="preserve">Will issue an Official Transcript of Hours to students who withdraw prior to program completion when the student has successfully completed the required exit paperwork, attended an exit interview and made satisfactory arrangements for debts owed the school as approved by the School. </w:t>
      </w:r>
    </w:p>
    <w:p w:rsidR="003E508A" w:rsidRPr="00A72CC0" w:rsidRDefault="003E508A" w:rsidP="003E508A">
      <w:pPr>
        <w:widowControl w:val="0"/>
        <w:numPr>
          <w:ilvl w:val="0"/>
          <w:numId w:val="9"/>
        </w:numPr>
        <w:autoSpaceDE w:val="0"/>
        <w:autoSpaceDN w:val="0"/>
        <w:adjustRightInd w:val="0"/>
        <w:jc w:val="both"/>
        <w:rPr>
          <w:sz w:val="16"/>
          <w:szCs w:val="16"/>
        </w:rPr>
      </w:pPr>
      <w:r w:rsidRPr="00A72CC0">
        <w:rPr>
          <w:sz w:val="16"/>
          <w:szCs w:val="16"/>
        </w:rPr>
        <w:t>Will assist graduates in finding suitable employment by posting area employment opportunities and teaching Job Readiness classes, but placement is</w:t>
      </w:r>
      <w:r w:rsidRPr="00A72CC0">
        <w:rPr>
          <w:b/>
          <w:i/>
          <w:sz w:val="16"/>
          <w:szCs w:val="16"/>
        </w:rPr>
        <w:t xml:space="preserve"> not guaranteed.</w:t>
      </w:r>
    </w:p>
    <w:p w:rsidR="003E508A" w:rsidRPr="00A72CC0" w:rsidRDefault="003E508A" w:rsidP="003E508A">
      <w:pPr>
        <w:widowControl w:val="0"/>
        <w:numPr>
          <w:ilvl w:val="0"/>
          <w:numId w:val="9"/>
        </w:numPr>
        <w:autoSpaceDE w:val="0"/>
        <w:autoSpaceDN w:val="0"/>
        <w:adjustRightInd w:val="0"/>
        <w:jc w:val="both"/>
        <w:rPr>
          <w:sz w:val="16"/>
          <w:szCs w:val="16"/>
        </w:rPr>
      </w:pPr>
      <w:r w:rsidRPr="00A72CC0">
        <w:rPr>
          <w:sz w:val="16"/>
          <w:szCs w:val="16"/>
        </w:rPr>
        <w:t>May terminate a student's enrollment for noncompliance with General Policies, this contract, or State Laws and Regulations; Improper conduct or any action which causes or could cause bodily harm to a client, a student, or employee of the school; willful destruction of school property; and theft or any illegal act.</w:t>
      </w:r>
    </w:p>
    <w:p w:rsidR="003E508A" w:rsidRPr="00A72CC0" w:rsidRDefault="003E508A" w:rsidP="003E508A">
      <w:pPr>
        <w:tabs>
          <w:tab w:val="left" w:pos="0"/>
        </w:tabs>
        <w:rPr>
          <w:sz w:val="16"/>
          <w:szCs w:val="16"/>
        </w:rPr>
      </w:pPr>
      <w:r w:rsidRPr="00A72CC0">
        <w:rPr>
          <w:sz w:val="16"/>
          <w:szCs w:val="16"/>
        </w:rPr>
        <w:t>Student:</w:t>
      </w:r>
    </w:p>
    <w:p w:rsidR="003E508A" w:rsidRPr="00A72CC0" w:rsidRDefault="003E508A" w:rsidP="003E508A">
      <w:pPr>
        <w:widowControl w:val="0"/>
        <w:numPr>
          <w:ilvl w:val="0"/>
          <w:numId w:val="9"/>
        </w:numPr>
        <w:autoSpaceDE w:val="0"/>
        <w:autoSpaceDN w:val="0"/>
        <w:adjustRightInd w:val="0"/>
        <w:jc w:val="both"/>
        <w:rPr>
          <w:sz w:val="16"/>
          <w:szCs w:val="16"/>
        </w:rPr>
      </w:pPr>
      <w:r w:rsidRPr="00A72CC0">
        <w:rPr>
          <w:sz w:val="16"/>
          <w:szCs w:val="16"/>
        </w:rPr>
        <w:t>Agrees to pay applicable school and state fees and provide all required registration paperwork in a timely manner.</w:t>
      </w:r>
    </w:p>
    <w:p w:rsidR="003E508A" w:rsidRPr="00A72CC0" w:rsidRDefault="003E508A" w:rsidP="003E508A">
      <w:pPr>
        <w:widowControl w:val="0"/>
        <w:numPr>
          <w:ilvl w:val="0"/>
          <w:numId w:val="9"/>
        </w:numPr>
        <w:autoSpaceDE w:val="0"/>
        <w:autoSpaceDN w:val="0"/>
        <w:adjustRightInd w:val="0"/>
        <w:jc w:val="both"/>
        <w:rPr>
          <w:sz w:val="16"/>
          <w:szCs w:val="16"/>
        </w:rPr>
      </w:pPr>
      <w:r w:rsidRPr="00A72CC0">
        <w:rPr>
          <w:sz w:val="16"/>
          <w:szCs w:val="16"/>
        </w:rPr>
        <w:t>Agrees to comply with all Standards of Conduct, General Policies, State Laws and Regulations, and educational requirements including clinic assignments.</w:t>
      </w:r>
    </w:p>
    <w:p w:rsidR="003E508A" w:rsidRPr="00A72CC0" w:rsidRDefault="003E508A" w:rsidP="003E508A">
      <w:pPr>
        <w:widowControl w:val="0"/>
        <w:numPr>
          <w:ilvl w:val="0"/>
          <w:numId w:val="9"/>
        </w:numPr>
        <w:autoSpaceDE w:val="0"/>
        <w:autoSpaceDN w:val="0"/>
        <w:adjustRightInd w:val="0"/>
        <w:jc w:val="both"/>
        <w:rPr>
          <w:sz w:val="16"/>
          <w:szCs w:val="16"/>
        </w:rPr>
      </w:pPr>
      <w:r w:rsidRPr="00A72CC0">
        <w:rPr>
          <w:sz w:val="16"/>
          <w:szCs w:val="16"/>
        </w:rPr>
        <w:t>Agrees not to refuse to perform client services or other program requirements.</w:t>
      </w:r>
    </w:p>
    <w:p w:rsidR="003E508A" w:rsidRPr="00A72CC0" w:rsidRDefault="003E508A" w:rsidP="003E508A">
      <w:pPr>
        <w:widowControl w:val="0"/>
        <w:numPr>
          <w:ilvl w:val="0"/>
          <w:numId w:val="9"/>
        </w:numPr>
        <w:autoSpaceDE w:val="0"/>
        <w:autoSpaceDN w:val="0"/>
        <w:adjustRightInd w:val="0"/>
        <w:jc w:val="both"/>
        <w:rPr>
          <w:sz w:val="16"/>
          <w:szCs w:val="16"/>
        </w:rPr>
      </w:pPr>
      <w:r w:rsidRPr="00A72CC0">
        <w:rPr>
          <w:sz w:val="16"/>
          <w:szCs w:val="16"/>
        </w:rPr>
        <w:t>Agrees to provide all financial aid documents, if applicable, in the designated time frame.</w:t>
      </w:r>
    </w:p>
    <w:p w:rsidR="003E508A" w:rsidRPr="00A72CC0" w:rsidRDefault="003E508A" w:rsidP="003E508A">
      <w:pPr>
        <w:widowControl w:val="0"/>
        <w:numPr>
          <w:ilvl w:val="0"/>
          <w:numId w:val="9"/>
        </w:numPr>
        <w:autoSpaceDE w:val="0"/>
        <w:autoSpaceDN w:val="0"/>
        <w:adjustRightInd w:val="0"/>
        <w:jc w:val="both"/>
        <w:rPr>
          <w:sz w:val="16"/>
          <w:szCs w:val="16"/>
        </w:rPr>
      </w:pPr>
      <w:r w:rsidRPr="00A72CC0">
        <w:rPr>
          <w:sz w:val="16"/>
          <w:szCs w:val="16"/>
        </w:rPr>
        <w:t>Agrees to comply with the school’s dress code at all times and project a professional image representative of the cosmetology and image industry.</w:t>
      </w:r>
    </w:p>
    <w:p w:rsidR="003E508A" w:rsidRPr="00A72CC0" w:rsidRDefault="003E508A" w:rsidP="003E508A">
      <w:pPr>
        <w:widowControl w:val="0"/>
        <w:numPr>
          <w:ilvl w:val="0"/>
          <w:numId w:val="9"/>
        </w:numPr>
        <w:autoSpaceDE w:val="0"/>
        <w:autoSpaceDN w:val="0"/>
        <w:adjustRightInd w:val="0"/>
        <w:jc w:val="both"/>
        <w:rPr>
          <w:sz w:val="16"/>
          <w:szCs w:val="16"/>
        </w:rPr>
      </w:pPr>
      <w:r w:rsidRPr="00A72CC0">
        <w:rPr>
          <w:sz w:val="16"/>
          <w:szCs w:val="16"/>
        </w:rPr>
        <w:t>Agrees to comply with the assigned schedule for the applicable program of study which may change from time to time at the discretion of the school.</w:t>
      </w:r>
    </w:p>
    <w:p w:rsidR="003E508A" w:rsidRPr="00A72CC0" w:rsidRDefault="003E508A" w:rsidP="003E508A">
      <w:pPr>
        <w:widowControl w:val="0"/>
        <w:numPr>
          <w:ilvl w:val="0"/>
          <w:numId w:val="9"/>
        </w:numPr>
        <w:autoSpaceDE w:val="0"/>
        <w:autoSpaceDN w:val="0"/>
        <w:adjustRightInd w:val="0"/>
        <w:jc w:val="both"/>
        <w:rPr>
          <w:sz w:val="16"/>
          <w:szCs w:val="16"/>
        </w:rPr>
      </w:pPr>
      <w:r w:rsidRPr="00A72CC0">
        <w:rPr>
          <w:sz w:val="16"/>
          <w:szCs w:val="16"/>
        </w:rPr>
        <w:t>Agrees to attend theory class as scheduled for the duration of the course of study regardless of whether all required tests have been taken and passed.</w:t>
      </w:r>
    </w:p>
    <w:p w:rsidR="003E508A" w:rsidRPr="00A72CC0" w:rsidRDefault="003E508A" w:rsidP="003E508A">
      <w:pPr>
        <w:widowControl w:val="0"/>
        <w:numPr>
          <w:ilvl w:val="0"/>
          <w:numId w:val="9"/>
        </w:numPr>
        <w:autoSpaceDE w:val="0"/>
        <w:autoSpaceDN w:val="0"/>
        <w:adjustRightInd w:val="0"/>
        <w:jc w:val="both"/>
        <w:rPr>
          <w:sz w:val="16"/>
          <w:szCs w:val="16"/>
        </w:rPr>
      </w:pPr>
      <w:r w:rsidRPr="00A72CC0">
        <w:rPr>
          <w:sz w:val="16"/>
          <w:szCs w:val="16"/>
        </w:rPr>
        <w:t xml:space="preserve">Understands that if he/she is a Title IV financial aid recipient,* minimum attendance and grade requirements must be maintained for satisfactory </w:t>
      </w:r>
      <w:r>
        <w:rPr>
          <w:sz w:val="16"/>
          <w:szCs w:val="16"/>
        </w:rPr>
        <w:t xml:space="preserve">academic </w:t>
      </w:r>
      <w:r w:rsidRPr="00A72CC0">
        <w:rPr>
          <w:sz w:val="16"/>
          <w:szCs w:val="16"/>
        </w:rPr>
        <w:t>progress; failure to comply will result in loss of eligibility for financial aid according to the policy found in the catalog.</w:t>
      </w:r>
    </w:p>
    <w:p w:rsidR="003E508A" w:rsidRPr="00A72CC0" w:rsidRDefault="003E508A" w:rsidP="003E508A">
      <w:pPr>
        <w:widowControl w:val="0"/>
        <w:numPr>
          <w:ilvl w:val="0"/>
          <w:numId w:val="9"/>
        </w:numPr>
        <w:autoSpaceDE w:val="0"/>
        <w:autoSpaceDN w:val="0"/>
        <w:adjustRightInd w:val="0"/>
        <w:jc w:val="both"/>
        <w:rPr>
          <w:sz w:val="16"/>
          <w:szCs w:val="16"/>
        </w:rPr>
      </w:pPr>
      <w:r w:rsidRPr="00A72CC0">
        <w:rPr>
          <w:sz w:val="16"/>
          <w:szCs w:val="16"/>
        </w:rPr>
        <w:t>Understands that he/she is responsible for the state licensing exam fee and other examination or licensing related expenses.</w:t>
      </w:r>
    </w:p>
    <w:p w:rsidR="003E508A" w:rsidRPr="00596059" w:rsidRDefault="003E508A" w:rsidP="003E508A">
      <w:pPr>
        <w:tabs>
          <w:tab w:val="left" w:pos="0"/>
        </w:tabs>
        <w:rPr>
          <w:sz w:val="16"/>
          <w:szCs w:val="16"/>
        </w:rPr>
      </w:pPr>
    </w:p>
    <w:p w:rsidR="003E508A" w:rsidRPr="00A72CC0" w:rsidRDefault="003E508A" w:rsidP="003E508A">
      <w:pPr>
        <w:tabs>
          <w:tab w:val="left" w:pos="0"/>
        </w:tabs>
        <w:rPr>
          <w:sz w:val="16"/>
          <w:szCs w:val="16"/>
        </w:rPr>
      </w:pPr>
      <w:r w:rsidRPr="00A72CC0">
        <w:rPr>
          <w:sz w:val="16"/>
          <w:szCs w:val="16"/>
        </w:rPr>
        <w:t>REFUND POLICY – NOTICE OF CANCELLATION</w:t>
      </w:r>
    </w:p>
    <w:p w:rsidR="003E508A" w:rsidRPr="003A2498" w:rsidRDefault="003E508A" w:rsidP="003E508A">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6"/>
          <w:szCs w:val="16"/>
        </w:rPr>
      </w:pPr>
      <w:r w:rsidRPr="003A2498">
        <w:rPr>
          <w:sz w:val="16"/>
          <w:szCs w:val="16"/>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w:t>
      </w:r>
    </w:p>
    <w:p w:rsidR="003E508A" w:rsidRPr="003A2498" w:rsidRDefault="003E508A" w:rsidP="003E508A">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6"/>
          <w:szCs w:val="16"/>
        </w:rPr>
      </w:pPr>
      <w:r w:rsidRPr="003A2498">
        <w:rPr>
          <w:sz w:val="16"/>
          <w:szCs w:val="16"/>
        </w:rPr>
        <w:t>Any monies due the applicant or students shall be refunded within 45 days of official cancellation or withdrawal. Official cancellation or withdrawal shall occur on the earlier of the dates that:</w:t>
      </w:r>
    </w:p>
    <w:p w:rsidR="003E508A" w:rsidRPr="003A2498" w:rsidRDefault="003E508A" w:rsidP="003E508A">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6"/>
          <w:szCs w:val="16"/>
        </w:rPr>
      </w:pPr>
    </w:p>
    <w:p w:rsidR="003E508A" w:rsidRPr="003A2498" w:rsidRDefault="003E508A" w:rsidP="00DD3392">
      <w:pPr>
        <w:pStyle w:val="ListParagraph"/>
        <w:widowControl w:val="0"/>
        <w:numPr>
          <w:ilvl w:val="0"/>
          <w:numId w:val="2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cs="Times New Roman"/>
          <w:sz w:val="16"/>
          <w:szCs w:val="16"/>
        </w:rPr>
      </w:pPr>
      <w:r w:rsidRPr="003A2498">
        <w:rPr>
          <w:rFonts w:ascii="Times New Roman" w:hAnsi="Times New Roman" w:cs="Times New Roman"/>
          <w:sz w:val="16"/>
          <w:szCs w:val="16"/>
        </w:rPr>
        <w:t>An applicant is not accepted by the school. The applicant shall be entitled to a refund of all monies paid.</w:t>
      </w:r>
    </w:p>
    <w:p w:rsidR="003E508A" w:rsidRPr="003A2498" w:rsidRDefault="003E508A" w:rsidP="00DD3392">
      <w:pPr>
        <w:pStyle w:val="ListParagraph"/>
        <w:widowControl w:val="0"/>
        <w:numPr>
          <w:ilvl w:val="0"/>
          <w:numId w:val="2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cs="Times New Roman"/>
          <w:sz w:val="16"/>
          <w:szCs w:val="16"/>
        </w:rPr>
      </w:pPr>
      <w:r w:rsidRPr="003A2498">
        <w:rPr>
          <w:rFonts w:ascii="Times New Roman" w:hAnsi="Times New Roman" w:cs="Times New Roman"/>
          <w:sz w:val="16"/>
          <w:szCs w:val="16"/>
        </w:rPr>
        <w:t xml:space="preserve">A student </w:t>
      </w:r>
      <w:r>
        <w:rPr>
          <w:rFonts w:ascii="Times New Roman" w:hAnsi="Times New Roman" w:cs="Times New Roman"/>
          <w:sz w:val="16"/>
          <w:szCs w:val="16"/>
        </w:rPr>
        <w:t xml:space="preserve">(or legal </w:t>
      </w:r>
      <w:r w:rsidRPr="003A2498">
        <w:rPr>
          <w:rFonts w:ascii="Times New Roman" w:hAnsi="Times New Roman" w:cs="Times New Roman"/>
          <w:sz w:val="16"/>
          <w:szCs w:val="16"/>
        </w:rPr>
        <w:t>guardian) canc</w:t>
      </w:r>
      <w:r>
        <w:rPr>
          <w:rFonts w:ascii="Times New Roman" w:hAnsi="Times New Roman" w:cs="Times New Roman"/>
          <w:sz w:val="16"/>
          <w:szCs w:val="16"/>
        </w:rPr>
        <w:t xml:space="preserve">els his/her </w:t>
      </w:r>
      <w:r w:rsidRPr="003A2498">
        <w:rPr>
          <w:rFonts w:ascii="Times New Roman" w:hAnsi="Times New Roman" w:cs="Times New Roman"/>
          <w:sz w:val="16"/>
          <w:szCs w:val="16"/>
        </w:rPr>
        <w:t>enrollment in writing within three business days of signing the enrollment agreement. In this case all monies</w:t>
      </w:r>
      <w:r>
        <w:rPr>
          <w:rFonts w:ascii="Times New Roman" w:hAnsi="Times New Roman" w:cs="Times New Roman"/>
          <w:sz w:val="16"/>
          <w:szCs w:val="16"/>
        </w:rPr>
        <w:t xml:space="preserve"> collected by the school shall </w:t>
      </w:r>
      <w:r w:rsidRPr="003A2498">
        <w:rPr>
          <w:rFonts w:ascii="Times New Roman" w:hAnsi="Times New Roman" w:cs="Times New Roman"/>
          <w:sz w:val="16"/>
          <w:szCs w:val="16"/>
        </w:rPr>
        <w:t xml:space="preserve">be refunded, regardless of whether or not the student has actually started classes.  </w:t>
      </w:r>
    </w:p>
    <w:p w:rsidR="003E508A" w:rsidRPr="003A2498" w:rsidRDefault="003E508A" w:rsidP="00DD3392">
      <w:pPr>
        <w:pStyle w:val="ListParagraph"/>
        <w:widowControl w:val="0"/>
        <w:numPr>
          <w:ilvl w:val="0"/>
          <w:numId w:val="2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cs="Times New Roman"/>
          <w:sz w:val="16"/>
          <w:szCs w:val="16"/>
        </w:rPr>
      </w:pPr>
      <w:r w:rsidRPr="003A2498">
        <w:rPr>
          <w:rFonts w:ascii="Times New Roman" w:hAnsi="Times New Roman" w:cs="Times New Roman"/>
          <w:sz w:val="16"/>
          <w:szCs w:val="16"/>
        </w:rPr>
        <w:t>A student cancels his/her enrollment after three business days of signing the contract but prior to starting classes.  In these cases he/she shall be entitled to a refund of all monies paid to the school less the registration fee in the amount of $175.</w:t>
      </w:r>
    </w:p>
    <w:p w:rsidR="003E508A" w:rsidRPr="003A2498" w:rsidRDefault="003E508A" w:rsidP="00DD3392">
      <w:pPr>
        <w:pStyle w:val="ListParagraph"/>
        <w:widowControl w:val="0"/>
        <w:numPr>
          <w:ilvl w:val="0"/>
          <w:numId w:val="2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cs="Times New Roman"/>
          <w:sz w:val="16"/>
          <w:szCs w:val="16"/>
        </w:rPr>
      </w:pPr>
      <w:r w:rsidRPr="003A2498">
        <w:rPr>
          <w:rFonts w:ascii="Times New Roman" w:hAnsi="Times New Roman" w:cs="Times New Roman"/>
          <w:sz w:val="16"/>
          <w:szCs w:val="16"/>
        </w:rPr>
        <w:t>A student notifies the institution of his/her withdrawal in writing.</w:t>
      </w:r>
    </w:p>
    <w:p w:rsidR="003E508A" w:rsidRPr="003A2498" w:rsidRDefault="003E508A" w:rsidP="00DD3392">
      <w:pPr>
        <w:pStyle w:val="ListParagraph"/>
        <w:widowControl w:val="0"/>
        <w:numPr>
          <w:ilvl w:val="0"/>
          <w:numId w:val="2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cs="Times New Roman"/>
          <w:sz w:val="16"/>
          <w:szCs w:val="16"/>
        </w:rPr>
      </w:pPr>
      <w:r w:rsidRPr="003A2498">
        <w:rPr>
          <w:rFonts w:ascii="Times New Roman" w:hAnsi="Times New Roman" w:cs="Times New Roman"/>
          <w:sz w:val="16"/>
          <w:szCs w:val="16"/>
        </w:rPr>
        <w:t>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p>
    <w:p w:rsidR="003E508A" w:rsidRPr="003A2498" w:rsidRDefault="003E508A" w:rsidP="00DD3392">
      <w:pPr>
        <w:pStyle w:val="ListParagraph"/>
        <w:widowControl w:val="0"/>
        <w:numPr>
          <w:ilvl w:val="0"/>
          <w:numId w:val="2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cs="Times New Roman"/>
          <w:sz w:val="16"/>
          <w:szCs w:val="16"/>
        </w:rPr>
      </w:pPr>
      <w:r w:rsidRPr="003A2498">
        <w:rPr>
          <w:rFonts w:ascii="Times New Roman" w:hAnsi="Times New Roman" w:cs="Times New Roman"/>
          <w:sz w:val="16"/>
          <w:szCs w:val="16"/>
        </w:rPr>
        <w:t>A student is expelled by the school. (Unofficial withdrawals will be determined by the institution by monitoring attendance at least every 30 days.)</w:t>
      </w:r>
    </w:p>
    <w:p w:rsidR="003E508A" w:rsidRPr="003A2498" w:rsidRDefault="003E508A" w:rsidP="00DD3392">
      <w:pPr>
        <w:pStyle w:val="ListParagraph"/>
        <w:widowControl w:val="0"/>
        <w:numPr>
          <w:ilvl w:val="0"/>
          <w:numId w:val="2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cs="Times New Roman"/>
          <w:sz w:val="16"/>
          <w:szCs w:val="16"/>
        </w:rPr>
      </w:pPr>
      <w:r w:rsidRPr="003A2498">
        <w:rPr>
          <w:rFonts w:ascii="Times New Roman" w:hAnsi="Times New Roman" w:cs="Times New Roman"/>
          <w:sz w:val="16"/>
          <w:szCs w:val="16"/>
        </w:rPr>
        <w:t xml:space="preserve">In type 2, 3, 4 or 5, official cancellations or withdrawals, the cancellation date will be determined by the postmark on the written notification, or the date said notification is delivered to the school administrator or owner in person. </w:t>
      </w:r>
    </w:p>
    <w:p w:rsidR="003E508A" w:rsidRPr="003A2498" w:rsidRDefault="003E508A" w:rsidP="00DD3392">
      <w:pPr>
        <w:pStyle w:val="ListParagraph"/>
        <w:widowControl w:val="0"/>
        <w:numPr>
          <w:ilvl w:val="0"/>
          <w:numId w:val="19"/>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cs="Times New Roman"/>
          <w:sz w:val="16"/>
          <w:szCs w:val="16"/>
        </w:rPr>
      </w:pPr>
      <w:r w:rsidRPr="003A2498">
        <w:rPr>
          <w:rFonts w:ascii="Times New Roman" w:hAnsi="Times New Roman" w:cs="Times New Roman"/>
          <w:sz w:val="16"/>
          <w:szCs w:val="16"/>
        </w:rPr>
        <w:t>For students who enroll and begin classes but withdraw prior to course completion (after three business days of signing the contract), the following schedule of tuition earned by the school applies.  All refunds are based on scheduled hours:</w:t>
      </w:r>
    </w:p>
    <w:p w:rsidR="003E508A" w:rsidRPr="00596059" w:rsidRDefault="003E508A" w:rsidP="003E508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b/>
          <w:bCs/>
          <w:sz w:val="14"/>
          <w:szCs w:val="14"/>
        </w:rPr>
      </w:pPr>
      <w:r w:rsidRPr="003A2498">
        <w:rPr>
          <w:rFonts w:ascii="Times New Roman" w:hAnsi="Times New Roman" w:cs="Times New Roman"/>
          <w:b/>
          <w:bCs/>
          <w:sz w:val="16"/>
          <w:szCs w:val="16"/>
        </w:rPr>
        <w:tab/>
      </w:r>
      <w:r w:rsidRPr="00596059">
        <w:rPr>
          <w:rFonts w:ascii="Times New Roman" w:hAnsi="Times New Roman" w:cs="Times New Roman"/>
          <w:b/>
          <w:bCs/>
          <w:sz w:val="14"/>
          <w:szCs w:val="14"/>
        </w:rPr>
        <w:t>PERCENT OF SCHEDULED TIME</w:t>
      </w:r>
      <w:r w:rsidRPr="00596059">
        <w:rPr>
          <w:rFonts w:ascii="Times New Roman" w:hAnsi="Times New Roman" w:cs="Times New Roman"/>
          <w:b/>
          <w:bCs/>
          <w:sz w:val="14"/>
          <w:szCs w:val="14"/>
        </w:rPr>
        <w:tab/>
      </w:r>
      <w:r w:rsidRPr="00596059">
        <w:rPr>
          <w:rFonts w:ascii="Times New Roman" w:hAnsi="Times New Roman" w:cs="Times New Roman"/>
          <w:b/>
          <w:bCs/>
          <w:sz w:val="14"/>
          <w:szCs w:val="14"/>
        </w:rPr>
        <w:tab/>
      </w:r>
      <w:r w:rsidRPr="00596059">
        <w:rPr>
          <w:rFonts w:ascii="Times New Roman" w:hAnsi="Times New Roman" w:cs="Times New Roman"/>
          <w:b/>
          <w:bCs/>
          <w:sz w:val="14"/>
          <w:szCs w:val="14"/>
        </w:rPr>
        <w:tab/>
      </w:r>
      <w:r>
        <w:rPr>
          <w:rFonts w:ascii="Times New Roman" w:hAnsi="Times New Roman" w:cs="Times New Roman"/>
          <w:b/>
          <w:bCs/>
          <w:sz w:val="14"/>
          <w:szCs w:val="14"/>
        </w:rPr>
        <w:tab/>
      </w:r>
      <w:r w:rsidRPr="00596059">
        <w:rPr>
          <w:rFonts w:ascii="Times New Roman" w:hAnsi="Times New Roman" w:cs="Times New Roman"/>
          <w:b/>
          <w:bCs/>
          <w:sz w:val="14"/>
          <w:szCs w:val="14"/>
        </w:rPr>
        <w:t>TOTAL TUITION SCHOOL</w:t>
      </w:r>
    </w:p>
    <w:p w:rsidR="003E508A" w:rsidRPr="00596059" w:rsidRDefault="003E508A" w:rsidP="003E508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b/>
          <w:bCs/>
          <w:sz w:val="14"/>
          <w:szCs w:val="14"/>
        </w:rPr>
      </w:pPr>
      <w:r>
        <w:rPr>
          <w:rFonts w:ascii="Times New Roman" w:hAnsi="Times New Roman" w:cs="Times New Roman"/>
          <w:b/>
          <w:bCs/>
          <w:sz w:val="14"/>
          <w:szCs w:val="14"/>
        </w:rPr>
        <w:t xml:space="preserve">           </w:t>
      </w:r>
      <w:r w:rsidRPr="00596059">
        <w:rPr>
          <w:rFonts w:ascii="Times New Roman" w:hAnsi="Times New Roman" w:cs="Times New Roman"/>
          <w:b/>
          <w:bCs/>
          <w:sz w:val="14"/>
          <w:szCs w:val="14"/>
        </w:rPr>
        <w:t xml:space="preserve"> ENROLLED TO TOTAL COURSE/PROGRAM</w:t>
      </w:r>
      <w:r w:rsidRPr="00596059">
        <w:rPr>
          <w:rFonts w:ascii="Times New Roman" w:hAnsi="Times New Roman" w:cs="Times New Roman"/>
          <w:b/>
          <w:bCs/>
          <w:sz w:val="14"/>
          <w:szCs w:val="14"/>
        </w:rPr>
        <w:tab/>
      </w:r>
      <w:r w:rsidRPr="00596059">
        <w:rPr>
          <w:rFonts w:ascii="Times New Roman" w:hAnsi="Times New Roman" w:cs="Times New Roman"/>
          <w:b/>
          <w:bCs/>
          <w:sz w:val="14"/>
          <w:szCs w:val="14"/>
        </w:rPr>
        <w:tab/>
      </w:r>
      <w:r w:rsidRPr="00596059">
        <w:rPr>
          <w:rFonts w:ascii="Times New Roman" w:hAnsi="Times New Roman" w:cs="Times New Roman"/>
          <w:b/>
          <w:bCs/>
          <w:sz w:val="14"/>
          <w:szCs w:val="14"/>
        </w:rPr>
        <w:tab/>
      </w:r>
      <w:r>
        <w:rPr>
          <w:rFonts w:ascii="Times New Roman" w:hAnsi="Times New Roman" w:cs="Times New Roman"/>
          <w:b/>
          <w:bCs/>
          <w:sz w:val="14"/>
          <w:szCs w:val="14"/>
        </w:rPr>
        <w:tab/>
      </w:r>
      <w:r w:rsidRPr="00596059">
        <w:rPr>
          <w:rFonts w:ascii="Times New Roman" w:hAnsi="Times New Roman" w:cs="Times New Roman"/>
          <w:b/>
          <w:bCs/>
          <w:sz w:val="14"/>
          <w:szCs w:val="14"/>
        </w:rPr>
        <w:t>SHALL RECEIVE/RETAIN</w:t>
      </w:r>
    </w:p>
    <w:p w:rsidR="003E508A" w:rsidRPr="00596059" w:rsidRDefault="003E508A" w:rsidP="003E508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14"/>
          <w:szCs w:val="14"/>
        </w:rPr>
      </w:pPr>
      <w:r w:rsidRPr="00596059">
        <w:rPr>
          <w:rFonts w:ascii="Times New Roman" w:hAnsi="Times New Roman" w:cs="Times New Roman"/>
          <w:sz w:val="14"/>
          <w:szCs w:val="14"/>
        </w:rPr>
        <w:tab/>
        <w:t xml:space="preserve">     </w:t>
      </w:r>
      <w:r w:rsidRPr="00596059">
        <w:rPr>
          <w:rFonts w:ascii="Times New Roman" w:hAnsi="Times New Roman" w:cs="Times New Roman"/>
          <w:sz w:val="14"/>
          <w:szCs w:val="14"/>
        </w:rPr>
        <w:tab/>
        <w:t>0.01% to 04.9%</w:t>
      </w:r>
      <w:r w:rsidRPr="00596059">
        <w:rPr>
          <w:rFonts w:ascii="Times New Roman" w:hAnsi="Times New Roman" w:cs="Times New Roman"/>
          <w:sz w:val="14"/>
          <w:szCs w:val="14"/>
        </w:rPr>
        <w:tab/>
      </w:r>
      <w:r w:rsidRPr="00596059">
        <w:rPr>
          <w:rFonts w:ascii="Times New Roman" w:hAnsi="Times New Roman" w:cs="Times New Roman"/>
          <w:sz w:val="14"/>
          <w:szCs w:val="14"/>
        </w:rPr>
        <w:tab/>
      </w:r>
      <w:r w:rsidRPr="00596059">
        <w:rPr>
          <w:rFonts w:ascii="Times New Roman" w:hAnsi="Times New Roman" w:cs="Times New Roman"/>
          <w:sz w:val="14"/>
          <w:szCs w:val="14"/>
        </w:rPr>
        <w:tab/>
      </w:r>
      <w:r w:rsidRPr="00596059">
        <w:rPr>
          <w:rFonts w:ascii="Times New Roman" w:hAnsi="Times New Roman" w:cs="Times New Roman"/>
          <w:sz w:val="14"/>
          <w:szCs w:val="14"/>
        </w:rPr>
        <w:tab/>
        <w:t xml:space="preserve"> </w:t>
      </w:r>
      <w:r w:rsidRPr="00596059">
        <w:rPr>
          <w:rFonts w:ascii="Times New Roman" w:hAnsi="Times New Roman" w:cs="Times New Roman"/>
          <w:sz w:val="14"/>
          <w:szCs w:val="14"/>
        </w:rPr>
        <w:tab/>
      </w:r>
      <w:r w:rsidRPr="00596059">
        <w:rPr>
          <w:rFonts w:ascii="Times New Roman" w:hAnsi="Times New Roman" w:cs="Times New Roman"/>
          <w:sz w:val="14"/>
          <w:szCs w:val="14"/>
        </w:rPr>
        <w:tab/>
        <w:t>20%</w:t>
      </w:r>
    </w:p>
    <w:p w:rsidR="003E508A" w:rsidRPr="00596059" w:rsidRDefault="003E508A" w:rsidP="003E508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14"/>
          <w:szCs w:val="14"/>
        </w:rPr>
      </w:pPr>
      <w:r w:rsidRPr="00596059">
        <w:rPr>
          <w:rFonts w:ascii="Times New Roman" w:hAnsi="Times New Roman" w:cs="Times New Roman"/>
          <w:sz w:val="14"/>
          <w:szCs w:val="14"/>
        </w:rPr>
        <w:tab/>
        <w:t xml:space="preserve">     </w:t>
      </w:r>
      <w:r w:rsidRPr="00596059">
        <w:rPr>
          <w:rFonts w:ascii="Times New Roman" w:hAnsi="Times New Roman" w:cs="Times New Roman"/>
          <w:sz w:val="14"/>
          <w:szCs w:val="14"/>
        </w:rPr>
        <w:tab/>
        <w:t xml:space="preserve">  5% to 09.9%</w:t>
      </w:r>
      <w:r w:rsidRPr="00596059">
        <w:rPr>
          <w:rFonts w:ascii="Times New Roman" w:hAnsi="Times New Roman" w:cs="Times New Roman"/>
          <w:sz w:val="14"/>
          <w:szCs w:val="14"/>
        </w:rPr>
        <w:tab/>
      </w:r>
      <w:r w:rsidRPr="00596059">
        <w:rPr>
          <w:rFonts w:ascii="Times New Roman" w:hAnsi="Times New Roman" w:cs="Times New Roman"/>
          <w:sz w:val="14"/>
          <w:szCs w:val="14"/>
        </w:rPr>
        <w:tab/>
      </w:r>
      <w:r w:rsidRPr="00596059">
        <w:rPr>
          <w:rFonts w:ascii="Times New Roman" w:hAnsi="Times New Roman" w:cs="Times New Roman"/>
          <w:sz w:val="14"/>
          <w:szCs w:val="14"/>
        </w:rPr>
        <w:tab/>
      </w:r>
      <w:r w:rsidRPr="00596059">
        <w:rPr>
          <w:rFonts w:ascii="Times New Roman" w:hAnsi="Times New Roman" w:cs="Times New Roman"/>
          <w:sz w:val="14"/>
          <w:szCs w:val="14"/>
        </w:rPr>
        <w:tab/>
        <w:t xml:space="preserve"> </w:t>
      </w:r>
      <w:r w:rsidRPr="00596059">
        <w:rPr>
          <w:rFonts w:ascii="Times New Roman" w:hAnsi="Times New Roman" w:cs="Times New Roman"/>
          <w:sz w:val="14"/>
          <w:szCs w:val="14"/>
        </w:rPr>
        <w:tab/>
      </w:r>
      <w:r w:rsidRPr="00596059">
        <w:rPr>
          <w:rFonts w:ascii="Times New Roman" w:hAnsi="Times New Roman" w:cs="Times New Roman"/>
          <w:sz w:val="14"/>
          <w:szCs w:val="14"/>
        </w:rPr>
        <w:tab/>
        <w:t>30%</w:t>
      </w:r>
    </w:p>
    <w:p w:rsidR="003E508A" w:rsidRPr="00596059" w:rsidRDefault="003E508A" w:rsidP="003E508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14"/>
          <w:szCs w:val="14"/>
        </w:rPr>
      </w:pPr>
      <w:r w:rsidRPr="00596059">
        <w:rPr>
          <w:rFonts w:ascii="Times New Roman" w:hAnsi="Times New Roman" w:cs="Times New Roman"/>
          <w:sz w:val="14"/>
          <w:szCs w:val="14"/>
        </w:rPr>
        <w:tab/>
        <w:t xml:space="preserve">     </w:t>
      </w:r>
      <w:r w:rsidRPr="00596059">
        <w:rPr>
          <w:rFonts w:ascii="Times New Roman" w:hAnsi="Times New Roman" w:cs="Times New Roman"/>
          <w:sz w:val="14"/>
          <w:szCs w:val="14"/>
        </w:rPr>
        <w:tab/>
        <w:t>10% to 14.9%</w:t>
      </w:r>
      <w:r w:rsidRPr="00596059">
        <w:rPr>
          <w:rFonts w:ascii="Times New Roman" w:hAnsi="Times New Roman" w:cs="Times New Roman"/>
          <w:sz w:val="14"/>
          <w:szCs w:val="14"/>
        </w:rPr>
        <w:tab/>
      </w:r>
      <w:r w:rsidRPr="00596059">
        <w:rPr>
          <w:rFonts w:ascii="Times New Roman" w:hAnsi="Times New Roman" w:cs="Times New Roman"/>
          <w:sz w:val="14"/>
          <w:szCs w:val="14"/>
        </w:rPr>
        <w:tab/>
      </w:r>
      <w:r w:rsidRPr="00596059">
        <w:rPr>
          <w:rFonts w:ascii="Times New Roman" w:hAnsi="Times New Roman" w:cs="Times New Roman"/>
          <w:sz w:val="14"/>
          <w:szCs w:val="14"/>
        </w:rPr>
        <w:tab/>
      </w:r>
      <w:r w:rsidRPr="00596059">
        <w:rPr>
          <w:rFonts w:ascii="Times New Roman" w:hAnsi="Times New Roman" w:cs="Times New Roman"/>
          <w:sz w:val="14"/>
          <w:szCs w:val="14"/>
        </w:rPr>
        <w:tab/>
        <w:t xml:space="preserve"> </w:t>
      </w:r>
      <w:r w:rsidRPr="00596059">
        <w:rPr>
          <w:rFonts w:ascii="Times New Roman" w:hAnsi="Times New Roman" w:cs="Times New Roman"/>
          <w:sz w:val="14"/>
          <w:szCs w:val="14"/>
        </w:rPr>
        <w:tab/>
      </w:r>
      <w:r w:rsidRPr="00596059">
        <w:rPr>
          <w:rFonts w:ascii="Times New Roman" w:hAnsi="Times New Roman" w:cs="Times New Roman"/>
          <w:sz w:val="14"/>
          <w:szCs w:val="14"/>
        </w:rPr>
        <w:tab/>
        <w:t>40%</w:t>
      </w:r>
    </w:p>
    <w:p w:rsidR="003E508A" w:rsidRPr="00596059" w:rsidRDefault="003E508A" w:rsidP="003E508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14"/>
          <w:szCs w:val="14"/>
        </w:rPr>
      </w:pPr>
      <w:r w:rsidRPr="00596059">
        <w:rPr>
          <w:rFonts w:ascii="Times New Roman" w:hAnsi="Times New Roman" w:cs="Times New Roman"/>
          <w:sz w:val="14"/>
          <w:szCs w:val="14"/>
        </w:rPr>
        <w:tab/>
        <w:t xml:space="preserve">     </w:t>
      </w:r>
      <w:r w:rsidRPr="00596059">
        <w:rPr>
          <w:rFonts w:ascii="Times New Roman" w:hAnsi="Times New Roman" w:cs="Times New Roman"/>
          <w:sz w:val="14"/>
          <w:szCs w:val="14"/>
        </w:rPr>
        <w:tab/>
        <w:t>15% to 24.9%</w:t>
      </w:r>
      <w:r w:rsidRPr="00596059">
        <w:rPr>
          <w:rFonts w:ascii="Times New Roman" w:hAnsi="Times New Roman" w:cs="Times New Roman"/>
          <w:sz w:val="14"/>
          <w:szCs w:val="14"/>
        </w:rPr>
        <w:tab/>
      </w:r>
      <w:r w:rsidRPr="00596059">
        <w:rPr>
          <w:rFonts w:ascii="Times New Roman" w:hAnsi="Times New Roman" w:cs="Times New Roman"/>
          <w:sz w:val="14"/>
          <w:szCs w:val="14"/>
        </w:rPr>
        <w:tab/>
      </w:r>
      <w:r w:rsidRPr="00596059">
        <w:rPr>
          <w:rFonts w:ascii="Times New Roman" w:hAnsi="Times New Roman" w:cs="Times New Roman"/>
          <w:sz w:val="14"/>
          <w:szCs w:val="14"/>
        </w:rPr>
        <w:tab/>
      </w:r>
      <w:r w:rsidRPr="00596059">
        <w:rPr>
          <w:rFonts w:ascii="Times New Roman" w:hAnsi="Times New Roman" w:cs="Times New Roman"/>
          <w:sz w:val="14"/>
          <w:szCs w:val="14"/>
        </w:rPr>
        <w:tab/>
        <w:t xml:space="preserve"> </w:t>
      </w:r>
      <w:r w:rsidRPr="00596059">
        <w:rPr>
          <w:rFonts w:ascii="Times New Roman" w:hAnsi="Times New Roman" w:cs="Times New Roman"/>
          <w:sz w:val="14"/>
          <w:szCs w:val="14"/>
        </w:rPr>
        <w:tab/>
      </w:r>
      <w:r w:rsidRPr="00596059">
        <w:rPr>
          <w:rFonts w:ascii="Times New Roman" w:hAnsi="Times New Roman" w:cs="Times New Roman"/>
          <w:sz w:val="14"/>
          <w:szCs w:val="14"/>
        </w:rPr>
        <w:tab/>
        <w:t>45%</w:t>
      </w:r>
    </w:p>
    <w:p w:rsidR="003E508A" w:rsidRPr="00596059" w:rsidRDefault="003E508A" w:rsidP="003E508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14"/>
          <w:szCs w:val="14"/>
        </w:rPr>
      </w:pPr>
      <w:r w:rsidRPr="00596059">
        <w:rPr>
          <w:rFonts w:ascii="Times New Roman" w:hAnsi="Times New Roman" w:cs="Times New Roman"/>
          <w:sz w:val="14"/>
          <w:szCs w:val="14"/>
        </w:rPr>
        <w:tab/>
        <w:t xml:space="preserve">     </w:t>
      </w:r>
      <w:r w:rsidRPr="00596059">
        <w:rPr>
          <w:rFonts w:ascii="Times New Roman" w:hAnsi="Times New Roman" w:cs="Times New Roman"/>
          <w:sz w:val="14"/>
          <w:szCs w:val="14"/>
        </w:rPr>
        <w:tab/>
        <w:t>25% to 49.9%</w:t>
      </w:r>
      <w:r w:rsidRPr="00596059">
        <w:rPr>
          <w:rFonts w:ascii="Times New Roman" w:hAnsi="Times New Roman" w:cs="Times New Roman"/>
          <w:sz w:val="14"/>
          <w:szCs w:val="14"/>
        </w:rPr>
        <w:tab/>
      </w:r>
      <w:r w:rsidRPr="00596059">
        <w:rPr>
          <w:rFonts w:ascii="Times New Roman" w:hAnsi="Times New Roman" w:cs="Times New Roman"/>
          <w:sz w:val="14"/>
          <w:szCs w:val="14"/>
        </w:rPr>
        <w:tab/>
      </w:r>
      <w:r w:rsidRPr="00596059">
        <w:rPr>
          <w:rFonts w:ascii="Times New Roman" w:hAnsi="Times New Roman" w:cs="Times New Roman"/>
          <w:sz w:val="14"/>
          <w:szCs w:val="14"/>
        </w:rPr>
        <w:tab/>
      </w:r>
      <w:r w:rsidRPr="00596059">
        <w:rPr>
          <w:rFonts w:ascii="Times New Roman" w:hAnsi="Times New Roman" w:cs="Times New Roman"/>
          <w:sz w:val="14"/>
          <w:szCs w:val="14"/>
        </w:rPr>
        <w:tab/>
        <w:t xml:space="preserve"> </w:t>
      </w:r>
      <w:r w:rsidRPr="00596059">
        <w:rPr>
          <w:rFonts w:ascii="Times New Roman" w:hAnsi="Times New Roman" w:cs="Times New Roman"/>
          <w:sz w:val="14"/>
          <w:szCs w:val="14"/>
        </w:rPr>
        <w:tab/>
      </w:r>
      <w:r w:rsidRPr="00596059">
        <w:rPr>
          <w:rFonts w:ascii="Times New Roman" w:hAnsi="Times New Roman" w:cs="Times New Roman"/>
          <w:sz w:val="14"/>
          <w:szCs w:val="14"/>
        </w:rPr>
        <w:tab/>
        <w:t>70%</w:t>
      </w:r>
    </w:p>
    <w:p w:rsidR="003E508A" w:rsidRPr="00DE62AC" w:rsidRDefault="003E508A" w:rsidP="003E508A">
      <w:pPr>
        <w:pStyle w:val="ListParagraph"/>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sz w:val="14"/>
          <w:szCs w:val="14"/>
        </w:rPr>
      </w:pPr>
      <w:r w:rsidRPr="00596059">
        <w:rPr>
          <w:rFonts w:ascii="Times New Roman" w:hAnsi="Times New Roman" w:cs="Times New Roman"/>
          <w:sz w:val="14"/>
          <w:szCs w:val="14"/>
        </w:rPr>
        <w:tab/>
        <w:t xml:space="preserve">     </w:t>
      </w:r>
      <w:r w:rsidRPr="00596059">
        <w:rPr>
          <w:rFonts w:ascii="Times New Roman" w:hAnsi="Times New Roman" w:cs="Times New Roman"/>
          <w:sz w:val="14"/>
          <w:szCs w:val="14"/>
        </w:rPr>
        <w:tab/>
      </w:r>
      <w:r w:rsidRPr="00DE62AC">
        <w:rPr>
          <w:rFonts w:ascii="Times New Roman" w:hAnsi="Times New Roman" w:cs="Times New Roman"/>
          <w:sz w:val="14"/>
          <w:szCs w:val="14"/>
        </w:rPr>
        <w:t>50% and over</w:t>
      </w:r>
      <w:r w:rsidRPr="00DE62AC">
        <w:rPr>
          <w:rFonts w:ascii="Times New Roman" w:hAnsi="Times New Roman" w:cs="Times New Roman"/>
          <w:sz w:val="14"/>
          <w:szCs w:val="14"/>
        </w:rPr>
        <w:tab/>
      </w:r>
      <w:r w:rsidRPr="00DE62AC">
        <w:rPr>
          <w:rFonts w:ascii="Times New Roman" w:hAnsi="Times New Roman" w:cs="Times New Roman"/>
          <w:sz w:val="14"/>
          <w:szCs w:val="14"/>
        </w:rPr>
        <w:tab/>
      </w:r>
      <w:r w:rsidRPr="00DE62AC">
        <w:rPr>
          <w:rFonts w:ascii="Times New Roman" w:hAnsi="Times New Roman" w:cs="Times New Roman"/>
          <w:sz w:val="14"/>
          <w:szCs w:val="14"/>
        </w:rPr>
        <w:tab/>
      </w:r>
      <w:r w:rsidRPr="00DE62AC">
        <w:rPr>
          <w:rFonts w:ascii="Times New Roman" w:hAnsi="Times New Roman" w:cs="Times New Roman"/>
          <w:sz w:val="14"/>
          <w:szCs w:val="14"/>
        </w:rPr>
        <w:tab/>
      </w:r>
      <w:r w:rsidRPr="00DE62AC">
        <w:rPr>
          <w:rFonts w:ascii="Times New Roman" w:hAnsi="Times New Roman" w:cs="Times New Roman"/>
          <w:sz w:val="14"/>
          <w:szCs w:val="14"/>
        </w:rPr>
        <w:tab/>
      </w:r>
      <w:r w:rsidRPr="00DE62AC">
        <w:rPr>
          <w:rFonts w:ascii="Times New Roman" w:hAnsi="Times New Roman" w:cs="Times New Roman"/>
          <w:sz w:val="14"/>
          <w:szCs w:val="14"/>
        </w:rPr>
        <w:tab/>
        <w:t>100%</w:t>
      </w:r>
    </w:p>
    <w:p w:rsidR="003E508A" w:rsidRPr="00DE62AC" w:rsidRDefault="003E508A" w:rsidP="003E508A">
      <w:pPr>
        <w:pStyle w:val="ListParagraph"/>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sz w:val="10"/>
          <w:szCs w:val="10"/>
        </w:rPr>
      </w:pPr>
    </w:p>
    <w:p w:rsidR="003E508A" w:rsidRPr="00DE62AC" w:rsidRDefault="003E508A" w:rsidP="003E508A">
      <w:pPr>
        <w:widowControl w:val="0"/>
        <w:numPr>
          <w:ilvl w:val="0"/>
          <w:numId w:val="9"/>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6"/>
          <w:szCs w:val="16"/>
        </w:rPr>
      </w:pPr>
      <w:r w:rsidRPr="00DE62AC">
        <w:rPr>
          <w:sz w:val="16"/>
          <w:szCs w:val="16"/>
        </w:rPr>
        <w:t>All refunds will be calculated based on the students last date of attendance. Any monies due a student who withdraws shall be refunded within 45 days of</w:t>
      </w:r>
      <w:r w:rsidRPr="003A2498">
        <w:rPr>
          <w:sz w:val="16"/>
          <w:szCs w:val="16"/>
        </w:rPr>
        <w:t xml:space="preserve"> a determination that a student has withdrawn, whether officially of unofficially.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If the course is canceled subsequent to a student's enrollment, the school will either provide a full refund of all monies paid or completion of the course at a later time.  </w:t>
      </w:r>
      <w:r w:rsidRPr="00DE62AC">
        <w:rPr>
          <w:sz w:val="16"/>
          <w:szCs w:val="16"/>
        </w:rPr>
        <w:t xml:space="preserve">If the course is cancelled after students have enrolled and instruction has begun, the school shall provide a pro rata refund for all students transferring to another school based on the hours accepted by the receiving school OR provide completion of the course OR participate in a Teach-Out Agreement OR provide a full refund of all monies paid. </w:t>
      </w:r>
    </w:p>
    <w:p w:rsidR="003E508A" w:rsidRPr="003A2498" w:rsidRDefault="003E508A" w:rsidP="003E508A">
      <w:pPr>
        <w:widowControl w:val="0"/>
        <w:numPr>
          <w:ilvl w:val="0"/>
          <w:numId w:val="9"/>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6"/>
          <w:szCs w:val="16"/>
        </w:rPr>
      </w:pPr>
      <w:r w:rsidRPr="003A2498">
        <w:rPr>
          <w:sz w:val="16"/>
          <w:szCs w:val="16"/>
        </w:rPr>
        <w:t>Students who withdraw or terminate prior to course completion are charged a cancellation or administrative fee of $150.00.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in this enrollment agreement.</w:t>
      </w:r>
    </w:p>
    <w:p w:rsidR="003E508A" w:rsidRPr="00A72CC0" w:rsidRDefault="003E508A" w:rsidP="003E508A">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6"/>
          <w:szCs w:val="16"/>
        </w:rPr>
      </w:pPr>
    </w:p>
    <w:p w:rsidR="003E508A" w:rsidRPr="00A72CC0" w:rsidRDefault="003E508A" w:rsidP="003E508A">
      <w:pPr>
        <w:spacing w:line="226" w:lineRule="auto"/>
        <w:jc w:val="both"/>
        <w:rPr>
          <w:b/>
          <w:sz w:val="16"/>
          <w:szCs w:val="16"/>
        </w:rPr>
      </w:pPr>
      <w:r w:rsidRPr="00A72CC0">
        <w:rPr>
          <w:b/>
          <w:sz w:val="16"/>
          <w:szCs w:val="16"/>
        </w:rPr>
        <w:t>*The School is not currently eligible to participate in federal Title IV Financial Aid Programs</w:t>
      </w:r>
      <w:r w:rsidRPr="00A72CC0">
        <w:rPr>
          <w:b/>
          <w:sz w:val="16"/>
          <w:szCs w:val="16"/>
        </w:rPr>
        <w:tab/>
      </w:r>
      <w:r w:rsidRPr="00A72CC0">
        <w:rPr>
          <w:b/>
          <w:sz w:val="16"/>
          <w:szCs w:val="16"/>
        </w:rPr>
        <w:tab/>
      </w:r>
      <w:r w:rsidRPr="00A72CC0">
        <w:rPr>
          <w:b/>
          <w:sz w:val="16"/>
          <w:szCs w:val="16"/>
        </w:rPr>
        <w:tab/>
      </w:r>
      <w:r w:rsidRPr="00A72CC0">
        <w:rPr>
          <w:b/>
          <w:sz w:val="16"/>
          <w:szCs w:val="16"/>
        </w:rPr>
        <w:tab/>
      </w:r>
      <w:r w:rsidRPr="00A72CC0">
        <w:rPr>
          <w:sz w:val="16"/>
          <w:szCs w:val="16"/>
        </w:rPr>
        <w:t>Page 2 of 2</w:t>
      </w:r>
    </w:p>
    <w:p w:rsidR="00583BBB" w:rsidRDefault="00583BBB">
      <w:pPr>
        <w:rPr>
          <w:b/>
          <w:bCs/>
          <w:spacing w:val="-3"/>
          <w:sz w:val="20"/>
          <w:szCs w:val="20"/>
          <w:u w:val="single"/>
        </w:rPr>
      </w:pPr>
      <w:r>
        <w:rPr>
          <w:b/>
          <w:bCs/>
          <w:spacing w:val="-3"/>
          <w:sz w:val="20"/>
          <w:szCs w:val="20"/>
          <w:u w:val="single"/>
        </w:rPr>
        <w:br w:type="page"/>
      </w:r>
    </w:p>
    <w:p w:rsidR="004964CD" w:rsidRPr="00FF38BF" w:rsidRDefault="00735C39" w:rsidP="00735C39">
      <w:pPr>
        <w:tabs>
          <w:tab w:val="center" w:pos="5256"/>
        </w:tabs>
        <w:suppressAutoHyphens/>
        <w:spacing w:line="240" w:lineRule="atLeast"/>
        <w:outlineLvl w:val="0"/>
        <w:rPr>
          <w:b/>
          <w:bCs/>
          <w:spacing w:val="-3"/>
          <w:sz w:val="20"/>
          <w:szCs w:val="20"/>
          <w:u w:val="single"/>
        </w:rPr>
      </w:pPr>
      <w:r w:rsidRPr="00FF38BF">
        <w:rPr>
          <w:b/>
          <w:bCs/>
          <w:spacing w:val="-3"/>
          <w:sz w:val="20"/>
          <w:szCs w:val="20"/>
          <w:u w:val="single"/>
        </w:rPr>
        <w:lastRenderedPageBreak/>
        <w:t>SAMPLE ENROLLMENT AGREEMENT A</w:t>
      </w:r>
      <w:r w:rsidR="004964CD" w:rsidRPr="00FF38BF">
        <w:rPr>
          <w:b/>
          <w:bCs/>
          <w:spacing w:val="-3"/>
          <w:sz w:val="20"/>
          <w:szCs w:val="20"/>
          <w:u w:val="single"/>
        </w:rPr>
        <w:t>DDENDUM</w:t>
      </w:r>
      <w:r w:rsidR="004C7FBA" w:rsidRPr="00FF38BF">
        <w:rPr>
          <w:b/>
          <w:bCs/>
          <w:spacing w:val="-3"/>
          <w:sz w:val="20"/>
          <w:szCs w:val="20"/>
          <w:u w:val="single"/>
        </w:rPr>
        <w:fldChar w:fldCharType="begin"/>
      </w:r>
      <w:r w:rsidR="004964CD" w:rsidRPr="00FF38BF">
        <w:rPr>
          <w:b/>
          <w:bCs/>
          <w:spacing w:val="-3"/>
          <w:sz w:val="20"/>
          <w:szCs w:val="20"/>
          <w:u w:val="single"/>
        </w:rPr>
        <w:instrText xml:space="preserve">PRIVATE </w:instrText>
      </w:r>
      <w:r w:rsidR="004C7FBA" w:rsidRPr="00FF38BF">
        <w:rPr>
          <w:b/>
          <w:bCs/>
          <w:spacing w:val="-3"/>
          <w:sz w:val="20"/>
          <w:szCs w:val="20"/>
          <w:u w:val="single"/>
        </w:rPr>
        <w:fldChar w:fldCharType="end"/>
      </w:r>
    </w:p>
    <w:p w:rsidR="00735C39" w:rsidRDefault="00735C39" w:rsidP="004964CD">
      <w:pPr>
        <w:tabs>
          <w:tab w:val="left" w:pos="-720"/>
        </w:tabs>
        <w:suppressAutoHyphens/>
        <w:spacing w:line="240" w:lineRule="atLeast"/>
        <w:jc w:val="center"/>
        <w:outlineLvl w:val="0"/>
        <w:rPr>
          <w:b/>
          <w:bCs/>
          <w:spacing w:val="-3"/>
          <w:sz w:val="29"/>
          <w:szCs w:val="29"/>
        </w:rPr>
      </w:pPr>
    </w:p>
    <w:p w:rsidR="00170BFD" w:rsidRDefault="00170BFD" w:rsidP="00170BFD">
      <w:pPr>
        <w:tabs>
          <w:tab w:val="left" w:pos="-720"/>
        </w:tabs>
        <w:suppressAutoHyphens/>
        <w:spacing w:line="240" w:lineRule="atLeast"/>
        <w:jc w:val="center"/>
        <w:outlineLvl w:val="0"/>
        <w:rPr>
          <w:b/>
          <w:bCs/>
          <w:spacing w:val="-3"/>
          <w:sz w:val="29"/>
          <w:szCs w:val="29"/>
        </w:rPr>
      </w:pPr>
      <w:r w:rsidRPr="00170BFD">
        <w:rPr>
          <w:b/>
          <w:bCs/>
          <w:spacing w:val="-3"/>
          <w:sz w:val="29"/>
          <w:szCs w:val="29"/>
        </w:rPr>
        <w:t>NACCAS School of Beauty</w:t>
      </w:r>
    </w:p>
    <w:p w:rsidR="00170BFD" w:rsidRDefault="00170BFD" w:rsidP="00170BFD">
      <w:pPr>
        <w:tabs>
          <w:tab w:val="left" w:pos="-720"/>
        </w:tabs>
        <w:suppressAutoHyphens/>
        <w:spacing w:line="240" w:lineRule="atLeast"/>
        <w:jc w:val="center"/>
        <w:outlineLvl w:val="0"/>
        <w:rPr>
          <w:b/>
          <w:bCs/>
          <w:spacing w:val="-3"/>
          <w:sz w:val="29"/>
          <w:szCs w:val="29"/>
        </w:rPr>
      </w:pPr>
      <w:r>
        <w:rPr>
          <w:b/>
          <w:bCs/>
          <w:spacing w:val="-3"/>
          <w:sz w:val="29"/>
          <w:szCs w:val="29"/>
        </w:rPr>
        <w:t>[Insert School Address]</w:t>
      </w:r>
    </w:p>
    <w:p w:rsidR="00170BFD" w:rsidRPr="00170BFD" w:rsidRDefault="00170BFD" w:rsidP="00170BFD">
      <w:pPr>
        <w:tabs>
          <w:tab w:val="left" w:pos="-720"/>
        </w:tabs>
        <w:suppressAutoHyphens/>
        <w:spacing w:line="240" w:lineRule="atLeast"/>
        <w:jc w:val="center"/>
        <w:outlineLvl w:val="0"/>
        <w:rPr>
          <w:b/>
          <w:bCs/>
          <w:spacing w:val="-3"/>
          <w:sz w:val="29"/>
          <w:szCs w:val="29"/>
        </w:rPr>
      </w:pPr>
    </w:p>
    <w:p w:rsidR="00170BFD" w:rsidRPr="00170BFD" w:rsidRDefault="00A26667" w:rsidP="00170BFD">
      <w:pPr>
        <w:tabs>
          <w:tab w:val="left" w:pos="-720"/>
        </w:tabs>
        <w:suppressAutoHyphens/>
        <w:spacing w:line="240" w:lineRule="atLeast"/>
        <w:jc w:val="center"/>
        <w:rPr>
          <w:b/>
          <w:spacing w:val="-3"/>
        </w:rPr>
      </w:pPr>
      <w:r>
        <w:rPr>
          <w:b/>
          <w:spacing w:val="-3"/>
        </w:rPr>
        <w:t>ENROLLMENT AGREEMENT</w:t>
      </w:r>
      <w:r w:rsidR="00170BFD" w:rsidRPr="00170BFD">
        <w:rPr>
          <w:b/>
          <w:spacing w:val="-3"/>
        </w:rPr>
        <w:t xml:space="preserve"> ADDENDUM </w:t>
      </w:r>
    </w:p>
    <w:p w:rsidR="00170BFD" w:rsidRPr="00170BFD" w:rsidRDefault="00170BFD" w:rsidP="00170BFD">
      <w:pPr>
        <w:tabs>
          <w:tab w:val="left" w:pos="-720"/>
        </w:tabs>
        <w:suppressAutoHyphens/>
        <w:spacing w:line="240" w:lineRule="atLeast"/>
        <w:jc w:val="both"/>
        <w:rPr>
          <w:spacing w:val="-3"/>
        </w:rPr>
      </w:pPr>
    </w:p>
    <w:p w:rsidR="00170BFD" w:rsidRPr="00170BFD" w:rsidRDefault="00170BFD" w:rsidP="00170BFD">
      <w:pPr>
        <w:tabs>
          <w:tab w:val="left" w:pos="-720"/>
        </w:tabs>
        <w:suppressAutoHyphens/>
        <w:spacing w:line="240" w:lineRule="atLeast"/>
        <w:jc w:val="both"/>
        <w:rPr>
          <w:spacing w:val="-3"/>
        </w:rPr>
      </w:pPr>
    </w:p>
    <w:tbl>
      <w:tblPr>
        <w:tblStyle w:val="TableGrid1"/>
        <w:tblW w:w="0" w:type="auto"/>
        <w:tblLook w:val="04A0" w:firstRow="1" w:lastRow="0" w:firstColumn="1" w:lastColumn="0" w:noHBand="0" w:noVBand="1"/>
      </w:tblPr>
      <w:tblGrid>
        <w:gridCol w:w="4788"/>
        <w:gridCol w:w="2394"/>
        <w:gridCol w:w="2394"/>
      </w:tblGrid>
      <w:tr w:rsidR="00170BFD" w:rsidRPr="00170BFD" w:rsidTr="004C4A8E">
        <w:tc>
          <w:tcPr>
            <w:tcW w:w="4788" w:type="dxa"/>
            <w:tcBorders>
              <w:top w:val="nil"/>
              <w:left w:val="nil"/>
              <w:bottom w:val="single" w:sz="4" w:space="0" w:color="auto"/>
              <w:right w:val="nil"/>
            </w:tcBorders>
          </w:tcPr>
          <w:p w:rsidR="00170BFD" w:rsidRPr="00170BFD" w:rsidRDefault="00170BFD" w:rsidP="00170BFD">
            <w:pPr>
              <w:tabs>
                <w:tab w:val="left" w:pos="-720"/>
              </w:tabs>
              <w:suppressAutoHyphens/>
              <w:spacing w:line="240" w:lineRule="atLeast"/>
              <w:jc w:val="both"/>
              <w:rPr>
                <w:spacing w:val="-3"/>
                <w:sz w:val="22"/>
              </w:rPr>
            </w:pPr>
          </w:p>
        </w:tc>
        <w:tc>
          <w:tcPr>
            <w:tcW w:w="4788" w:type="dxa"/>
            <w:gridSpan w:val="2"/>
            <w:tcBorders>
              <w:top w:val="nil"/>
              <w:left w:val="nil"/>
              <w:bottom w:val="single" w:sz="4" w:space="0" w:color="auto"/>
              <w:right w:val="nil"/>
            </w:tcBorders>
          </w:tcPr>
          <w:p w:rsidR="00170BFD" w:rsidRPr="00170BFD" w:rsidRDefault="00170BFD" w:rsidP="00170BFD">
            <w:pPr>
              <w:tabs>
                <w:tab w:val="left" w:pos="-720"/>
              </w:tabs>
              <w:suppressAutoHyphens/>
              <w:spacing w:line="240" w:lineRule="atLeast"/>
              <w:jc w:val="both"/>
              <w:rPr>
                <w:spacing w:val="-3"/>
                <w:sz w:val="22"/>
              </w:rPr>
            </w:pPr>
          </w:p>
        </w:tc>
      </w:tr>
      <w:tr w:rsidR="00170BFD" w:rsidRPr="00170BFD" w:rsidTr="004C4A8E">
        <w:tc>
          <w:tcPr>
            <w:tcW w:w="4788" w:type="dxa"/>
            <w:tcBorders>
              <w:left w:val="nil"/>
              <w:bottom w:val="nil"/>
              <w:right w:val="nil"/>
            </w:tcBorders>
          </w:tcPr>
          <w:p w:rsidR="00170BFD" w:rsidRPr="00170BFD" w:rsidRDefault="00170BFD" w:rsidP="00170BFD">
            <w:pPr>
              <w:tabs>
                <w:tab w:val="left" w:pos="-720"/>
              </w:tabs>
              <w:suppressAutoHyphens/>
              <w:spacing w:line="240" w:lineRule="atLeast"/>
              <w:jc w:val="both"/>
              <w:rPr>
                <w:b/>
                <w:spacing w:val="-3"/>
                <w:sz w:val="22"/>
              </w:rPr>
            </w:pPr>
            <w:r w:rsidRPr="00170BFD">
              <w:rPr>
                <w:b/>
                <w:spacing w:val="-3"/>
                <w:sz w:val="22"/>
              </w:rPr>
              <w:t>Student Name</w:t>
            </w:r>
          </w:p>
        </w:tc>
        <w:tc>
          <w:tcPr>
            <w:tcW w:w="4788" w:type="dxa"/>
            <w:gridSpan w:val="2"/>
            <w:tcBorders>
              <w:left w:val="nil"/>
              <w:bottom w:val="nil"/>
              <w:right w:val="nil"/>
            </w:tcBorders>
          </w:tcPr>
          <w:p w:rsidR="00170BFD" w:rsidRPr="00170BFD" w:rsidRDefault="00170BFD" w:rsidP="00170BFD">
            <w:pPr>
              <w:tabs>
                <w:tab w:val="left" w:pos="-720"/>
              </w:tabs>
              <w:suppressAutoHyphens/>
              <w:spacing w:line="240" w:lineRule="atLeast"/>
              <w:jc w:val="both"/>
              <w:rPr>
                <w:b/>
                <w:spacing w:val="-3"/>
                <w:sz w:val="22"/>
              </w:rPr>
            </w:pPr>
            <w:r w:rsidRPr="00170BFD">
              <w:rPr>
                <w:b/>
                <w:spacing w:val="-3"/>
                <w:sz w:val="22"/>
              </w:rPr>
              <w:t xml:space="preserve">Program </w:t>
            </w:r>
          </w:p>
        </w:tc>
      </w:tr>
      <w:tr w:rsidR="00170BFD" w:rsidRPr="00170BFD" w:rsidTr="004C4A8E">
        <w:tc>
          <w:tcPr>
            <w:tcW w:w="4788" w:type="dxa"/>
            <w:tcBorders>
              <w:top w:val="nil"/>
              <w:left w:val="nil"/>
              <w:bottom w:val="single" w:sz="4" w:space="0" w:color="auto"/>
              <w:right w:val="nil"/>
            </w:tcBorders>
          </w:tcPr>
          <w:p w:rsidR="00170BFD" w:rsidRPr="00170BFD" w:rsidRDefault="00170BFD" w:rsidP="00170BFD">
            <w:pPr>
              <w:tabs>
                <w:tab w:val="left" w:pos="-720"/>
              </w:tabs>
              <w:suppressAutoHyphens/>
              <w:spacing w:line="240" w:lineRule="atLeast"/>
              <w:jc w:val="both"/>
              <w:rPr>
                <w:spacing w:val="-3"/>
                <w:sz w:val="22"/>
              </w:rPr>
            </w:pPr>
          </w:p>
        </w:tc>
        <w:tc>
          <w:tcPr>
            <w:tcW w:w="4788" w:type="dxa"/>
            <w:gridSpan w:val="2"/>
            <w:tcBorders>
              <w:top w:val="nil"/>
              <w:left w:val="nil"/>
              <w:bottom w:val="single" w:sz="4" w:space="0" w:color="auto"/>
              <w:right w:val="nil"/>
            </w:tcBorders>
          </w:tcPr>
          <w:p w:rsidR="00170BFD" w:rsidRPr="00170BFD" w:rsidRDefault="00170BFD" w:rsidP="00170BFD">
            <w:pPr>
              <w:tabs>
                <w:tab w:val="left" w:pos="-720"/>
              </w:tabs>
              <w:suppressAutoHyphens/>
              <w:spacing w:line="240" w:lineRule="atLeast"/>
              <w:jc w:val="both"/>
              <w:rPr>
                <w:spacing w:val="-3"/>
                <w:sz w:val="22"/>
              </w:rPr>
            </w:pPr>
          </w:p>
        </w:tc>
      </w:tr>
      <w:tr w:rsidR="00170BFD" w:rsidRPr="00170BFD" w:rsidTr="004C4A8E">
        <w:tc>
          <w:tcPr>
            <w:tcW w:w="4788" w:type="dxa"/>
            <w:tcBorders>
              <w:left w:val="nil"/>
              <w:bottom w:val="nil"/>
              <w:right w:val="nil"/>
            </w:tcBorders>
          </w:tcPr>
          <w:p w:rsidR="00170BFD" w:rsidRPr="00170BFD" w:rsidRDefault="00170BFD" w:rsidP="00170BFD">
            <w:pPr>
              <w:tabs>
                <w:tab w:val="left" w:pos="-720"/>
              </w:tabs>
              <w:suppressAutoHyphens/>
              <w:spacing w:line="240" w:lineRule="atLeast"/>
              <w:jc w:val="both"/>
              <w:rPr>
                <w:b/>
                <w:spacing w:val="-3"/>
                <w:sz w:val="22"/>
              </w:rPr>
            </w:pPr>
            <w:r w:rsidRPr="00170BFD">
              <w:rPr>
                <w:b/>
                <w:spacing w:val="-3"/>
                <w:sz w:val="22"/>
              </w:rPr>
              <w:t>Address</w:t>
            </w:r>
          </w:p>
        </w:tc>
        <w:tc>
          <w:tcPr>
            <w:tcW w:w="4788" w:type="dxa"/>
            <w:gridSpan w:val="2"/>
            <w:tcBorders>
              <w:left w:val="nil"/>
              <w:bottom w:val="nil"/>
              <w:right w:val="nil"/>
            </w:tcBorders>
          </w:tcPr>
          <w:p w:rsidR="00170BFD" w:rsidRPr="00170BFD" w:rsidRDefault="00170BFD" w:rsidP="00170BFD">
            <w:pPr>
              <w:tabs>
                <w:tab w:val="left" w:pos="-720"/>
              </w:tabs>
              <w:suppressAutoHyphens/>
              <w:spacing w:line="240" w:lineRule="atLeast"/>
              <w:jc w:val="both"/>
              <w:rPr>
                <w:b/>
                <w:spacing w:val="-3"/>
                <w:sz w:val="22"/>
              </w:rPr>
            </w:pPr>
            <w:r w:rsidRPr="00170BFD">
              <w:rPr>
                <w:b/>
                <w:spacing w:val="-3"/>
                <w:sz w:val="22"/>
              </w:rPr>
              <w:t>Phone Number</w:t>
            </w:r>
          </w:p>
        </w:tc>
      </w:tr>
      <w:tr w:rsidR="00170BFD" w:rsidRPr="00170BFD" w:rsidTr="004C4A8E">
        <w:tc>
          <w:tcPr>
            <w:tcW w:w="4788" w:type="dxa"/>
            <w:tcBorders>
              <w:top w:val="nil"/>
              <w:left w:val="nil"/>
              <w:bottom w:val="single" w:sz="4" w:space="0" w:color="auto"/>
              <w:right w:val="nil"/>
            </w:tcBorders>
          </w:tcPr>
          <w:p w:rsidR="00170BFD" w:rsidRPr="00170BFD" w:rsidRDefault="00170BFD" w:rsidP="00170BFD">
            <w:pPr>
              <w:tabs>
                <w:tab w:val="left" w:pos="-720"/>
              </w:tabs>
              <w:suppressAutoHyphens/>
              <w:spacing w:line="240" w:lineRule="atLeast"/>
              <w:jc w:val="both"/>
              <w:rPr>
                <w:spacing w:val="-3"/>
                <w:sz w:val="22"/>
              </w:rPr>
            </w:pPr>
          </w:p>
        </w:tc>
        <w:tc>
          <w:tcPr>
            <w:tcW w:w="4788" w:type="dxa"/>
            <w:gridSpan w:val="2"/>
            <w:tcBorders>
              <w:top w:val="nil"/>
              <w:left w:val="nil"/>
              <w:bottom w:val="single" w:sz="4" w:space="0" w:color="auto"/>
              <w:right w:val="nil"/>
            </w:tcBorders>
          </w:tcPr>
          <w:p w:rsidR="00170BFD" w:rsidRPr="00170BFD" w:rsidRDefault="00170BFD" w:rsidP="00170BFD">
            <w:pPr>
              <w:tabs>
                <w:tab w:val="left" w:pos="-720"/>
              </w:tabs>
              <w:suppressAutoHyphens/>
              <w:spacing w:line="240" w:lineRule="atLeast"/>
              <w:jc w:val="both"/>
              <w:rPr>
                <w:spacing w:val="-3"/>
                <w:sz w:val="22"/>
              </w:rPr>
            </w:pPr>
          </w:p>
        </w:tc>
      </w:tr>
      <w:tr w:rsidR="00170BFD" w:rsidRPr="00170BFD" w:rsidTr="004C4A8E">
        <w:tc>
          <w:tcPr>
            <w:tcW w:w="4788" w:type="dxa"/>
            <w:tcBorders>
              <w:left w:val="nil"/>
              <w:bottom w:val="nil"/>
              <w:right w:val="nil"/>
            </w:tcBorders>
          </w:tcPr>
          <w:p w:rsidR="00170BFD" w:rsidRPr="00170BFD" w:rsidRDefault="00170BFD" w:rsidP="00170BFD">
            <w:pPr>
              <w:tabs>
                <w:tab w:val="left" w:pos="-720"/>
              </w:tabs>
              <w:suppressAutoHyphens/>
              <w:spacing w:line="240" w:lineRule="atLeast"/>
              <w:jc w:val="both"/>
              <w:rPr>
                <w:b/>
                <w:spacing w:val="-3"/>
                <w:sz w:val="22"/>
              </w:rPr>
            </w:pPr>
            <w:r w:rsidRPr="00170BFD">
              <w:rPr>
                <w:b/>
                <w:spacing w:val="-3"/>
                <w:sz w:val="22"/>
              </w:rPr>
              <w:t>Original Start Date</w:t>
            </w:r>
          </w:p>
        </w:tc>
        <w:tc>
          <w:tcPr>
            <w:tcW w:w="4788" w:type="dxa"/>
            <w:gridSpan w:val="2"/>
            <w:tcBorders>
              <w:left w:val="nil"/>
              <w:bottom w:val="nil"/>
              <w:right w:val="nil"/>
            </w:tcBorders>
          </w:tcPr>
          <w:p w:rsidR="00170BFD" w:rsidRPr="00170BFD" w:rsidRDefault="00170BFD" w:rsidP="00170BFD">
            <w:pPr>
              <w:tabs>
                <w:tab w:val="left" w:pos="-720"/>
              </w:tabs>
              <w:suppressAutoHyphens/>
              <w:spacing w:line="240" w:lineRule="atLeast"/>
              <w:jc w:val="both"/>
              <w:rPr>
                <w:b/>
                <w:spacing w:val="-3"/>
                <w:sz w:val="22"/>
              </w:rPr>
            </w:pPr>
            <w:r w:rsidRPr="00170BFD">
              <w:rPr>
                <w:b/>
                <w:spacing w:val="-3"/>
                <w:sz w:val="22"/>
              </w:rPr>
              <w:t xml:space="preserve">Original End Date </w:t>
            </w:r>
          </w:p>
        </w:tc>
      </w:tr>
      <w:tr w:rsidR="00170BFD" w:rsidRPr="00170BFD" w:rsidTr="004C4A8E">
        <w:tc>
          <w:tcPr>
            <w:tcW w:w="4788" w:type="dxa"/>
            <w:tcBorders>
              <w:top w:val="nil"/>
              <w:left w:val="nil"/>
              <w:bottom w:val="single" w:sz="4" w:space="0" w:color="auto"/>
              <w:right w:val="nil"/>
            </w:tcBorders>
          </w:tcPr>
          <w:p w:rsidR="00170BFD" w:rsidRPr="00170BFD" w:rsidRDefault="00170BFD" w:rsidP="00170BFD">
            <w:pPr>
              <w:tabs>
                <w:tab w:val="left" w:pos="-720"/>
              </w:tabs>
              <w:suppressAutoHyphens/>
              <w:spacing w:line="240" w:lineRule="atLeast"/>
              <w:jc w:val="both"/>
              <w:rPr>
                <w:spacing w:val="-3"/>
                <w:sz w:val="22"/>
              </w:rPr>
            </w:pPr>
          </w:p>
        </w:tc>
        <w:tc>
          <w:tcPr>
            <w:tcW w:w="4788" w:type="dxa"/>
            <w:gridSpan w:val="2"/>
            <w:tcBorders>
              <w:top w:val="nil"/>
              <w:left w:val="nil"/>
              <w:right w:val="nil"/>
            </w:tcBorders>
          </w:tcPr>
          <w:p w:rsidR="00170BFD" w:rsidRPr="00170BFD" w:rsidRDefault="00170BFD" w:rsidP="00170BFD">
            <w:pPr>
              <w:tabs>
                <w:tab w:val="left" w:pos="-720"/>
              </w:tabs>
              <w:suppressAutoHyphens/>
              <w:spacing w:line="240" w:lineRule="atLeast"/>
              <w:jc w:val="both"/>
              <w:rPr>
                <w:spacing w:val="-3"/>
                <w:sz w:val="22"/>
              </w:rPr>
            </w:pPr>
          </w:p>
        </w:tc>
      </w:tr>
      <w:tr w:rsidR="00170BFD" w:rsidRPr="00170BFD" w:rsidTr="004C4A8E">
        <w:trPr>
          <w:trHeight w:val="179"/>
        </w:trPr>
        <w:tc>
          <w:tcPr>
            <w:tcW w:w="4788" w:type="dxa"/>
            <w:tcBorders>
              <w:left w:val="nil"/>
              <w:bottom w:val="nil"/>
              <w:right w:val="nil"/>
            </w:tcBorders>
          </w:tcPr>
          <w:p w:rsidR="00170BFD" w:rsidRPr="00170BFD" w:rsidRDefault="00170BFD" w:rsidP="00170BFD">
            <w:pPr>
              <w:tabs>
                <w:tab w:val="left" w:pos="-720"/>
              </w:tabs>
              <w:suppressAutoHyphens/>
              <w:spacing w:line="240" w:lineRule="atLeast"/>
              <w:jc w:val="both"/>
              <w:rPr>
                <w:b/>
                <w:spacing w:val="-3"/>
                <w:sz w:val="22"/>
              </w:rPr>
            </w:pPr>
            <w:r w:rsidRPr="00170BFD">
              <w:rPr>
                <w:b/>
                <w:spacing w:val="-3"/>
                <w:sz w:val="22"/>
              </w:rPr>
              <w:t xml:space="preserve">Revised End Date </w:t>
            </w:r>
          </w:p>
        </w:tc>
        <w:tc>
          <w:tcPr>
            <w:tcW w:w="2394" w:type="dxa"/>
            <w:tcBorders>
              <w:left w:val="nil"/>
              <w:bottom w:val="nil"/>
              <w:right w:val="nil"/>
            </w:tcBorders>
          </w:tcPr>
          <w:p w:rsidR="00170BFD" w:rsidRPr="00170BFD" w:rsidRDefault="00170BFD" w:rsidP="00170BFD">
            <w:pPr>
              <w:tabs>
                <w:tab w:val="left" w:pos="-720"/>
              </w:tabs>
              <w:suppressAutoHyphens/>
              <w:spacing w:line="240" w:lineRule="atLeast"/>
              <w:jc w:val="both"/>
              <w:rPr>
                <w:b/>
                <w:spacing w:val="-3"/>
                <w:sz w:val="22"/>
              </w:rPr>
            </w:pPr>
            <w:r w:rsidRPr="00170BFD">
              <w:rPr>
                <w:b/>
                <w:spacing w:val="-3"/>
                <w:sz w:val="22"/>
              </w:rPr>
              <w:t>Reason for Change:</w:t>
            </w:r>
          </w:p>
        </w:tc>
        <w:tc>
          <w:tcPr>
            <w:tcW w:w="2394" w:type="dxa"/>
            <w:tcBorders>
              <w:left w:val="nil"/>
              <w:bottom w:val="nil"/>
              <w:right w:val="nil"/>
            </w:tcBorders>
          </w:tcPr>
          <w:p w:rsidR="00170BFD" w:rsidRPr="00170BFD" w:rsidRDefault="00170BFD" w:rsidP="00170BFD">
            <w:pPr>
              <w:tabs>
                <w:tab w:val="left" w:pos="-720"/>
              </w:tabs>
              <w:suppressAutoHyphens/>
              <w:spacing w:line="240" w:lineRule="atLeast"/>
              <w:jc w:val="both"/>
              <w:rPr>
                <w:b/>
                <w:spacing w:val="-3"/>
                <w:sz w:val="22"/>
              </w:rPr>
            </w:pPr>
          </w:p>
        </w:tc>
      </w:tr>
    </w:tbl>
    <w:p w:rsidR="00170BFD" w:rsidRPr="00170BFD" w:rsidRDefault="00170BFD" w:rsidP="00170BFD">
      <w:pPr>
        <w:tabs>
          <w:tab w:val="center" w:pos="5256"/>
        </w:tabs>
        <w:suppressAutoHyphens/>
        <w:spacing w:line="240" w:lineRule="atLeast"/>
        <w:jc w:val="both"/>
        <w:outlineLvl w:val="0"/>
        <w:rPr>
          <w:b/>
          <w:bCs/>
          <w:spacing w:val="-3"/>
        </w:rPr>
      </w:pPr>
      <w:r w:rsidRPr="00170BFD">
        <w:rPr>
          <w:b/>
          <w:bCs/>
          <w:spacing w:val="-3"/>
        </w:rPr>
        <w:tab/>
      </w:r>
    </w:p>
    <w:p w:rsidR="00170BFD" w:rsidRPr="00170BFD" w:rsidRDefault="00170BFD" w:rsidP="00170BFD">
      <w:pPr>
        <w:tabs>
          <w:tab w:val="center" w:pos="5256"/>
        </w:tabs>
        <w:suppressAutoHyphens/>
        <w:spacing w:line="240" w:lineRule="atLeast"/>
        <w:jc w:val="both"/>
        <w:outlineLvl w:val="0"/>
        <w:rPr>
          <w:b/>
          <w:bCs/>
          <w:spacing w:val="-3"/>
        </w:rPr>
      </w:pPr>
    </w:p>
    <w:p w:rsidR="00170BFD" w:rsidRPr="00170BFD" w:rsidRDefault="00170BFD" w:rsidP="00170BFD">
      <w:pPr>
        <w:tabs>
          <w:tab w:val="left" w:pos="-720"/>
        </w:tabs>
        <w:suppressAutoHyphens/>
        <w:spacing w:line="240" w:lineRule="atLeast"/>
        <w:jc w:val="center"/>
        <w:rPr>
          <w:b/>
          <w:spacing w:val="-3"/>
        </w:rPr>
      </w:pPr>
      <w:r w:rsidRPr="00170BFD">
        <w:rPr>
          <w:b/>
          <w:spacing w:val="-3"/>
        </w:rPr>
        <w:t>SCHEDULE CHANGE</w:t>
      </w:r>
    </w:p>
    <w:p w:rsidR="00170BFD" w:rsidRPr="00170BFD" w:rsidRDefault="00170BFD" w:rsidP="00170BFD">
      <w:pPr>
        <w:tabs>
          <w:tab w:val="left" w:pos="-720"/>
        </w:tabs>
        <w:suppressAutoHyphens/>
        <w:spacing w:line="240" w:lineRule="atLeast"/>
        <w:jc w:val="both"/>
        <w:rPr>
          <w:spacing w:val="-3"/>
        </w:rPr>
      </w:pPr>
    </w:p>
    <w:tbl>
      <w:tblPr>
        <w:tblStyle w:val="TableGrid1"/>
        <w:tblW w:w="0" w:type="auto"/>
        <w:tblLook w:val="04A0" w:firstRow="1" w:lastRow="0" w:firstColumn="1" w:lastColumn="0" w:noHBand="0" w:noVBand="1"/>
      </w:tblPr>
      <w:tblGrid>
        <w:gridCol w:w="4788"/>
        <w:gridCol w:w="4788"/>
      </w:tblGrid>
      <w:tr w:rsidR="00170BFD" w:rsidRPr="00170BFD" w:rsidTr="004C4A8E">
        <w:tc>
          <w:tcPr>
            <w:tcW w:w="4788" w:type="dxa"/>
          </w:tcPr>
          <w:p w:rsidR="00170BFD" w:rsidRPr="00170BFD" w:rsidRDefault="00170BFD" w:rsidP="00170BFD">
            <w:pPr>
              <w:tabs>
                <w:tab w:val="left" w:pos="-720"/>
              </w:tabs>
              <w:suppressAutoHyphens/>
              <w:spacing w:line="240" w:lineRule="atLeast"/>
              <w:jc w:val="both"/>
              <w:outlineLvl w:val="0"/>
              <w:rPr>
                <w:spacing w:val="-3"/>
                <w:sz w:val="22"/>
              </w:rPr>
            </w:pPr>
          </w:p>
        </w:tc>
        <w:tc>
          <w:tcPr>
            <w:tcW w:w="4788" w:type="dxa"/>
          </w:tcPr>
          <w:p w:rsidR="00170BFD" w:rsidRPr="00170BFD" w:rsidRDefault="00170BFD" w:rsidP="00170BFD">
            <w:pPr>
              <w:tabs>
                <w:tab w:val="left" w:pos="-720"/>
              </w:tabs>
              <w:suppressAutoHyphens/>
              <w:spacing w:line="240" w:lineRule="atLeast"/>
              <w:jc w:val="both"/>
              <w:outlineLvl w:val="0"/>
              <w:rPr>
                <w:spacing w:val="-3"/>
                <w:sz w:val="22"/>
              </w:rPr>
            </w:pPr>
          </w:p>
        </w:tc>
      </w:tr>
      <w:tr w:rsidR="00170BFD" w:rsidRPr="00170BFD" w:rsidTr="004C4A8E">
        <w:tc>
          <w:tcPr>
            <w:tcW w:w="4788" w:type="dxa"/>
          </w:tcPr>
          <w:p w:rsidR="00170BFD" w:rsidRPr="00170BFD" w:rsidRDefault="00170BFD" w:rsidP="00170BFD">
            <w:pPr>
              <w:tabs>
                <w:tab w:val="left" w:pos="-720"/>
              </w:tabs>
              <w:suppressAutoHyphens/>
              <w:spacing w:line="240" w:lineRule="atLeast"/>
              <w:jc w:val="both"/>
              <w:outlineLvl w:val="0"/>
              <w:rPr>
                <w:b/>
                <w:spacing w:val="-3"/>
                <w:sz w:val="22"/>
              </w:rPr>
            </w:pPr>
            <w:r w:rsidRPr="00170BFD">
              <w:rPr>
                <w:b/>
                <w:spacing w:val="-3"/>
                <w:sz w:val="22"/>
              </w:rPr>
              <w:t>From</w:t>
            </w:r>
          </w:p>
        </w:tc>
        <w:tc>
          <w:tcPr>
            <w:tcW w:w="4788" w:type="dxa"/>
          </w:tcPr>
          <w:p w:rsidR="00170BFD" w:rsidRPr="00170BFD" w:rsidRDefault="00170BFD" w:rsidP="00170BFD">
            <w:pPr>
              <w:tabs>
                <w:tab w:val="left" w:pos="-720"/>
              </w:tabs>
              <w:suppressAutoHyphens/>
              <w:spacing w:line="240" w:lineRule="atLeast"/>
              <w:jc w:val="both"/>
              <w:outlineLvl w:val="0"/>
              <w:rPr>
                <w:b/>
                <w:spacing w:val="-3"/>
                <w:sz w:val="22"/>
              </w:rPr>
            </w:pPr>
            <w:r w:rsidRPr="00170BFD">
              <w:rPr>
                <w:b/>
                <w:spacing w:val="-3"/>
                <w:sz w:val="22"/>
              </w:rPr>
              <w:t>To</w:t>
            </w:r>
          </w:p>
        </w:tc>
      </w:tr>
    </w:tbl>
    <w:p w:rsidR="00170BFD" w:rsidRPr="00170BFD" w:rsidRDefault="00170BFD" w:rsidP="00170BFD">
      <w:pPr>
        <w:tabs>
          <w:tab w:val="left" w:pos="-720"/>
        </w:tabs>
        <w:suppressAutoHyphens/>
        <w:spacing w:line="240" w:lineRule="atLeast"/>
        <w:jc w:val="both"/>
        <w:rPr>
          <w:spacing w:val="-3"/>
        </w:rPr>
      </w:pPr>
    </w:p>
    <w:tbl>
      <w:tblPr>
        <w:tblStyle w:val="TableGrid1"/>
        <w:tblW w:w="0" w:type="auto"/>
        <w:tblLook w:val="04A0" w:firstRow="1" w:lastRow="0" w:firstColumn="1" w:lastColumn="0" w:noHBand="0" w:noVBand="1"/>
      </w:tblPr>
      <w:tblGrid>
        <w:gridCol w:w="4788"/>
        <w:gridCol w:w="4788"/>
      </w:tblGrid>
      <w:tr w:rsidR="00170BFD" w:rsidRPr="00170BFD" w:rsidTr="004C4A8E">
        <w:tc>
          <w:tcPr>
            <w:tcW w:w="4788" w:type="dxa"/>
          </w:tcPr>
          <w:p w:rsidR="00170BFD" w:rsidRPr="00170BFD" w:rsidRDefault="00170BFD" w:rsidP="00170BFD">
            <w:pPr>
              <w:tabs>
                <w:tab w:val="left" w:pos="-720"/>
              </w:tabs>
              <w:suppressAutoHyphens/>
              <w:spacing w:line="240" w:lineRule="atLeast"/>
              <w:jc w:val="both"/>
              <w:rPr>
                <w:b/>
                <w:spacing w:val="-3"/>
              </w:rPr>
            </w:pPr>
            <w:r w:rsidRPr="00170BFD">
              <w:rPr>
                <w:b/>
                <w:spacing w:val="-3"/>
              </w:rPr>
              <w:t>Revised Contract End Date:</w:t>
            </w:r>
          </w:p>
        </w:tc>
        <w:tc>
          <w:tcPr>
            <w:tcW w:w="4788" w:type="dxa"/>
          </w:tcPr>
          <w:p w:rsidR="00170BFD" w:rsidRPr="00170BFD" w:rsidRDefault="00170BFD" w:rsidP="00170BFD">
            <w:pPr>
              <w:tabs>
                <w:tab w:val="left" w:pos="-720"/>
              </w:tabs>
              <w:suppressAutoHyphens/>
              <w:spacing w:line="240" w:lineRule="atLeast"/>
              <w:jc w:val="both"/>
              <w:rPr>
                <w:spacing w:val="-3"/>
              </w:rPr>
            </w:pPr>
          </w:p>
        </w:tc>
      </w:tr>
    </w:tbl>
    <w:p w:rsidR="00170BFD" w:rsidRPr="00170BFD" w:rsidRDefault="00170BFD" w:rsidP="00170BFD">
      <w:pPr>
        <w:tabs>
          <w:tab w:val="left" w:pos="-720"/>
        </w:tabs>
        <w:suppressAutoHyphens/>
        <w:spacing w:line="240" w:lineRule="atLeast"/>
        <w:jc w:val="both"/>
        <w:rPr>
          <w:spacing w:val="-3"/>
        </w:rPr>
      </w:pPr>
    </w:p>
    <w:p w:rsidR="00170BFD" w:rsidRPr="00170BFD" w:rsidRDefault="00170BFD" w:rsidP="00170BFD">
      <w:pPr>
        <w:tabs>
          <w:tab w:val="left" w:pos="-720"/>
        </w:tabs>
        <w:suppressAutoHyphens/>
        <w:spacing w:line="240" w:lineRule="atLeast"/>
        <w:jc w:val="both"/>
        <w:rPr>
          <w:spacing w:val="-3"/>
        </w:rPr>
      </w:pPr>
    </w:p>
    <w:p w:rsidR="00170BFD" w:rsidRPr="00170BFD" w:rsidRDefault="00170BFD" w:rsidP="00170BFD">
      <w:pPr>
        <w:tabs>
          <w:tab w:val="center" w:pos="5256"/>
        </w:tabs>
        <w:suppressAutoHyphens/>
        <w:spacing w:line="240" w:lineRule="atLeast"/>
        <w:jc w:val="center"/>
        <w:outlineLvl w:val="0"/>
        <w:rPr>
          <w:spacing w:val="-3"/>
        </w:rPr>
      </w:pPr>
      <w:r w:rsidRPr="00170BFD">
        <w:rPr>
          <w:b/>
          <w:bCs/>
          <w:spacing w:val="-3"/>
        </w:rPr>
        <w:t>LEAVE OF ABSENCE</w:t>
      </w:r>
    </w:p>
    <w:p w:rsidR="00170BFD" w:rsidRPr="00170BFD" w:rsidRDefault="00170BFD" w:rsidP="00170BFD">
      <w:pPr>
        <w:tabs>
          <w:tab w:val="left" w:pos="-720"/>
        </w:tabs>
        <w:suppressAutoHyphens/>
        <w:spacing w:line="240" w:lineRule="atLeast"/>
        <w:jc w:val="both"/>
        <w:rPr>
          <w:spacing w:val="-3"/>
        </w:rPr>
      </w:pPr>
    </w:p>
    <w:tbl>
      <w:tblPr>
        <w:tblStyle w:val="TableGrid1"/>
        <w:tblW w:w="0" w:type="auto"/>
        <w:tblLook w:val="04A0" w:firstRow="1" w:lastRow="0" w:firstColumn="1" w:lastColumn="0" w:noHBand="0" w:noVBand="1"/>
      </w:tblPr>
      <w:tblGrid>
        <w:gridCol w:w="4788"/>
        <w:gridCol w:w="4788"/>
      </w:tblGrid>
      <w:tr w:rsidR="00170BFD" w:rsidRPr="00170BFD" w:rsidTr="004C4A8E">
        <w:tc>
          <w:tcPr>
            <w:tcW w:w="4788" w:type="dxa"/>
          </w:tcPr>
          <w:p w:rsidR="00170BFD" w:rsidRPr="00170BFD" w:rsidRDefault="00170BFD" w:rsidP="00170BFD">
            <w:pPr>
              <w:tabs>
                <w:tab w:val="left" w:pos="-720"/>
              </w:tabs>
              <w:suppressAutoHyphens/>
              <w:spacing w:line="240" w:lineRule="atLeast"/>
              <w:jc w:val="both"/>
              <w:outlineLvl w:val="0"/>
              <w:rPr>
                <w:spacing w:val="-3"/>
                <w:sz w:val="22"/>
              </w:rPr>
            </w:pPr>
          </w:p>
        </w:tc>
        <w:tc>
          <w:tcPr>
            <w:tcW w:w="4788" w:type="dxa"/>
          </w:tcPr>
          <w:p w:rsidR="00170BFD" w:rsidRPr="00170BFD" w:rsidRDefault="00170BFD" w:rsidP="00170BFD">
            <w:pPr>
              <w:tabs>
                <w:tab w:val="left" w:pos="-720"/>
              </w:tabs>
              <w:suppressAutoHyphens/>
              <w:spacing w:line="240" w:lineRule="atLeast"/>
              <w:jc w:val="both"/>
              <w:outlineLvl w:val="0"/>
              <w:rPr>
                <w:spacing w:val="-3"/>
                <w:sz w:val="22"/>
              </w:rPr>
            </w:pPr>
          </w:p>
        </w:tc>
      </w:tr>
      <w:tr w:rsidR="00170BFD" w:rsidRPr="00170BFD" w:rsidTr="004C4A8E">
        <w:tc>
          <w:tcPr>
            <w:tcW w:w="4788" w:type="dxa"/>
          </w:tcPr>
          <w:p w:rsidR="00170BFD" w:rsidRPr="00170BFD" w:rsidRDefault="00170BFD" w:rsidP="00170BFD">
            <w:pPr>
              <w:tabs>
                <w:tab w:val="left" w:pos="-720"/>
              </w:tabs>
              <w:suppressAutoHyphens/>
              <w:spacing w:line="240" w:lineRule="atLeast"/>
              <w:jc w:val="both"/>
              <w:outlineLvl w:val="0"/>
              <w:rPr>
                <w:b/>
                <w:spacing w:val="-3"/>
                <w:sz w:val="22"/>
              </w:rPr>
            </w:pPr>
            <w:r w:rsidRPr="00170BFD">
              <w:rPr>
                <w:b/>
                <w:spacing w:val="-3"/>
                <w:sz w:val="22"/>
              </w:rPr>
              <w:t>LOA Begins</w:t>
            </w:r>
          </w:p>
        </w:tc>
        <w:tc>
          <w:tcPr>
            <w:tcW w:w="4788" w:type="dxa"/>
          </w:tcPr>
          <w:p w:rsidR="00170BFD" w:rsidRPr="00170BFD" w:rsidRDefault="00170BFD" w:rsidP="00170BFD">
            <w:pPr>
              <w:tabs>
                <w:tab w:val="left" w:pos="-720"/>
              </w:tabs>
              <w:suppressAutoHyphens/>
              <w:spacing w:line="240" w:lineRule="atLeast"/>
              <w:jc w:val="both"/>
              <w:outlineLvl w:val="0"/>
              <w:rPr>
                <w:b/>
                <w:spacing w:val="-3"/>
                <w:sz w:val="22"/>
              </w:rPr>
            </w:pPr>
            <w:r w:rsidRPr="00170BFD">
              <w:rPr>
                <w:b/>
                <w:spacing w:val="-3"/>
                <w:sz w:val="22"/>
              </w:rPr>
              <w:t>LOA Ends</w:t>
            </w:r>
          </w:p>
        </w:tc>
      </w:tr>
    </w:tbl>
    <w:p w:rsidR="00170BFD" w:rsidRPr="00170BFD" w:rsidRDefault="00170BFD" w:rsidP="00170BFD">
      <w:pPr>
        <w:tabs>
          <w:tab w:val="left" w:pos="-720"/>
        </w:tabs>
        <w:suppressAutoHyphens/>
        <w:spacing w:line="240" w:lineRule="atLeast"/>
        <w:jc w:val="both"/>
        <w:rPr>
          <w:spacing w:val="-3"/>
        </w:rPr>
      </w:pPr>
    </w:p>
    <w:tbl>
      <w:tblPr>
        <w:tblStyle w:val="TableGrid1"/>
        <w:tblW w:w="0" w:type="auto"/>
        <w:tblLook w:val="04A0" w:firstRow="1" w:lastRow="0" w:firstColumn="1" w:lastColumn="0" w:noHBand="0" w:noVBand="1"/>
      </w:tblPr>
      <w:tblGrid>
        <w:gridCol w:w="4788"/>
        <w:gridCol w:w="4788"/>
      </w:tblGrid>
      <w:tr w:rsidR="00170BFD" w:rsidRPr="00170BFD" w:rsidTr="004C4A8E">
        <w:tc>
          <w:tcPr>
            <w:tcW w:w="4788" w:type="dxa"/>
          </w:tcPr>
          <w:p w:rsidR="00170BFD" w:rsidRPr="00170BFD" w:rsidRDefault="00170BFD" w:rsidP="00170BFD">
            <w:pPr>
              <w:tabs>
                <w:tab w:val="left" w:pos="-720"/>
              </w:tabs>
              <w:suppressAutoHyphens/>
              <w:spacing w:line="240" w:lineRule="atLeast"/>
              <w:jc w:val="both"/>
              <w:rPr>
                <w:b/>
                <w:spacing w:val="-3"/>
              </w:rPr>
            </w:pPr>
            <w:r w:rsidRPr="00170BFD">
              <w:rPr>
                <w:b/>
                <w:spacing w:val="-3"/>
              </w:rPr>
              <w:t>Revised Contract End Date:</w:t>
            </w:r>
          </w:p>
        </w:tc>
        <w:tc>
          <w:tcPr>
            <w:tcW w:w="4788" w:type="dxa"/>
          </w:tcPr>
          <w:p w:rsidR="00170BFD" w:rsidRPr="00170BFD" w:rsidRDefault="00170BFD" w:rsidP="00170BFD">
            <w:pPr>
              <w:tabs>
                <w:tab w:val="left" w:pos="-720"/>
              </w:tabs>
              <w:suppressAutoHyphens/>
              <w:spacing w:line="240" w:lineRule="atLeast"/>
              <w:jc w:val="both"/>
              <w:rPr>
                <w:spacing w:val="-3"/>
              </w:rPr>
            </w:pPr>
          </w:p>
        </w:tc>
      </w:tr>
    </w:tbl>
    <w:p w:rsidR="00170BFD" w:rsidRPr="00170BFD" w:rsidRDefault="00170BFD" w:rsidP="00170BFD">
      <w:pPr>
        <w:tabs>
          <w:tab w:val="left" w:pos="-720"/>
        </w:tabs>
        <w:suppressAutoHyphens/>
        <w:spacing w:line="240" w:lineRule="atLeast"/>
        <w:jc w:val="both"/>
        <w:rPr>
          <w:spacing w:val="-3"/>
        </w:rPr>
      </w:pPr>
    </w:p>
    <w:p w:rsidR="00170BFD" w:rsidRPr="00170BFD" w:rsidRDefault="00170BFD" w:rsidP="00170BFD">
      <w:pPr>
        <w:tabs>
          <w:tab w:val="left" w:pos="-720"/>
        </w:tabs>
        <w:suppressAutoHyphens/>
        <w:spacing w:line="240" w:lineRule="atLeast"/>
        <w:jc w:val="both"/>
        <w:rPr>
          <w:spacing w:val="-3"/>
        </w:rPr>
      </w:pPr>
    </w:p>
    <w:tbl>
      <w:tblPr>
        <w:tblStyle w:val="TableGrid11"/>
        <w:tblW w:w="0" w:type="auto"/>
        <w:tblLook w:val="04A0" w:firstRow="1" w:lastRow="0" w:firstColumn="1" w:lastColumn="0" w:noHBand="0" w:noVBand="1"/>
      </w:tblPr>
      <w:tblGrid>
        <w:gridCol w:w="3854"/>
        <w:gridCol w:w="1253"/>
        <w:gridCol w:w="3935"/>
        <w:gridCol w:w="1182"/>
      </w:tblGrid>
      <w:tr w:rsidR="00170BFD" w:rsidRPr="00170BFD" w:rsidTr="004C4A8E">
        <w:tc>
          <w:tcPr>
            <w:tcW w:w="3888" w:type="dxa"/>
            <w:tcBorders>
              <w:top w:val="nil"/>
              <w:left w:val="nil"/>
              <w:bottom w:val="single" w:sz="4" w:space="0" w:color="auto"/>
              <w:right w:val="nil"/>
            </w:tcBorders>
          </w:tcPr>
          <w:p w:rsidR="00170BFD" w:rsidRPr="00170BFD" w:rsidRDefault="00170BFD" w:rsidP="00170BFD">
            <w:pPr>
              <w:tabs>
                <w:tab w:val="left" w:pos="0"/>
              </w:tabs>
              <w:jc w:val="both"/>
              <w:rPr>
                <w:rFonts w:ascii="Bradley Hand ITC" w:hAnsi="Bradley Hand ITC"/>
                <w:i/>
                <w:sz w:val="22"/>
                <w:szCs w:val="20"/>
              </w:rPr>
            </w:pPr>
          </w:p>
        </w:tc>
        <w:tc>
          <w:tcPr>
            <w:tcW w:w="1260" w:type="dxa"/>
            <w:tcBorders>
              <w:top w:val="nil"/>
              <w:left w:val="nil"/>
              <w:bottom w:val="single" w:sz="4" w:space="0" w:color="auto"/>
              <w:right w:val="nil"/>
            </w:tcBorders>
          </w:tcPr>
          <w:p w:rsidR="00170BFD" w:rsidRPr="00170BFD" w:rsidRDefault="00170BFD" w:rsidP="00170BFD">
            <w:pPr>
              <w:tabs>
                <w:tab w:val="left" w:pos="0"/>
              </w:tabs>
              <w:jc w:val="both"/>
              <w:rPr>
                <w:sz w:val="22"/>
                <w:szCs w:val="20"/>
              </w:rPr>
            </w:pPr>
          </w:p>
        </w:tc>
        <w:tc>
          <w:tcPr>
            <w:tcW w:w="3960" w:type="dxa"/>
            <w:tcBorders>
              <w:top w:val="nil"/>
              <w:left w:val="nil"/>
              <w:bottom w:val="single" w:sz="4" w:space="0" w:color="auto"/>
              <w:right w:val="nil"/>
            </w:tcBorders>
          </w:tcPr>
          <w:p w:rsidR="00170BFD" w:rsidRPr="00170BFD" w:rsidRDefault="00170BFD" w:rsidP="00170BFD">
            <w:pPr>
              <w:tabs>
                <w:tab w:val="left" w:pos="0"/>
              </w:tabs>
              <w:jc w:val="both"/>
              <w:rPr>
                <w:sz w:val="22"/>
                <w:szCs w:val="20"/>
              </w:rPr>
            </w:pPr>
          </w:p>
        </w:tc>
        <w:tc>
          <w:tcPr>
            <w:tcW w:w="1188" w:type="dxa"/>
            <w:tcBorders>
              <w:top w:val="nil"/>
              <w:left w:val="nil"/>
              <w:bottom w:val="single" w:sz="4" w:space="0" w:color="auto"/>
              <w:right w:val="nil"/>
            </w:tcBorders>
          </w:tcPr>
          <w:p w:rsidR="00170BFD" w:rsidRPr="00170BFD" w:rsidRDefault="00170BFD" w:rsidP="00170BFD">
            <w:pPr>
              <w:tabs>
                <w:tab w:val="left" w:pos="0"/>
              </w:tabs>
              <w:jc w:val="both"/>
              <w:rPr>
                <w:sz w:val="22"/>
                <w:szCs w:val="20"/>
              </w:rPr>
            </w:pPr>
          </w:p>
        </w:tc>
      </w:tr>
      <w:tr w:rsidR="00170BFD" w:rsidRPr="00170BFD" w:rsidTr="004C4A8E">
        <w:tc>
          <w:tcPr>
            <w:tcW w:w="3888" w:type="dxa"/>
            <w:tcBorders>
              <w:left w:val="nil"/>
              <w:bottom w:val="nil"/>
              <w:right w:val="nil"/>
            </w:tcBorders>
          </w:tcPr>
          <w:p w:rsidR="00170BFD" w:rsidRPr="00170BFD" w:rsidRDefault="00170BFD" w:rsidP="00170BFD">
            <w:pPr>
              <w:tabs>
                <w:tab w:val="left" w:pos="0"/>
              </w:tabs>
              <w:jc w:val="both"/>
              <w:rPr>
                <w:b/>
                <w:sz w:val="22"/>
                <w:szCs w:val="20"/>
              </w:rPr>
            </w:pPr>
            <w:r w:rsidRPr="00170BFD">
              <w:rPr>
                <w:b/>
                <w:sz w:val="22"/>
                <w:szCs w:val="20"/>
              </w:rPr>
              <w:t>Student Signature</w:t>
            </w:r>
          </w:p>
        </w:tc>
        <w:tc>
          <w:tcPr>
            <w:tcW w:w="1260" w:type="dxa"/>
            <w:tcBorders>
              <w:left w:val="nil"/>
              <w:bottom w:val="nil"/>
              <w:right w:val="nil"/>
            </w:tcBorders>
          </w:tcPr>
          <w:p w:rsidR="00170BFD" w:rsidRPr="00170BFD" w:rsidRDefault="00170BFD" w:rsidP="00170BFD">
            <w:pPr>
              <w:tabs>
                <w:tab w:val="left" w:pos="0"/>
              </w:tabs>
              <w:jc w:val="both"/>
              <w:rPr>
                <w:b/>
                <w:sz w:val="22"/>
                <w:szCs w:val="20"/>
              </w:rPr>
            </w:pPr>
            <w:r w:rsidRPr="00170BFD">
              <w:rPr>
                <w:b/>
                <w:sz w:val="22"/>
                <w:szCs w:val="20"/>
              </w:rPr>
              <w:t>Date</w:t>
            </w:r>
          </w:p>
        </w:tc>
        <w:tc>
          <w:tcPr>
            <w:tcW w:w="3960" w:type="dxa"/>
            <w:tcBorders>
              <w:left w:val="nil"/>
              <w:bottom w:val="nil"/>
              <w:right w:val="nil"/>
            </w:tcBorders>
          </w:tcPr>
          <w:p w:rsidR="00170BFD" w:rsidRPr="00170BFD" w:rsidRDefault="00170BFD" w:rsidP="00170BFD">
            <w:pPr>
              <w:tabs>
                <w:tab w:val="left" w:pos="0"/>
              </w:tabs>
              <w:jc w:val="both"/>
              <w:rPr>
                <w:b/>
                <w:sz w:val="22"/>
                <w:szCs w:val="20"/>
              </w:rPr>
            </w:pPr>
            <w:r w:rsidRPr="00170BFD">
              <w:rPr>
                <w:b/>
                <w:sz w:val="22"/>
                <w:szCs w:val="20"/>
              </w:rPr>
              <w:t xml:space="preserve">Parent/Guardian Signature </w:t>
            </w:r>
          </w:p>
          <w:p w:rsidR="00170BFD" w:rsidRPr="00170BFD" w:rsidRDefault="00170BFD" w:rsidP="00170BFD">
            <w:pPr>
              <w:tabs>
                <w:tab w:val="left" w:pos="0"/>
              </w:tabs>
              <w:jc w:val="both"/>
              <w:rPr>
                <w:b/>
                <w:sz w:val="22"/>
                <w:szCs w:val="20"/>
              </w:rPr>
            </w:pPr>
            <w:r w:rsidRPr="00170BFD">
              <w:rPr>
                <w:b/>
                <w:sz w:val="22"/>
                <w:szCs w:val="20"/>
              </w:rPr>
              <w:t>(if applicable)</w:t>
            </w:r>
          </w:p>
        </w:tc>
        <w:tc>
          <w:tcPr>
            <w:tcW w:w="1188" w:type="dxa"/>
            <w:tcBorders>
              <w:left w:val="nil"/>
              <w:bottom w:val="nil"/>
              <w:right w:val="nil"/>
            </w:tcBorders>
          </w:tcPr>
          <w:p w:rsidR="00170BFD" w:rsidRPr="00170BFD" w:rsidRDefault="00170BFD" w:rsidP="00170BFD">
            <w:pPr>
              <w:tabs>
                <w:tab w:val="left" w:pos="0"/>
              </w:tabs>
              <w:jc w:val="both"/>
              <w:rPr>
                <w:b/>
                <w:sz w:val="22"/>
                <w:szCs w:val="20"/>
              </w:rPr>
            </w:pPr>
            <w:r w:rsidRPr="00170BFD">
              <w:rPr>
                <w:b/>
                <w:sz w:val="22"/>
                <w:szCs w:val="20"/>
              </w:rPr>
              <w:t>Date</w:t>
            </w:r>
          </w:p>
        </w:tc>
      </w:tr>
      <w:tr w:rsidR="00170BFD" w:rsidRPr="00170BFD" w:rsidTr="004C4A8E">
        <w:tc>
          <w:tcPr>
            <w:tcW w:w="3888" w:type="dxa"/>
            <w:tcBorders>
              <w:top w:val="nil"/>
              <w:left w:val="nil"/>
              <w:bottom w:val="single" w:sz="4" w:space="0" w:color="auto"/>
              <w:right w:val="nil"/>
            </w:tcBorders>
          </w:tcPr>
          <w:p w:rsidR="00170BFD" w:rsidRPr="00170BFD" w:rsidRDefault="00170BFD" w:rsidP="00170BFD">
            <w:pPr>
              <w:tabs>
                <w:tab w:val="left" w:pos="0"/>
              </w:tabs>
              <w:jc w:val="both"/>
              <w:rPr>
                <w:sz w:val="22"/>
                <w:szCs w:val="20"/>
              </w:rPr>
            </w:pPr>
          </w:p>
        </w:tc>
        <w:tc>
          <w:tcPr>
            <w:tcW w:w="1260" w:type="dxa"/>
            <w:tcBorders>
              <w:top w:val="nil"/>
              <w:left w:val="nil"/>
              <w:bottom w:val="single" w:sz="4" w:space="0" w:color="auto"/>
              <w:right w:val="nil"/>
            </w:tcBorders>
          </w:tcPr>
          <w:p w:rsidR="00170BFD" w:rsidRPr="00170BFD" w:rsidRDefault="00170BFD" w:rsidP="00170BFD">
            <w:pPr>
              <w:tabs>
                <w:tab w:val="left" w:pos="0"/>
              </w:tabs>
              <w:jc w:val="both"/>
              <w:rPr>
                <w:sz w:val="22"/>
                <w:szCs w:val="20"/>
              </w:rPr>
            </w:pPr>
          </w:p>
        </w:tc>
        <w:tc>
          <w:tcPr>
            <w:tcW w:w="5148" w:type="dxa"/>
            <w:gridSpan w:val="2"/>
            <w:tcBorders>
              <w:top w:val="nil"/>
              <w:left w:val="nil"/>
              <w:bottom w:val="nil"/>
              <w:right w:val="nil"/>
            </w:tcBorders>
          </w:tcPr>
          <w:p w:rsidR="00170BFD" w:rsidRPr="00170BFD" w:rsidRDefault="00170BFD" w:rsidP="00170BFD">
            <w:pPr>
              <w:tabs>
                <w:tab w:val="left" w:pos="0"/>
              </w:tabs>
              <w:jc w:val="both"/>
              <w:rPr>
                <w:sz w:val="22"/>
                <w:szCs w:val="20"/>
              </w:rPr>
            </w:pPr>
          </w:p>
        </w:tc>
      </w:tr>
      <w:tr w:rsidR="00170BFD" w:rsidRPr="00170BFD" w:rsidTr="004C4A8E">
        <w:tc>
          <w:tcPr>
            <w:tcW w:w="3888" w:type="dxa"/>
            <w:tcBorders>
              <w:left w:val="nil"/>
              <w:bottom w:val="nil"/>
              <w:right w:val="nil"/>
            </w:tcBorders>
          </w:tcPr>
          <w:p w:rsidR="00170BFD" w:rsidRPr="00170BFD" w:rsidRDefault="00170BFD" w:rsidP="00170BFD">
            <w:pPr>
              <w:tabs>
                <w:tab w:val="left" w:pos="0"/>
              </w:tabs>
              <w:jc w:val="both"/>
              <w:rPr>
                <w:b/>
                <w:sz w:val="22"/>
                <w:szCs w:val="20"/>
              </w:rPr>
            </w:pPr>
            <w:r w:rsidRPr="00170BFD">
              <w:rPr>
                <w:b/>
                <w:sz w:val="22"/>
                <w:szCs w:val="20"/>
              </w:rPr>
              <w:t>Accepted by School Official</w:t>
            </w:r>
          </w:p>
        </w:tc>
        <w:tc>
          <w:tcPr>
            <w:tcW w:w="1260" w:type="dxa"/>
            <w:tcBorders>
              <w:left w:val="nil"/>
              <w:bottom w:val="nil"/>
              <w:right w:val="nil"/>
            </w:tcBorders>
          </w:tcPr>
          <w:p w:rsidR="00170BFD" w:rsidRPr="00170BFD" w:rsidRDefault="00170BFD" w:rsidP="00170BFD">
            <w:pPr>
              <w:tabs>
                <w:tab w:val="left" w:pos="0"/>
              </w:tabs>
              <w:jc w:val="both"/>
              <w:rPr>
                <w:b/>
                <w:sz w:val="22"/>
                <w:szCs w:val="20"/>
              </w:rPr>
            </w:pPr>
            <w:r w:rsidRPr="00170BFD">
              <w:rPr>
                <w:b/>
                <w:sz w:val="22"/>
                <w:szCs w:val="20"/>
              </w:rPr>
              <w:t>Date</w:t>
            </w:r>
          </w:p>
        </w:tc>
        <w:tc>
          <w:tcPr>
            <w:tcW w:w="5148" w:type="dxa"/>
            <w:gridSpan w:val="2"/>
            <w:tcBorders>
              <w:top w:val="nil"/>
              <w:left w:val="nil"/>
              <w:bottom w:val="nil"/>
              <w:right w:val="nil"/>
            </w:tcBorders>
          </w:tcPr>
          <w:p w:rsidR="00170BFD" w:rsidRPr="00170BFD" w:rsidRDefault="00170BFD" w:rsidP="00170BFD">
            <w:pPr>
              <w:tabs>
                <w:tab w:val="left" w:pos="0"/>
              </w:tabs>
              <w:jc w:val="both"/>
              <w:rPr>
                <w:sz w:val="22"/>
                <w:szCs w:val="20"/>
              </w:rPr>
            </w:pPr>
          </w:p>
        </w:tc>
      </w:tr>
    </w:tbl>
    <w:p w:rsidR="004964CD" w:rsidRPr="00A72CC0" w:rsidRDefault="004964CD" w:rsidP="004964CD">
      <w:pPr>
        <w:tabs>
          <w:tab w:val="left" w:pos="-720"/>
        </w:tabs>
        <w:suppressAutoHyphens/>
        <w:spacing w:line="240" w:lineRule="atLeast"/>
        <w:jc w:val="both"/>
        <w:rPr>
          <w:spacing w:val="-3"/>
        </w:rPr>
      </w:pPr>
    </w:p>
    <w:p w:rsidR="004964CD" w:rsidRPr="00A72CC0" w:rsidRDefault="004964CD" w:rsidP="004964CD">
      <w:pPr>
        <w:tabs>
          <w:tab w:val="left" w:pos="-720"/>
        </w:tabs>
        <w:suppressAutoHyphens/>
        <w:spacing w:line="240" w:lineRule="atLeast"/>
        <w:jc w:val="both"/>
        <w:rPr>
          <w:spacing w:val="-3"/>
        </w:rPr>
      </w:pPr>
    </w:p>
    <w:p w:rsidR="004964CD" w:rsidRPr="00A72CC0" w:rsidRDefault="004964CD" w:rsidP="004964CD">
      <w:pPr>
        <w:tabs>
          <w:tab w:val="left" w:pos="-720"/>
        </w:tabs>
        <w:suppressAutoHyphens/>
        <w:spacing w:line="240" w:lineRule="atLeast"/>
        <w:jc w:val="both"/>
        <w:rPr>
          <w:spacing w:val="-3"/>
        </w:rPr>
      </w:pPr>
    </w:p>
    <w:p w:rsidR="004964CD" w:rsidRPr="00A72CC0" w:rsidRDefault="004964CD"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4964CD" w:rsidRPr="00A72CC0" w:rsidRDefault="004964CD"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4964CD" w:rsidRPr="00A72CC0" w:rsidRDefault="004964CD"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170BFD" w:rsidRDefault="00170BFD">
      <w:pPr>
        <w:rPr>
          <w:b/>
          <w:u w:val="single"/>
        </w:rPr>
      </w:pPr>
      <w:r>
        <w:rPr>
          <w:b/>
          <w:u w:val="single"/>
        </w:rPr>
        <w:br w:type="page"/>
      </w:r>
    </w:p>
    <w:p w:rsidR="00F173E8" w:rsidRDefault="00F173E8">
      <w:pPr>
        <w:outlineLvl w:val="0"/>
        <w:rPr>
          <w:b/>
          <w:bCs/>
          <w:spacing w:val="-3"/>
          <w:sz w:val="20"/>
          <w:szCs w:val="20"/>
          <w:u w:val="single"/>
        </w:rPr>
      </w:pPr>
    </w:p>
    <w:p w:rsidR="00787CF8" w:rsidRDefault="007C69F3">
      <w:pPr>
        <w:outlineLvl w:val="0"/>
        <w:rPr>
          <w:b/>
          <w:bCs/>
          <w:spacing w:val="-3"/>
          <w:sz w:val="20"/>
          <w:szCs w:val="20"/>
          <w:u w:val="single"/>
        </w:rPr>
      </w:pPr>
      <w:r w:rsidRPr="00D35F14">
        <w:rPr>
          <w:b/>
          <w:bCs/>
          <w:spacing w:val="-3"/>
          <w:sz w:val="20"/>
          <w:szCs w:val="20"/>
          <w:u w:val="single"/>
        </w:rPr>
        <w:t xml:space="preserve">SAMPLE </w:t>
      </w:r>
      <w:r>
        <w:rPr>
          <w:b/>
          <w:bCs/>
          <w:spacing w:val="-3"/>
          <w:sz w:val="20"/>
          <w:szCs w:val="20"/>
          <w:u w:val="single"/>
        </w:rPr>
        <w:t>ARTICULATION AGREEMENT</w:t>
      </w:r>
    </w:p>
    <w:p w:rsidR="00A440E2" w:rsidRDefault="00A440E2">
      <w:pPr>
        <w:outlineLvl w:val="0"/>
        <w:rPr>
          <w:b/>
          <w:bCs/>
          <w:spacing w:val="-3"/>
          <w:sz w:val="20"/>
          <w:szCs w:val="20"/>
          <w:u w:val="single"/>
        </w:rPr>
      </w:pPr>
    </w:p>
    <w:p w:rsidR="00787CF8" w:rsidRDefault="007C69F3">
      <w:pPr>
        <w:jc w:val="center"/>
        <w:outlineLvl w:val="0"/>
        <w:rPr>
          <w:sz w:val="28"/>
          <w:szCs w:val="28"/>
        </w:rPr>
      </w:pPr>
      <w:r w:rsidRPr="00316CC5">
        <w:rPr>
          <w:sz w:val="28"/>
          <w:szCs w:val="28"/>
        </w:rPr>
        <w:t>Articulation Agreement</w:t>
      </w:r>
    </w:p>
    <w:p w:rsidR="00787CF8" w:rsidRDefault="007C69F3">
      <w:pPr>
        <w:jc w:val="center"/>
        <w:rPr>
          <w:sz w:val="28"/>
          <w:szCs w:val="28"/>
        </w:rPr>
      </w:pPr>
      <w:r w:rsidRPr="00316CC5">
        <w:rPr>
          <w:sz w:val="28"/>
          <w:szCs w:val="28"/>
        </w:rPr>
        <w:t>Between</w:t>
      </w:r>
      <w:r>
        <w:rPr>
          <w:sz w:val="28"/>
          <w:szCs w:val="28"/>
        </w:rPr>
        <w:t xml:space="preserve"> ABC Academy </w:t>
      </w:r>
      <w:r w:rsidR="00B67B23">
        <w:rPr>
          <w:sz w:val="28"/>
          <w:szCs w:val="28"/>
        </w:rPr>
        <w:t>a</w:t>
      </w:r>
      <w:r w:rsidRPr="00316CC5">
        <w:rPr>
          <w:sz w:val="28"/>
          <w:szCs w:val="28"/>
        </w:rPr>
        <w:t>nd</w:t>
      </w:r>
      <w:r>
        <w:rPr>
          <w:sz w:val="28"/>
          <w:szCs w:val="28"/>
        </w:rPr>
        <w:t xml:space="preserve"> M&amp;M Academy</w:t>
      </w:r>
    </w:p>
    <w:p w:rsidR="007C69F3" w:rsidRDefault="007C69F3" w:rsidP="007C69F3"/>
    <w:p w:rsidR="007C69F3" w:rsidRPr="00941F99" w:rsidRDefault="007C69F3" w:rsidP="007C69F3">
      <w:pPr>
        <w:outlineLvl w:val="0"/>
        <w:rPr>
          <w:u w:val="single"/>
        </w:rPr>
      </w:pPr>
      <w:r w:rsidRPr="00941F99">
        <w:rPr>
          <w:u w:val="single"/>
        </w:rPr>
        <w:t>Purpose and Scope</w:t>
      </w:r>
    </w:p>
    <w:p w:rsidR="007C69F3" w:rsidRDefault="007C69F3" w:rsidP="007C69F3"/>
    <w:p w:rsidR="007C69F3" w:rsidRDefault="007C69F3" w:rsidP="007C69F3">
      <w:pPr>
        <w:ind w:firstLine="720"/>
      </w:pPr>
      <w:r>
        <w:t xml:space="preserve">This Articulation Agreement has been established to facilitate the continuation of study and the granting of transfer credit for students from the M&amp;M Academy Cosmetology Program to ABC Academy. </w:t>
      </w:r>
    </w:p>
    <w:p w:rsidR="007C69F3" w:rsidRDefault="007C69F3" w:rsidP="007C69F3"/>
    <w:p w:rsidR="007C69F3" w:rsidRPr="00381914" w:rsidRDefault="007C69F3" w:rsidP="007C69F3">
      <w:pPr>
        <w:outlineLvl w:val="0"/>
        <w:rPr>
          <w:u w:val="single"/>
        </w:rPr>
      </w:pPr>
      <w:r>
        <w:rPr>
          <w:u w:val="single"/>
        </w:rPr>
        <w:t>Awarding of Credit</w:t>
      </w:r>
    </w:p>
    <w:p w:rsidR="007C69F3" w:rsidRDefault="007C69F3" w:rsidP="007C69F3"/>
    <w:p w:rsidR="007C69F3" w:rsidRDefault="007C69F3" w:rsidP="007C69F3">
      <w:pPr>
        <w:ind w:firstLine="720"/>
      </w:pPr>
      <w:r>
        <w:t xml:space="preserve">This agreement provides for the full and unrestricted transfer of credit for all courses, laboratory experiences, and the like successfully completed by students in the M&amp;M Academy Cosmetology Program. Official transcripts with documentation of classes taken and grades earned will be required. </w:t>
      </w:r>
    </w:p>
    <w:p w:rsidR="007C69F3" w:rsidRDefault="007C69F3" w:rsidP="007C69F3">
      <w:r>
        <w:t>      </w:t>
      </w:r>
    </w:p>
    <w:p w:rsidR="007C69F3" w:rsidRPr="00316CC5" w:rsidRDefault="007C69F3" w:rsidP="007C69F3">
      <w:pPr>
        <w:outlineLvl w:val="0"/>
        <w:rPr>
          <w:u w:val="single"/>
        </w:rPr>
      </w:pPr>
      <w:r w:rsidRPr="00316CC5">
        <w:rPr>
          <w:u w:val="single"/>
        </w:rPr>
        <w:t>Procedure</w:t>
      </w:r>
    </w:p>
    <w:p w:rsidR="007C69F3" w:rsidRDefault="007C69F3" w:rsidP="007C69F3"/>
    <w:p w:rsidR="007C69F3" w:rsidRDefault="007C69F3" w:rsidP="00743C50">
      <w:pPr>
        <w:numPr>
          <w:ilvl w:val="0"/>
          <w:numId w:val="18"/>
        </w:numPr>
      </w:pPr>
      <w:r>
        <w:t>Applicants must meet all of the ABC Academy admissions requirements.</w:t>
      </w:r>
    </w:p>
    <w:p w:rsidR="007C69F3" w:rsidRDefault="007C69F3" w:rsidP="00743C50">
      <w:pPr>
        <w:numPr>
          <w:ilvl w:val="0"/>
          <w:numId w:val="18"/>
        </w:numPr>
      </w:pPr>
      <w:r>
        <w:t>Applicants must meet with an admission’s representative and furnish an official transcript that documents all courses taken and grades earned.</w:t>
      </w:r>
    </w:p>
    <w:p w:rsidR="007C69F3" w:rsidRDefault="007C69F3" w:rsidP="007C69F3"/>
    <w:p w:rsidR="007C69F3" w:rsidRDefault="007C69F3" w:rsidP="007C69F3">
      <w:pPr>
        <w:ind w:firstLine="720"/>
      </w:pPr>
      <w:r>
        <w:t xml:space="preserve">Representatives from each institution shall meet annually or more frequently, if needed, to evaluate the articulation process so as to ensure a smooth transition for students. </w:t>
      </w:r>
    </w:p>
    <w:p w:rsidR="007C69F3" w:rsidRDefault="007C69F3" w:rsidP="007C69F3">
      <w:pPr>
        <w:ind w:firstLine="720"/>
      </w:pPr>
    </w:p>
    <w:p w:rsidR="007C69F3" w:rsidRDefault="007C69F3" w:rsidP="007C69F3">
      <w:r>
        <w:t xml:space="preserve">This Articulation Agreement entered into by: </w:t>
      </w:r>
      <w:r>
        <w:br/>
        <w:t xml:space="preserve">  </w:t>
      </w:r>
    </w:p>
    <w:tbl>
      <w:tblPr>
        <w:tblW w:w="0" w:type="auto"/>
        <w:tblLook w:val="01E0" w:firstRow="1" w:lastRow="1" w:firstColumn="1" w:lastColumn="1" w:noHBand="0" w:noVBand="0"/>
      </w:tblPr>
      <w:tblGrid>
        <w:gridCol w:w="5136"/>
        <w:gridCol w:w="4440"/>
      </w:tblGrid>
      <w:tr w:rsidR="007C69F3" w:rsidTr="00787CF8">
        <w:tc>
          <w:tcPr>
            <w:tcW w:w="5136" w:type="dxa"/>
            <w:shd w:val="clear" w:color="auto" w:fill="auto"/>
          </w:tcPr>
          <w:p w:rsidR="007C69F3" w:rsidRPr="001A4331" w:rsidRDefault="007C69F3" w:rsidP="00787CF8">
            <w:pPr>
              <w:rPr>
                <w:b/>
              </w:rPr>
            </w:pPr>
          </w:p>
          <w:p w:rsidR="007C69F3" w:rsidRDefault="007C69F3" w:rsidP="00787CF8">
            <w:pPr>
              <w:rPr>
                <w:b/>
              </w:rPr>
            </w:pPr>
            <w:r>
              <w:rPr>
                <w:b/>
              </w:rPr>
              <w:t>For M&amp;M Academy</w:t>
            </w:r>
          </w:p>
          <w:p w:rsidR="007C69F3" w:rsidRDefault="007C69F3" w:rsidP="00787CF8"/>
          <w:p w:rsidR="007C69F3" w:rsidRDefault="007C69F3" w:rsidP="00787CF8">
            <w:r>
              <w:t xml:space="preserve">___________________________________             </w:t>
            </w:r>
            <w:r>
              <w:br/>
              <w:t>Name</w:t>
            </w:r>
          </w:p>
          <w:p w:rsidR="007C69F3" w:rsidRDefault="007C69F3" w:rsidP="00787CF8"/>
          <w:p w:rsidR="007C69F3" w:rsidRDefault="007C69F3" w:rsidP="00787CF8">
            <w:r>
              <w:t>_______________________      _________</w:t>
            </w:r>
          </w:p>
          <w:p w:rsidR="007C69F3" w:rsidRDefault="007C69F3" w:rsidP="00787CF8">
            <w:r>
              <w:t>Title                                             Date</w:t>
            </w:r>
          </w:p>
          <w:p w:rsidR="007C69F3" w:rsidRDefault="007C69F3" w:rsidP="00787CF8"/>
          <w:p w:rsidR="007C69F3" w:rsidRDefault="007C69F3" w:rsidP="00787CF8"/>
        </w:tc>
        <w:tc>
          <w:tcPr>
            <w:tcW w:w="4440" w:type="dxa"/>
            <w:shd w:val="clear" w:color="auto" w:fill="auto"/>
          </w:tcPr>
          <w:p w:rsidR="007C69F3" w:rsidRDefault="007C69F3" w:rsidP="00787CF8"/>
          <w:p w:rsidR="007C69F3" w:rsidRDefault="007C69F3" w:rsidP="00787CF8"/>
          <w:p w:rsidR="007C69F3" w:rsidRDefault="007C69F3" w:rsidP="00787CF8"/>
          <w:p w:rsidR="007C69F3" w:rsidRDefault="007C69F3" w:rsidP="00787CF8"/>
          <w:p w:rsidR="007C69F3" w:rsidRDefault="007C69F3" w:rsidP="00787CF8"/>
          <w:p w:rsidR="007C69F3" w:rsidRDefault="007C69F3" w:rsidP="00787CF8"/>
        </w:tc>
      </w:tr>
    </w:tbl>
    <w:p w:rsidR="007C69F3" w:rsidRDefault="007C69F3" w:rsidP="007C69F3">
      <w:r w:rsidRPr="0039731E">
        <w:rPr>
          <w:b/>
        </w:rPr>
        <w:t xml:space="preserve">For </w:t>
      </w:r>
      <w:r>
        <w:rPr>
          <w:b/>
        </w:rPr>
        <w:t>ABC Academy</w:t>
      </w:r>
    </w:p>
    <w:p w:rsidR="007C69F3" w:rsidRDefault="007C69F3" w:rsidP="007C69F3"/>
    <w:p w:rsidR="007C69F3" w:rsidRDefault="007C69F3" w:rsidP="007C69F3">
      <w:r>
        <w:t xml:space="preserve">___________________________________ </w:t>
      </w:r>
      <w:r>
        <w:br/>
        <w:t xml:space="preserve">Name </w:t>
      </w:r>
    </w:p>
    <w:p w:rsidR="007C69F3" w:rsidRDefault="007C69F3" w:rsidP="007C69F3">
      <w:r>
        <w:t>_______________________      __________</w:t>
      </w:r>
    </w:p>
    <w:p w:rsidR="00D76028" w:rsidRDefault="007C69F3">
      <w:r>
        <w:t xml:space="preserve">Title  </w:t>
      </w:r>
      <w:r>
        <w:tab/>
      </w:r>
      <w:r>
        <w:tab/>
      </w:r>
      <w:r>
        <w:tab/>
      </w:r>
      <w:r>
        <w:tab/>
        <w:t xml:space="preserve">     Date</w:t>
      </w:r>
    </w:p>
    <w:p w:rsidR="00D76028" w:rsidRDefault="00D76028"/>
    <w:p w:rsidR="00D76028" w:rsidRDefault="00D76028" w:rsidP="00D76028">
      <w:pPr>
        <w:outlineLvl w:val="0"/>
        <w:rPr>
          <w:sz w:val="28"/>
          <w:szCs w:val="28"/>
        </w:rPr>
      </w:pPr>
      <w:r>
        <w:rPr>
          <w:i/>
          <w:sz w:val="20"/>
          <w:szCs w:val="20"/>
        </w:rPr>
        <w:t xml:space="preserve">This </w:t>
      </w:r>
      <w:r w:rsidRPr="00A440E2">
        <w:rPr>
          <w:i/>
          <w:sz w:val="20"/>
          <w:szCs w:val="20"/>
        </w:rPr>
        <w:t>sample</w:t>
      </w:r>
      <w:r>
        <w:rPr>
          <w:i/>
          <w:sz w:val="20"/>
          <w:szCs w:val="20"/>
        </w:rPr>
        <w:t xml:space="preserve"> document</w:t>
      </w:r>
      <w:r w:rsidRPr="00A440E2">
        <w:rPr>
          <w:i/>
          <w:sz w:val="20"/>
          <w:szCs w:val="20"/>
        </w:rPr>
        <w:t xml:space="preserve"> is provided to assist schools</w:t>
      </w:r>
      <w:r>
        <w:rPr>
          <w:i/>
          <w:sz w:val="20"/>
          <w:szCs w:val="20"/>
        </w:rPr>
        <w:t xml:space="preserve"> who utilize an Articulation Agreement. NACCAS does not require an Articulation Agreement between a main campus and its</w:t>
      </w:r>
      <w:r w:rsidRPr="00A440E2">
        <w:rPr>
          <w:i/>
          <w:sz w:val="20"/>
          <w:szCs w:val="20"/>
        </w:rPr>
        <w:t xml:space="preserve"> additional locations.</w:t>
      </w:r>
      <w:r w:rsidRPr="00316CC5">
        <w:rPr>
          <w:sz w:val="28"/>
          <w:szCs w:val="28"/>
        </w:rPr>
        <w:t xml:space="preserve"> </w:t>
      </w:r>
    </w:p>
    <w:p w:rsidR="007C69F3" w:rsidRDefault="007C69F3">
      <w:pPr>
        <w:rPr>
          <w:b/>
        </w:rPr>
      </w:pPr>
      <w:r>
        <w:rPr>
          <w:b/>
        </w:rPr>
        <w:br w:type="page"/>
      </w:r>
    </w:p>
    <w:p w:rsidR="00C168A4" w:rsidRPr="00A72CC0" w:rsidRDefault="00C168A4"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C168A4" w:rsidRPr="00A72CC0" w:rsidRDefault="00C168A4"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C168A4" w:rsidRPr="00A72CC0" w:rsidRDefault="00C168A4"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C168A4" w:rsidRPr="00A72CC0" w:rsidRDefault="00C168A4"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C168A4" w:rsidRPr="00A72CC0" w:rsidRDefault="00C168A4"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35C39" w:rsidRDefault="00735C39" w:rsidP="005B7269">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sz w:val="48"/>
          <w:szCs w:val="48"/>
        </w:rPr>
      </w:pPr>
    </w:p>
    <w:p w:rsidR="00735C39" w:rsidRDefault="00735C39" w:rsidP="005B7269">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sz w:val="48"/>
          <w:szCs w:val="48"/>
        </w:rPr>
      </w:pPr>
    </w:p>
    <w:p w:rsidR="00735C39" w:rsidRDefault="00735C39" w:rsidP="005B7269">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sz w:val="48"/>
          <w:szCs w:val="48"/>
        </w:rPr>
      </w:pPr>
    </w:p>
    <w:p w:rsidR="00DF55B8" w:rsidRDefault="00DF55B8" w:rsidP="005B7269">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sz w:val="48"/>
          <w:szCs w:val="48"/>
        </w:rPr>
      </w:pPr>
    </w:p>
    <w:p w:rsidR="00DF55B8" w:rsidRDefault="00DF55B8" w:rsidP="005B7269">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sz w:val="48"/>
          <w:szCs w:val="48"/>
        </w:rPr>
      </w:pPr>
    </w:p>
    <w:p w:rsidR="00C168A4" w:rsidRPr="00A72CC0" w:rsidRDefault="005B7269" w:rsidP="005B7269">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sz w:val="48"/>
          <w:szCs w:val="48"/>
        </w:rPr>
      </w:pPr>
      <w:r w:rsidRPr="00A72CC0">
        <w:rPr>
          <w:b/>
          <w:sz w:val="48"/>
          <w:szCs w:val="48"/>
        </w:rPr>
        <w:t>STANDARD V</w:t>
      </w:r>
    </w:p>
    <w:p w:rsidR="005B7269" w:rsidRPr="00A72CC0" w:rsidRDefault="005B7269" w:rsidP="005B7269">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sz w:val="48"/>
          <w:szCs w:val="48"/>
        </w:rPr>
      </w:pPr>
    </w:p>
    <w:p w:rsidR="005B7269" w:rsidRPr="00A72CC0" w:rsidRDefault="005B7269" w:rsidP="005B7269">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sz w:val="48"/>
          <w:szCs w:val="48"/>
        </w:rPr>
      </w:pPr>
      <w:r w:rsidRPr="00A72CC0">
        <w:rPr>
          <w:b/>
          <w:sz w:val="48"/>
          <w:szCs w:val="48"/>
        </w:rPr>
        <w:t>STUDENT SUPPORT SERVICES</w:t>
      </w:r>
    </w:p>
    <w:p w:rsidR="005B7269" w:rsidRPr="00A72CC0" w:rsidRDefault="005B7269" w:rsidP="005B7269">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sz w:val="48"/>
          <w:szCs w:val="48"/>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5B7269" w:rsidRPr="00A72CC0" w:rsidRDefault="005B726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DB76EB" w:rsidRDefault="00DB76E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DB76EB" w:rsidRDefault="00DB76E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AE4351" w:rsidRDefault="00AE4351"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F05A17" w:rsidRDefault="00F05A17" w:rsidP="00AE4351">
      <w:pPr>
        <w:jc w:val="center"/>
        <w:rPr>
          <w:b/>
          <w:sz w:val="28"/>
          <w:szCs w:val="28"/>
          <w:u w:val="single"/>
        </w:rPr>
      </w:pPr>
    </w:p>
    <w:p w:rsidR="006F79BB" w:rsidRDefault="006F79BB" w:rsidP="00AE4351">
      <w:pPr>
        <w:jc w:val="center"/>
        <w:rPr>
          <w:b/>
          <w:sz w:val="28"/>
          <w:szCs w:val="28"/>
          <w:u w:val="single"/>
        </w:rPr>
      </w:pPr>
    </w:p>
    <w:p w:rsidR="006F79BB" w:rsidRDefault="006F79BB" w:rsidP="00AE4351">
      <w:pPr>
        <w:jc w:val="center"/>
        <w:rPr>
          <w:b/>
          <w:sz w:val="28"/>
          <w:szCs w:val="28"/>
          <w:u w:val="single"/>
        </w:rPr>
      </w:pPr>
    </w:p>
    <w:p w:rsidR="006F79BB" w:rsidRDefault="006F79BB" w:rsidP="00AE4351">
      <w:pPr>
        <w:jc w:val="center"/>
        <w:rPr>
          <w:b/>
          <w:sz w:val="28"/>
          <w:szCs w:val="28"/>
          <w:u w:val="single"/>
        </w:rPr>
      </w:pPr>
    </w:p>
    <w:p w:rsidR="00735C39" w:rsidRDefault="00735C3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35C39" w:rsidRPr="00D35F14" w:rsidRDefault="00735C3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r w:rsidRPr="00D35F14">
        <w:rPr>
          <w:b/>
          <w:sz w:val="20"/>
          <w:szCs w:val="20"/>
          <w:u w:val="single"/>
        </w:rPr>
        <w:t>SAMPLE NEW STUDENT ORIENTATION CHECKLIST</w:t>
      </w:r>
    </w:p>
    <w:p w:rsidR="00735C39" w:rsidRDefault="00735C3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D61573" w:rsidRPr="00A72CC0" w:rsidRDefault="00D61573" w:rsidP="00DB7BCE">
      <w:pPr>
        <w:tabs>
          <w:tab w:val="left" w:pos="-2070"/>
        </w:tabs>
        <w:ind w:right="630"/>
      </w:pPr>
      <w:r w:rsidRPr="00A72CC0">
        <w:t>Student Name ___________________________________________________</w:t>
      </w:r>
    </w:p>
    <w:p w:rsidR="00D61573" w:rsidRPr="00A72CC0" w:rsidRDefault="00D61573" w:rsidP="00D61573">
      <w:pPr>
        <w:tabs>
          <w:tab w:val="left" w:pos="-2070"/>
        </w:tabs>
        <w:ind w:left="720" w:right="630"/>
      </w:pPr>
    </w:p>
    <w:p w:rsidR="00D61573" w:rsidRPr="00A72CC0" w:rsidRDefault="00D61573" w:rsidP="00DB7BCE">
      <w:pPr>
        <w:tabs>
          <w:tab w:val="left" w:pos="-2070"/>
        </w:tabs>
        <w:ind w:right="630"/>
      </w:pPr>
      <w:r w:rsidRPr="00A72CC0">
        <w:t>Program _____________________________________ Date ______________</w:t>
      </w:r>
    </w:p>
    <w:p w:rsidR="00D61573" w:rsidRDefault="00D6157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352B85" w:rsidRPr="00A72CC0" w:rsidRDefault="00D6157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r>
        <w:rPr>
          <w:b/>
        </w:rPr>
        <w:t>I have received information concerning the following topics during my orientation:</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_____ Program Objectives</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_____ Desired Student Characteristics</w:t>
      </w:r>
    </w:p>
    <w:p w:rsidR="00352B85"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_____ Job Opportunities in the Chosen Field</w:t>
      </w:r>
    </w:p>
    <w:p w:rsidR="00D61573" w:rsidRPr="00A72CC0" w:rsidRDefault="00D6157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____</w:t>
      </w:r>
      <w:r>
        <w:t>_ Program and/or Course Outlines</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_____ Course Lengths and Schedules</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_____ Licensure Requirements</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_____ General School Policies</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ab/>
        <w:t>____ Clocking Procedures</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ab/>
        <w:t>____ Lockers</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ab/>
        <w:t>____ Kit Policy</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ab/>
        <w:t>____ Dress Code</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ab/>
        <w:t>____ Standards of Conduct/Rules</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ab/>
        <w:t>____ Campus Security and Crime Awareness</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ab/>
        <w:t>____ Drug Free Workplace Policy</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ab/>
        <w:t>____ Student Grievance Policy and Procedure</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ab/>
        <w:t>____ Leave of Absence</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ab/>
        <w:t>____ Disciplinary Policy</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ab/>
        <w:t>____ Counseling Resources and Procedures</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ab/>
        <w:t>____ Reference Materials/Media Center</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_____ Financial Aid Program Review</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ab/>
        <w:t>____ Consumer Information</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ab/>
        <w:t>____ Satisfactory Academic Progress</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_____ Safety, First Aid</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ab/>
        <w:t>____ Evacuation Procedures</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ab/>
        <w:t>____ Location and Use of Fire Extinguishers</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_____ Other Policies as applicable to the School</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D61573" w:rsidRPr="00A72CC0" w:rsidRDefault="00D61573" w:rsidP="00DB7BCE">
      <w:pPr>
        <w:tabs>
          <w:tab w:val="left" w:pos="-2070"/>
        </w:tabs>
        <w:ind w:right="630"/>
      </w:pPr>
      <w:r w:rsidRPr="00A72CC0">
        <w:t>____________________________________</w:t>
      </w:r>
      <w:r w:rsidRPr="00A72CC0">
        <w:tab/>
        <w:t>______________________</w:t>
      </w:r>
    </w:p>
    <w:p w:rsidR="00D61573" w:rsidRPr="00A72CC0" w:rsidRDefault="00D61573" w:rsidP="00DB7BCE">
      <w:pPr>
        <w:tabs>
          <w:tab w:val="left" w:pos="-2070"/>
        </w:tabs>
        <w:ind w:right="630"/>
      </w:pPr>
      <w:r w:rsidRPr="00A72CC0">
        <w:t>Signature</w:t>
      </w:r>
      <w:r w:rsidRPr="00A72CC0">
        <w:tab/>
      </w:r>
      <w:r w:rsidRPr="00A72CC0">
        <w:tab/>
      </w:r>
      <w:r w:rsidRPr="00A72CC0">
        <w:tab/>
      </w:r>
      <w:r w:rsidRPr="00A72CC0">
        <w:tab/>
      </w:r>
      <w:r w:rsidRPr="00A72CC0">
        <w:tab/>
      </w:r>
      <w:r w:rsidRPr="00A72CC0">
        <w:tab/>
      </w:r>
      <w:r w:rsidRPr="00A72CC0">
        <w:tab/>
      </w:r>
      <w:r w:rsidRPr="00A72CC0">
        <w:tab/>
        <w:t>Date</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4964CD" w:rsidRPr="00A72CC0" w:rsidRDefault="004964CD"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4964CD" w:rsidRPr="00A72CC0" w:rsidRDefault="004964CD"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4964CD" w:rsidRPr="00A72CC0" w:rsidRDefault="004964CD"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352B85"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F173E8" w:rsidRDefault="00F173E8"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F173E8" w:rsidRDefault="00F173E8"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F173E8" w:rsidRPr="00A72CC0" w:rsidRDefault="00F173E8"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352B85"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C1447B" w:rsidRPr="00D35F14" w:rsidRDefault="00C1447B" w:rsidP="00735C39">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z w:val="20"/>
          <w:szCs w:val="20"/>
          <w:u w:val="single"/>
        </w:rPr>
      </w:pPr>
      <w:r w:rsidRPr="00D35F14">
        <w:rPr>
          <w:b/>
          <w:sz w:val="20"/>
          <w:szCs w:val="20"/>
          <w:u w:val="single"/>
        </w:rPr>
        <w:t>SAMPLE COUNSELING AND REPORT CARD</w:t>
      </w:r>
    </w:p>
    <w:p w:rsidR="00C1447B" w:rsidRPr="00A72CC0" w:rsidRDefault="00C1447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C1447B" w:rsidRPr="00A72CC0" w:rsidRDefault="00735C39"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Pr>
          <w:b/>
        </w:rPr>
        <w:t>Student Status Report</w:t>
      </w:r>
      <w:r w:rsidR="0081121C" w:rsidRPr="00A72CC0">
        <w:rPr>
          <w:b/>
        </w:rPr>
        <w:tab/>
      </w:r>
      <w:r w:rsidR="0081121C" w:rsidRPr="00A72CC0">
        <w:rPr>
          <w:b/>
        </w:rPr>
        <w:tab/>
      </w:r>
      <w:r w:rsidR="0081121C" w:rsidRPr="00A72CC0">
        <w:rPr>
          <w:b/>
        </w:rPr>
        <w:tab/>
      </w:r>
      <w:r w:rsidR="0081121C" w:rsidRPr="00A72CC0">
        <w:rPr>
          <w:b/>
        </w:rPr>
        <w:tab/>
      </w:r>
      <w:r w:rsidR="0081121C" w:rsidRPr="00A72CC0">
        <w:rPr>
          <w:b/>
        </w:rPr>
        <w:tab/>
      </w:r>
      <w:r>
        <w:rPr>
          <w:b/>
        </w:rPr>
        <w:t>Date of Review</w:t>
      </w:r>
      <w:r w:rsidR="0081121C" w:rsidRPr="00A72CC0">
        <w:rPr>
          <w:b/>
        </w:rPr>
        <w:t xml:space="preserve"> ____________</w:t>
      </w:r>
    </w:p>
    <w:p w:rsidR="00C1447B" w:rsidRPr="00A72CC0" w:rsidRDefault="00C1447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p>
    <w:p w:rsidR="00E97F79" w:rsidRDefault="00C1447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0"/>
          <w:szCs w:val="20"/>
        </w:rPr>
      </w:pPr>
      <w:r w:rsidRPr="00A72CC0">
        <w:rPr>
          <w:sz w:val="20"/>
          <w:szCs w:val="20"/>
        </w:rPr>
        <w:t>This form is u</w:t>
      </w:r>
      <w:r w:rsidR="0081121C" w:rsidRPr="00A72CC0">
        <w:rPr>
          <w:sz w:val="20"/>
          <w:szCs w:val="20"/>
        </w:rPr>
        <w:t>s</w:t>
      </w:r>
      <w:r w:rsidRPr="00A72CC0">
        <w:rPr>
          <w:sz w:val="20"/>
          <w:szCs w:val="20"/>
        </w:rPr>
        <w:t>ed for recording academic counseling sessions with students whether performed routinely or as needed.  In addition, it serves as a written Report Card to be issued at last two times during a program of study. Check the appropriate purpose(s) for each session.</w:t>
      </w:r>
    </w:p>
    <w:p w:rsidR="001B180B" w:rsidRPr="00A72CC0" w:rsidRDefault="001B180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p>
    <w:p w:rsidR="00C1447B" w:rsidRPr="00A72CC0" w:rsidRDefault="00C1447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r w:rsidRPr="00A72CC0">
        <w:rPr>
          <w:b/>
        </w:rPr>
        <w:t>____ Academic Counseling</w:t>
      </w:r>
      <w:r w:rsidR="0081121C" w:rsidRPr="00A72CC0">
        <w:rPr>
          <w:b/>
        </w:rPr>
        <w:t xml:space="preserve">    </w:t>
      </w:r>
      <w:r w:rsidRPr="00A72CC0">
        <w:rPr>
          <w:b/>
        </w:rPr>
        <w:t>____ Report Card</w:t>
      </w:r>
    </w:p>
    <w:p w:rsidR="009242F6" w:rsidRPr="00A72CC0" w:rsidRDefault="009242F6"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p>
    <w:p w:rsidR="00C1447B" w:rsidRPr="00A72CC0" w:rsidRDefault="00C1447B" w:rsidP="009242F6">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360" w:lineRule="auto"/>
        <w:jc w:val="both"/>
      </w:pPr>
      <w:r w:rsidRPr="00A72CC0">
        <w:t>Student Name: ______________</w:t>
      </w:r>
      <w:r w:rsidR="009242F6" w:rsidRPr="00A72CC0">
        <w:t>____________________</w:t>
      </w:r>
      <w:r w:rsidRPr="00A72CC0">
        <w:tab/>
        <w:t>Cour</w:t>
      </w:r>
      <w:r w:rsidR="009242F6" w:rsidRPr="00A72CC0">
        <w:t>se _____________________</w:t>
      </w:r>
    </w:p>
    <w:p w:rsidR="00C1447B" w:rsidRPr="00A72CC0" w:rsidRDefault="009242F6" w:rsidP="00E97F79">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 xml:space="preserve">Cumulative Attendance Percentage ____%    Cumulative </w:t>
      </w:r>
      <w:r w:rsidR="00E97F79" w:rsidRPr="00A72CC0">
        <w:t xml:space="preserve">Written </w:t>
      </w:r>
      <w:r w:rsidRPr="00A72CC0">
        <w:t>Grade Average _____%</w:t>
      </w:r>
    </w:p>
    <w:p w:rsidR="00E97F79" w:rsidRPr="00A72CC0" w:rsidRDefault="00E97F79" w:rsidP="009242F6">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360" w:lineRule="auto"/>
        <w:jc w:val="both"/>
      </w:pPr>
    </w:p>
    <w:p w:rsidR="0081121C" w:rsidRPr="00A72CC0" w:rsidRDefault="009242F6" w:rsidP="00E97F79">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 xml:space="preserve">Practical Skills Performance </w:t>
      </w:r>
    </w:p>
    <w:p w:rsidR="00C1447B" w:rsidRPr="00A72CC0" w:rsidRDefault="009242F6" w:rsidP="0081121C">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_____Excellent     _____Very Good     _____Satisfactory     _____Development Opportunity</w:t>
      </w:r>
    </w:p>
    <w:p w:rsidR="0081121C" w:rsidRPr="00A72CC0" w:rsidRDefault="0081121C" w:rsidP="009242F6">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360" w:lineRule="auto"/>
        <w:jc w:val="both"/>
      </w:pPr>
    </w:p>
    <w:p w:rsidR="0081121C" w:rsidRPr="00A72CC0" w:rsidRDefault="009242F6" w:rsidP="0081121C">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 xml:space="preserve">Professionalism/Attitude        </w:t>
      </w:r>
    </w:p>
    <w:p w:rsidR="009242F6" w:rsidRPr="00A72CC0" w:rsidRDefault="009242F6" w:rsidP="0081121C">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_____Excellent     _____Very Good     _____Satisfactory     _____Development Opportunity</w:t>
      </w:r>
    </w:p>
    <w:p w:rsidR="00E97F79" w:rsidRPr="00A72CC0" w:rsidRDefault="00E97F79" w:rsidP="009242F6">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360" w:lineRule="auto"/>
        <w:jc w:val="both"/>
      </w:pPr>
    </w:p>
    <w:p w:rsidR="009242F6" w:rsidRPr="00A72CC0" w:rsidRDefault="009242F6" w:rsidP="009242F6">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360" w:lineRule="auto"/>
        <w:jc w:val="both"/>
      </w:pPr>
      <w:r w:rsidRPr="00A72CC0">
        <w:t>Identify Development Opportunities and Create an Action Plan for Improvement as follows:</w:t>
      </w:r>
    </w:p>
    <w:p w:rsidR="009242F6" w:rsidRPr="00A72CC0" w:rsidRDefault="009242F6" w:rsidP="009242F6">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360" w:lineRule="auto"/>
        <w:jc w:val="both"/>
      </w:pPr>
      <w:r w:rsidRPr="00A72CC0">
        <w:t>_____ Practice skills in ___________________________________________</w:t>
      </w:r>
      <w:r w:rsidR="0081121C" w:rsidRPr="00A72CC0">
        <w:t>______________</w:t>
      </w:r>
    </w:p>
    <w:p w:rsidR="009242F6" w:rsidRPr="00A72CC0" w:rsidRDefault="009242F6" w:rsidP="009242F6">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360" w:lineRule="auto"/>
        <w:jc w:val="both"/>
      </w:pPr>
      <w:r w:rsidRPr="00A72CC0">
        <w:t xml:space="preserve">_____ Attend </w:t>
      </w:r>
      <w:r w:rsidR="00E97F79" w:rsidRPr="00A72CC0">
        <w:t>academic and practical learning</w:t>
      </w:r>
      <w:r w:rsidRPr="00A72CC0">
        <w:t xml:space="preserve"> class</w:t>
      </w:r>
      <w:r w:rsidR="00E97F79" w:rsidRPr="00A72CC0">
        <w:t>es</w:t>
      </w:r>
      <w:r w:rsidRPr="00A72CC0">
        <w:t xml:space="preserve"> regularly and on time.</w:t>
      </w:r>
    </w:p>
    <w:p w:rsidR="009242F6" w:rsidRPr="00A72CC0" w:rsidRDefault="009242F6" w:rsidP="009242F6">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360" w:lineRule="auto"/>
        <w:jc w:val="both"/>
      </w:pPr>
      <w:r w:rsidRPr="00A72CC0">
        <w:t xml:space="preserve">_____ </w:t>
      </w:r>
      <w:r w:rsidR="00E97F79" w:rsidRPr="00A72CC0">
        <w:t>C</w:t>
      </w:r>
      <w:r w:rsidRPr="00A72CC0">
        <w:t>omplete more practical skills experiences in</w:t>
      </w:r>
      <w:r w:rsidR="00E97F79" w:rsidRPr="00A72CC0">
        <w:t>:</w:t>
      </w:r>
      <w:r w:rsidRPr="00A72CC0">
        <w:t xml:space="preserve"> </w:t>
      </w:r>
      <w:r w:rsidR="00E97F79" w:rsidRPr="00A72CC0">
        <w:t>_________________________________</w:t>
      </w:r>
    </w:p>
    <w:p w:rsidR="009242F6" w:rsidRPr="00A72CC0" w:rsidRDefault="009242F6" w:rsidP="009242F6">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360" w:lineRule="auto"/>
        <w:jc w:val="both"/>
      </w:pPr>
      <w:r w:rsidRPr="00A72CC0">
        <w:t>_____ Adhere to Standards of Conduct and School Policies at all times.</w:t>
      </w:r>
    </w:p>
    <w:p w:rsidR="009242F6" w:rsidRPr="00A72CC0" w:rsidRDefault="009242F6" w:rsidP="009242F6">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360" w:lineRule="auto"/>
        <w:jc w:val="both"/>
      </w:pPr>
      <w:r w:rsidRPr="00A72CC0">
        <w:t>_____ Increase speed by complet</w:t>
      </w:r>
      <w:r w:rsidR="00E97F79" w:rsidRPr="00A72CC0">
        <w:t>ing</w:t>
      </w:r>
      <w:r w:rsidRPr="00A72CC0">
        <w:t xml:space="preserve"> time projects in: _______________________</w:t>
      </w:r>
      <w:r w:rsidR="0081121C" w:rsidRPr="00A72CC0">
        <w:t>__________</w:t>
      </w:r>
    </w:p>
    <w:p w:rsidR="009242F6" w:rsidRPr="00A72CC0" w:rsidRDefault="009242F6" w:rsidP="009242F6">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360" w:lineRule="auto"/>
        <w:jc w:val="both"/>
      </w:pPr>
      <w:r w:rsidRPr="00A72CC0">
        <w:t>_____ Disciplinary Probation, Suspension, or Dismissal (explain in comments)</w:t>
      </w:r>
    </w:p>
    <w:p w:rsidR="009242F6" w:rsidRPr="00A72CC0" w:rsidRDefault="009242F6" w:rsidP="009242F6">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360" w:lineRule="auto"/>
        <w:jc w:val="both"/>
      </w:pPr>
      <w:r w:rsidRPr="00A72CC0">
        <w:t>_____ Other: ______________________________________________________</w:t>
      </w:r>
      <w:r w:rsidR="0081121C" w:rsidRPr="00A72CC0">
        <w:t>_________</w:t>
      </w:r>
      <w:r w:rsidR="00E97F79" w:rsidRPr="00A72CC0">
        <w:t>__</w:t>
      </w:r>
    </w:p>
    <w:p w:rsidR="001B180B" w:rsidRDefault="001B180B" w:rsidP="00E97F79">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p>
    <w:p w:rsidR="009242F6" w:rsidRPr="00A72CC0" w:rsidRDefault="009242F6" w:rsidP="00E97F79">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Comments: _______________________________________________________</w:t>
      </w:r>
      <w:r w:rsidR="0081121C" w:rsidRPr="00A72CC0">
        <w:t>_____________________</w:t>
      </w:r>
    </w:p>
    <w:p w:rsidR="00E97F79" w:rsidRPr="00A72CC0" w:rsidRDefault="00E97F79" w:rsidP="00E97F79">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p>
    <w:p w:rsidR="009242F6" w:rsidRPr="00A72CC0" w:rsidRDefault="009242F6" w:rsidP="001B180B">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360" w:lineRule="auto"/>
        <w:ind w:right="1044"/>
        <w:jc w:val="both"/>
      </w:pPr>
      <w:r w:rsidRPr="00A72CC0">
        <w:t>_______________________________________________________________</w:t>
      </w:r>
      <w:r w:rsidR="001B180B">
        <w:t>_________________________________________________________________________________________</w:t>
      </w:r>
    </w:p>
    <w:p w:rsidR="00E97F79" w:rsidRPr="00A72CC0" w:rsidRDefault="00E97F79" w:rsidP="0081121C">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p>
    <w:p w:rsidR="0081121C" w:rsidRPr="00A72CC0" w:rsidRDefault="0081121C" w:rsidP="0081121C">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________________________________________</w:t>
      </w:r>
      <w:r w:rsidRPr="00A72CC0">
        <w:tab/>
      </w:r>
      <w:r w:rsidR="001B180B">
        <w:t xml:space="preserve">                </w:t>
      </w:r>
      <w:r w:rsidRPr="00A72CC0">
        <w:t>_________</w:t>
      </w:r>
    </w:p>
    <w:p w:rsidR="0081121C" w:rsidRPr="00A72CC0" w:rsidRDefault="0081121C" w:rsidP="0081121C">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 w:rsidRPr="00A72CC0">
        <w:t>Student Signature</w:t>
      </w:r>
      <w:r w:rsidRPr="00A72CC0">
        <w:tab/>
      </w:r>
      <w:r w:rsidRPr="00A72CC0">
        <w:tab/>
      </w:r>
      <w:r w:rsidRPr="00A72CC0">
        <w:tab/>
      </w:r>
      <w:r w:rsidRPr="00A72CC0">
        <w:tab/>
      </w:r>
      <w:r w:rsidRPr="00A72CC0">
        <w:tab/>
      </w:r>
      <w:r w:rsidRPr="00A72CC0">
        <w:tab/>
        <w:t xml:space="preserve">    Date</w:t>
      </w:r>
    </w:p>
    <w:p w:rsidR="00DB76EB" w:rsidRDefault="00DB76E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p>
    <w:p w:rsidR="00DB76EB" w:rsidRDefault="00DB76E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p>
    <w:p w:rsidR="00F05A17" w:rsidRDefault="00F05A17"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p>
    <w:p w:rsidR="001B180B" w:rsidRDefault="001B180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p>
    <w:p w:rsidR="001B180B" w:rsidRDefault="001B180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p>
    <w:p w:rsidR="001B180B" w:rsidRDefault="001B180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p>
    <w:p w:rsidR="001B180B" w:rsidRDefault="001B180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p>
    <w:p w:rsidR="001B180B" w:rsidRDefault="001B180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p>
    <w:p w:rsidR="001B180B" w:rsidRDefault="001B180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p>
    <w:p w:rsidR="00352B85" w:rsidRPr="00D35F14" w:rsidRDefault="00C1447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r w:rsidRPr="00D35F14">
        <w:rPr>
          <w:b/>
          <w:sz w:val="20"/>
          <w:szCs w:val="20"/>
          <w:u w:val="single"/>
        </w:rPr>
        <w:lastRenderedPageBreak/>
        <w:t>SAMPLE JOB PLACEMENT POLICY</w:t>
      </w:r>
    </w:p>
    <w:p w:rsidR="00C1447B" w:rsidRDefault="00C1447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2D66BA" w:rsidRPr="00A72CC0" w:rsidRDefault="002D66BA"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C1447B" w:rsidRPr="00A72CC0" w:rsidRDefault="00C1447B" w:rsidP="00FF38BF">
      <w:r w:rsidRPr="00A72CC0">
        <w:t xml:space="preserve">While </w:t>
      </w:r>
      <w:r w:rsidRPr="00A72CC0">
        <w:tab/>
        <w:t>the school cannot guarantee employment for graduates, assistance in finding suitable employment is provided by posting area job openings on a career opportunities bulletin board for students to review.  Students also receive trainin</w:t>
      </w:r>
      <w:r w:rsidR="00E97F79" w:rsidRPr="00A72CC0">
        <w:t xml:space="preserve">g in professionalism and job search skills including </w:t>
      </w:r>
      <w:r w:rsidRPr="00A72CC0">
        <w:t xml:space="preserve">how to write a resume, complete an employment application and prepare for an effective interview.  The </w:t>
      </w:r>
      <w:r w:rsidR="00E97F79" w:rsidRPr="00A72CC0">
        <w:t>curriculum</w:t>
      </w:r>
      <w:r w:rsidRPr="00A72CC0">
        <w:t xml:space="preserve"> places a great deal of emphasis on how to obtain and retain employment after graduation.  Graduates are encouraged to maintain contact with the school and follow-up with the school on current employment or employment needs.  In addition, the school maintains a network of relationships with professionals and employers who provide mentoring to students while they are in school.  Job referrals are made known to interested graduates as available. </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18"/>
          <w:szCs w:val="18"/>
        </w:rPr>
      </w:pPr>
    </w:p>
    <w:p w:rsidR="00C1447B" w:rsidRDefault="00C1447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2"/>
        </w:rPr>
      </w:pPr>
    </w:p>
    <w:p w:rsidR="002D66BA" w:rsidRDefault="002D66BA"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2"/>
        </w:rPr>
      </w:pPr>
    </w:p>
    <w:p w:rsidR="002D66BA" w:rsidRPr="00A72CC0" w:rsidRDefault="002D66BA"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2"/>
        </w:rPr>
      </w:pPr>
    </w:p>
    <w:p w:rsidR="00C1447B" w:rsidRPr="00D35F14" w:rsidRDefault="002D66BA" w:rsidP="00C144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1008" w:hanging="1008"/>
        <w:rPr>
          <w:b/>
          <w:sz w:val="20"/>
          <w:szCs w:val="20"/>
          <w:u w:val="single"/>
        </w:rPr>
      </w:pPr>
      <w:r w:rsidRPr="00D35F14">
        <w:rPr>
          <w:b/>
          <w:sz w:val="20"/>
          <w:szCs w:val="20"/>
          <w:u w:val="single"/>
        </w:rPr>
        <w:t>SAMPLE STUDENT GRIEVANCE PROCEDURE</w:t>
      </w:r>
    </w:p>
    <w:p w:rsidR="005E5A4E" w:rsidRPr="00A72CC0" w:rsidRDefault="005E5A4E" w:rsidP="00C144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1008" w:hanging="1008"/>
        <w:rPr>
          <w:b/>
          <w:sz w:val="22"/>
          <w:szCs w:val="22"/>
        </w:rPr>
      </w:pPr>
    </w:p>
    <w:p w:rsidR="00C1447B" w:rsidRPr="00A72CC0" w:rsidRDefault="00C1447B" w:rsidP="00FF38B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sz w:val="22"/>
          <w:szCs w:val="22"/>
        </w:rPr>
      </w:pPr>
      <w:r w:rsidRPr="00A72CC0">
        <w:rPr>
          <w:sz w:val="22"/>
          <w:szCs w:val="22"/>
        </w:rPr>
        <w:t>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p>
    <w:p w:rsidR="00C1447B" w:rsidRPr="00A72CC0" w:rsidRDefault="00C1447B" w:rsidP="00FF38B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rPr>
          <w:sz w:val="22"/>
          <w:szCs w:val="22"/>
        </w:rPr>
      </w:pPr>
      <w:r w:rsidRPr="00A72CC0">
        <w:rPr>
          <w:sz w:val="22"/>
          <w:szCs w:val="22"/>
        </w:rPr>
        <w:t xml:space="preserve"> 1.</w:t>
      </w:r>
      <w:r w:rsidRPr="00A72CC0">
        <w:rPr>
          <w:sz w:val="22"/>
          <w:szCs w:val="22"/>
        </w:rPr>
        <w:tab/>
        <w:t>The student should register the complaint in writing on the designated form provided by the institution within 60 days of the date that the act which is the subject of the grievance occurred.</w:t>
      </w:r>
    </w:p>
    <w:p w:rsidR="00C1447B" w:rsidRPr="00A72CC0" w:rsidRDefault="00C1447B" w:rsidP="00FF38B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rPr>
          <w:sz w:val="22"/>
          <w:szCs w:val="22"/>
        </w:rPr>
      </w:pPr>
      <w:r w:rsidRPr="00A72CC0">
        <w:rPr>
          <w:sz w:val="22"/>
          <w:szCs w:val="22"/>
        </w:rPr>
        <w:t xml:space="preserve"> 2.</w:t>
      </w:r>
      <w:r w:rsidRPr="00A72CC0">
        <w:rPr>
          <w:sz w:val="22"/>
          <w:szCs w:val="22"/>
        </w:rPr>
        <w:tab/>
        <w:t>The complaint form will be given to the school Director.</w:t>
      </w:r>
    </w:p>
    <w:p w:rsidR="00C1447B" w:rsidRPr="00A72CC0" w:rsidRDefault="00C1447B" w:rsidP="00FF38B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rPr>
          <w:sz w:val="22"/>
          <w:szCs w:val="22"/>
        </w:rPr>
      </w:pPr>
      <w:r w:rsidRPr="00A72CC0">
        <w:rPr>
          <w:sz w:val="22"/>
          <w:szCs w:val="22"/>
        </w:rPr>
        <w:t xml:space="preserve"> 3.</w:t>
      </w:r>
      <w:r w:rsidRPr="00A72CC0">
        <w:rPr>
          <w:sz w:val="22"/>
          <w:szCs w:val="22"/>
        </w:rPr>
        <w:tab/>
        <w:t>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w:t>
      </w:r>
    </w:p>
    <w:p w:rsidR="00C1447B" w:rsidRPr="00A72CC0" w:rsidRDefault="00C1447B" w:rsidP="00FF38B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rPr>
          <w:sz w:val="22"/>
          <w:szCs w:val="22"/>
        </w:rPr>
      </w:pPr>
      <w:r w:rsidRPr="00A72CC0">
        <w:rPr>
          <w:sz w:val="22"/>
          <w:szCs w:val="22"/>
        </w:rPr>
        <w:t xml:space="preserve"> 4.</w:t>
      </w:r>
      <w:r w:rsidRPr="00A72CC0">
        <w:rPr>
          <w:sz w:val="22"/>
          <w:szCs w:val="22"/>
        </w:rPr>
        <w:tab/>
        <w:t>If the complaint is of such nature that it cannot be resolved by the management, it will be referred to an appropriate agency if applicable.</w:t>
      </w:r>
    </w:p>
    <w:p w:rsidR="00C1447B" w:rsidRPr="00A72CC0" w:rsidRDefault="00C1447B" w:rsidP="00FF38B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50" w:hanging="450"/>
        <w:rPr>
          <w:sz w:val="22"/>
          <w:szCs w:val="22"/>
        </w:rPr>
      </w:pPr>
      <w:r w:rsidRPr="00A72CC0">
        <w:rPr>
          <w:sz w:val="22"/>
          <w:szCs w:val="22"/>
        </w:rPr>
        <w:t xml:space="preserve"> 5.</w:t>
      </w:r>
      <w:r w:rsidRPr="00A72CC0">
        <w:rPr>
          <w:sz w:val="22"/>
          <w:szCs w:val="22"/>
        </w:rPr>
        <w:tab/>
      </w:r>
      <w:r w:rsidRPr="00A72CC0">
        <w:rPr>
          <w:sz w:val="22"/>
          <w:szCs w:val="22"/>
        </w:rPr>
        <w:tab/>
        <w:t>Depending on the extent and nature of the complaint, interviews with app</w:t>
      </w:r>
      <w:r w:rsidR="0010246C">
        <w:rPr>
          <w:sz w:val="22"/>
          <w:szCs w:val="22"/>
        </w:rPr>
        <w:t xml:space="preserve">ropriate staff and other </w:t>
      </w:r>
      <w:r w:rsidRPr="00A72CC0">
        <w:rPr>
          <w:sz w:val="22"/>
          <w:szCs w:val="22"/>
        </w:rPr>
        <w:t>students may be necessary to reach a final resolution of the complaint.</w:t>
      </w:r>
    </w:p>
    <w:p w:rsidR="00C1447B" w:rsidRPr="00A72CC0" w:rsidRDefault="00C1447B" w:rsidP="00FF38B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rPr>
          <w:sz w:val="22"/>
          <w:szCs w:val="22"/>
        </w:rPr>
      </w:pPr>
      <w:r w:rsidRPr="00A72CC0">
        <w:rPr>
          <w:sz w:val="22"/>
          <w:szCs w:val="22"/>
        </w:rPr>
        <w:t xml:space="preserve"> 6.</w:t>
      </w:r>
      <w:r w:rsidRPr="00A72CC0">
        <w:rPr>
          <w:sz w:val="22"/>
          <w:szCs w:val="22"/>
        </w:rPr>
        <w:tab/>
        <w:t>In cases of extreme conflict, it may be necessary to conduct an informal hearing regarding the complaint.  If necessary, management will appoint a hearing committee consisting of one member selected by the school who has had no involvement in the dispute and who may also be a corporate officer, another member who may not be related to the student filing the complaint or another student in the school, and another member who may not be employed by the school or related to the school owners.  The hearing will occur within 90 days of committee appointment.  The hearing will be informal with the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recommendations of the committee. Corporate management shall consider the report and either accept, reject, or modify the recommendations of the committee.</w:t>
      </w:r>
    </w:p>
    <w:p w:rsidR="00C1447B" w:rsidRPr="00A72CC0" w:rsidRDefault="00C1447B" w:rsidP="00FF38B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rPr>
          <w:sz w:val="22"/>
          <w:szCs w:val="22"/>
        </w:rPr>
      </w:pPr>
      <w:r w:rsidRPr="00A72CC0">
        <w:rPr>
          <w:sz w:val="22"/>
          <w:szCs w:val="22"/>
        </w:rPr>
        <w:t>7.</w:t>
      </w:r>
      <w:r w:rsidRPr="00A72CC0">
        <w:rPr>
          <w:sz w:val="22"/>
          <w:szCs w:val="22"/>
        </w:rPr>
        <w:tab/>
        <w:t>Students must exhaust the institution’s internal complaint process before submitting the complaint to the school’s accrediting agency, if applicable.</w:t>
      </w:r>
    </w:p>
    <w:p w:rsidR="00352B85" w:rsidRPr="00A72CC0" w:rsidRDefault="00352B85"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2"/>
        </w:rPr>
      </w:pPr>
    </w:p>
    <w:p w:rsidR="00264B2F" w:rsidRDefault="00264B2F" w:rsidP="00C1447B">
      <w:pPr>
        <w:tabs>
          <w:tab w:val="center" w:pos="5112"/>
        </w:tabs>
        <w:suppressAutoHyphens/>
        <w:jc w:val="both"/>
        <w:rPr>
          <w:b/>
          <w:bCs/>
          <w:spacing w:val="-3"/>
          <w:sz w:val="20"/>
          <w:szCs w:val="20"/>
          <w:u w:val="single"/>
        </w:rPr>
      </w:pPr>
    </w:p>
    <w:p w:rsidR="00264B2F" w:rsidRDefault="00264B2F" w:rsidP="00C1447B">
      <w:pPr>
        <w:tabs>
          <w:tab w:val="center" w:pos="5112"/>
        </w:tabs>
        <w:suppressAutoHyphens/>
        <w:jc w:val="both"/>
        <w:rPr>
          <w:b/>
          <w:bCs/>
          <w:spacing w:val="-3"/>
          <w:sz w:val="20"/>
          <w:szCs w:val="20"/>
          <w:u w:val="single"/>
        </w:rPr>
      </w:pPr>
    </w:p>
    <w:p w:rsidR="00000CAE" w:rsidRDefault="00000CAE" w:rsidP="00C1447B">
      <w:pPr>
        <w:tabs>
          <w:tab w:val="center" w:pos="5112"/>
        </w:tabs>
        <w:suppressAutoHyphens/>
        <w:jc w:val="both"/>
        <w:rPr>
          <w:b/>
          <w:bCs/>
          <w:spacing w:val="-3"/>
          <w:sz w:val="20"/>
          <w:szCs w:val="20"/>
          <w:u w:val="single"/>
        </w:rPr>
      </w:pPr>
    </w:p>
    <w:p w:rsidR="00DB76EB" w:rsidRDefault="00DB76EB" w:rsidP="00C1447B">
      <w:pPr>
        <w:tabs>
          <w:tab w:val="center" w:pos="5112"/>
        </w:tabs>
        <w:suppressAutoHyphens/>
        <w:jc w:val="both"/>
        <w:rPr>
          <w:b/>
          <w:bCs/>
          <w:spacing w:val="-3"/>
          <w:sz w:val="20"/>
          <w:szCs w:val="20"/>
          <w:u w:val="single"/>
        </w:rPr>
      </w:pPr>
    </w:p>
    <w:p w:rsidR="00F05A17" w:rsidRDefault="00F05A17" w:rsidP="00C1447B">
      <w:pPr>
        <w:tabs>
          <w:tab w:val="center" w:pos="5112"/>
        </w:tabs>
        <w:suppressAutoHyphens/>
        <w:jc w:val="both"/>
        <w:rPr>
          <w:b/>
          <w:bCs/>
          <w:spacing w:val="-3"/>
          <w:sz w:val="20"/>
          <w:szCs w:val="20"/>
          <w:u w:val="single"/>
        </w:rPr>
      </w:pPr>
    </w:p>
    <w:p w:rsidR="00491C69" w:rsidRDefault="00491C69" w:rsidP="00C1447B">
      <w:pPr>
        <w:tabs>
          <w:tab w:val="center" w:pos="5112"/>
        </w:tabs>
        <w:suppressAutoHyphens/>
        <w:jc w:val="both"/>
        <w:rPr>
          <w:b/>
          <w:bCs/>
          <w:spacing w:val="-3"/>
          <w:sz w:val="20"/>
          <w:szCs w:val="20"/>
          <w:u w:val="single"/>
        </w:rPr>
      </w:pPr>
    </w:p>
    <w:p w:rsidR="00F05A17" w:rsidRDefault="00F05A17" w:rsidP="00C1447B">
      <w:pPr>
        <w:tabs>
          <w:tab w:val="center" w:pos="5112"/>
        </w:tabs>
        <w:suppressAutoHyphens/>
        <w:jc w:val="both"/>
        <w:rPr>
          <w:b/>
          <w:bCs/>
          <w:spacing w:val="-3"/>
          <w:sz w:val="20"/>
          <w:szCs w:val="20"/>
          <w:u w:val="single"/>
        </w:rPr>
      </w:pPr>
    </w:p>
    <w:p w:rsidR="00F05A17" w:rsidRDefault="00F05A17" w:rsidP="00C1447B">
      <w:pPr>
        <w:tabs>
          <w:tab w:val="center" w:pos="5112"/>
        </w:tabs>
        <w:suppressAutoHyphens/>
        <w:jc w:val="both"/>
        <w:rPr>
          <w:b/>
          <w:bCs/>
          <w:spacing w:val="-3"/>
          <w:sz w:val="20"/>
          <w:szCs w:val="20"/>
          <w:u w:val="single"/>
        </w:rPr>
      </w:pPr>
    </w:p>
    <w:p w:rsidR="00C1447B" w:rsidRPr="00D35F14" w:rsidRDefault="00C1447B" w:rsidP="00C1447B">
      <w:pPr>
        <w:tabs>
          <w:tab w:val="center" w:pos="5112"/>
        </w:tabs>
        <w:suppressAutoHyphens/>
        <w:jc w:val="both"/>
        <w:rPr>
          <w:spacing w:val="-3"/>
          <w:sz w:val="20"/>
          <w:szCs w:val="20"/>
          <w:u w:val="single"/>
        </w:rPr>
      </w:pPr>
      <w:r w:rsidRPr="00D35F14">
        <w:rPr>
          <w:b/>
          <w:bCs/>
          <w:spacing w:val="-3"/>
          <w:sz w:val="20"/>
          <w:szCs w:val="20"/>
          <w:u w:val="single"/>
        </w:rPr>
        <w:lastRenderedPageBreak/>
        <w:t>SAMPLE STUDENT GRIEVANCE FORM</w:t>
      </w:r>
      <w:r w:rsidR="004C7FBA" w:rsidRPr="00D35F14">
        <w:rPr>
          <w:spacing w:val="-3"/>
          <w:sz w:val="20"/>
          <w:szCs w:val="20"/>
          <w:u w:val="single"/>
        </w:rPr>
        <w:fldChar w:fldCharType="begin"/>
      </w:r>
      <w:r w:rsidRPr="00D35F14">
        <w:rPr>
          <w:spacing w:val="-3"/>
          <w:sz w:val="20"/>
          <w:szCs w:val="20"/>
          <w:u w:val="single"/>
        </w:rPr>
        <w:instrText xml:space="preserve">PRIVATE </w:instrText>
      </w:r>
      <w:r w:rsidR="004C7FBA" w:rsidRPr="00D35F14">
        <w:rPr>
          <w:spacing w:val="-3"/>
          <w:sz w:val="20"/>
          <w:szCs w:val="20"/>
          <w:u w:val="single"/>
        </w:rPr>
        <w:fldChar w:fldCharType="end"/>
      </w:r>
    </w:p>
    <w:p w:rsidR="00C1447B" w:rsidRPr="00A72CC0" w:rsidRDefault="00C1447B" w:rsidP="00C1447B">
      <w:pPr>
        <w:tabs>
          <w:tab w:val="left" w:pos="-720"/>
          <w:tab w:val="left" w:pos="0"/>
          <w:tab w:val="left" w:pos="720"/>
          <w:tab w:val="left" w:pos="1440"/>
          <w:tab w:val="left" w:pos="2160"/>
          <w:tab w:val="left" w:pos="2880"/>
          <w:tab w:val="left" w:pos="3600"/>
        </w:tabs>
        <w:suppressAutoHyphens/>
        <w:ind w:left="4320" w:hanging="4320"/>
        <w:jc w:val="both"/>
        <w:rPr>
          <w:spacing w:val="-2"/>
          <w:sz w:val="22"/>
          <w:szCs w:val="22"/>
        </w:rPr>
      </w:pPr>
    </w:p>
    <w:p w:rsidR="00C1447B" w:rsidRPr="00A72CC0" w:rsidRDefault="00C1447B" w:rsidP="00C1447B">
      <w:pPr>
        <w:tabs>
          <w:tab w:val="left" w:pos="-720"/>
          <w:tab w:val="left" w:pos="0"/>
          <w:tab w:val="left" w:pos="720"/>
          <w:tab w:val="left" w:pos="1440"/>
          <w:tab w:val="left" w:pos="2160"/>
          <w:tab w:val="left" w:pos="2880"/>
          <w:tab w:val="left" w:pos="3600"/>
        </w:tabs>
        <w:suppressAutoHyphens/>
        <w:ind w:left="4320" w:hanging="4320"/>
        <w:jc w:val="both"/>
        <w:rPr>
          <w:spacing w:val="-2"/>
          <w:sz w:val="22"/>
          <w:szCs w:val="22"/>
        </w:rPr>
      </w:pPr>
      <w:r w:rsidRPr="00A72CC0">
        <w:rPr>
          <w:spacing w:val="-2"/>
          <w:sz w:val="22"/>
          <w:szCs w:val="22"/>
        </w:rPr>
        <w:t>NAME____________________________</w:t>
      </w:r>
      <w:r w:rsidR="00CB26A9">
        <w:rPr>
          <w:spacing w:val="-2"/>
          <w:sz w:val="22"/>
          <w:szCs w:val="22"/>
        </w:rPr>
        <w:t xml:space="preserve">_____ </w:t>
      </w:r>
      <w:r w:rsidRPr="00A72CC0">
        <w:rPr>
          <w:spacing w:val="-2"/>
          <w:sz w:val="22"/>
          <w:szCs w:val="22"/>
        </w:rPr>
        <w:t>ADDRESS_______________________________________</w:t>
      </w:r>
      <w:r w:rsidR="00CB26A9">
        <w:rPr>
          <w:spacing w:val="-2"/>
          <w:sz w:val="22"/>
          <w:szCs w:val="22"/>
        </w:rPr>
        <w:t>___</w:t>
      </w:r>
    </w:p>
    <w:p w:rsidR="00C1447B" w:rsidRPr="00A72CC0" w:rsidRDefault="00C1447B" w:rsidP="00C1447B">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2"/>
          <w:szCs w:val="22"/>
        </w:rPr>
      </w:pPr>
    </w:p>
    <w:p w:rsidR="00C1447B" w:rsidRPr="00A72CC0" w:rsidRDefault="0025753D" w:rsidP="00C1447B">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2"/>
          <w:szCs w:val="22"/>
        </w:rPr>
      </w:pPr>
      <w:r w:rsidRPr="0070780F">
        <w:rPr>
          <w:spacing w:val="-2"/>
          <w:sz w:val="22"/>
          <w:szCs w:val="22"/>
        </w:rPr>
        <w:t>Student ID #</w:t>
      </w:r>
      <w:r w:rsidR="00C1447B" w:rsidRPr="0070780F">
        <w:rPr>
          <w:spacing w:val="-2"/>
          <w:sz w:val="22"/>
          <w:szCs w:val="22"/>
        </w:rPr>
        <w:t>_________________________</w:t>
      </w:r>
      <w:r w:rsidR="00C1447B" w:rsidRPr="00A72CC0">
        <w:rPr>
          <w:spacing w:val="-2"/>
          <w:sz w:val="22"/>
          <w:szCs w:val="22"/>
        </w:rPr>
        <w:t>TELEPHON</w:t>
      </w:r>
      <w:r>
        <w:rPr>
          <w:spacing w:val="-2"/>
          <w:sz w:val="22"/>
          <w:szCs w:val="22"/>
        </w:rPr>
        <w:t>E___________________________</w:t>
      </w:r>
    </w:p>
    <w:p w:rsidR="00C1447B" w:rsidRPr="00A72CC0" w:rsidRDefault="00C1447B" w:rsidP="00C1447B">
      <w:pPr>
        <w:tabs>
          <w:tab w:val="left" w:pos="-720"/>
          <w:tab w:val="left" w:pos="0"/>
        </w:tabs>
        <w:suppressAutoHyphens/>
        <w:ind w:left="720" w:hanging="720"/>
        <w:jc w:val="both"/>
        <w:rPr>
          <w:spacing w:val="-2"/>
          <w:sz w:val="22"/>
          <w:szCs w:val="22"/>
        </w:rPr>
      </w:pPr>
    </w:p>
    <w:p w:rsidR="00C1447B" w:rsidRPr="00A72CC0" w:rsidRDefault="00C1447B" w:rsidP="00C1447B">
      <w:pPr>
        <w:tabs>
          <w:tab w:val="left" w:pos="-720"/>
          <w:tab w:val="left" w:pos="0"/>
        </w:tabs>
        <w:suppressAutoHyphens/>
        <w:ind w:left="720" w:hanging="720"/>
        <w:jc w:val="both"/>
        <w:rPr>
          <w:spacing w:val="-2"/>
          <w:sz w:val="22"/>
          <w:szCs w:val="22"/>
        </w:rPr>
      </w:pPr>
      <w:r w:rsidRPr="00A72CC0">
        <w:rPr>
          <w:spacing w:val="-2"/>
          <w:sz w:val="22"/>
          <w:szCs w:val="22"/>
        </w:rPr>
        <w:t>1.</w:t>
      </w:r>
      <w:r w:rsidRPr="00A72CC0">
        <w:rPr>
          <w:spacing w:val="-2"/>
          <w:sz w:val="22"/>
          <w:szCs w:val="22"/>
        </w:rPr>
        <w:tab/>
        <w:t>Please provide a one or two sentence description of your complaint.</w:t>
      </w:r>
    </w:p>
    <w:p w:rsidR="00C1447B" w:rsidRPr="00A72CC0" w:rsidRDefault="00C1447B" w:rsidP="00C1447B">
      <w:pPr>
        <w:tabs>
          <w:tab w:val="left" w:pos="-720"/>
        </w:tabs>
        <w:suppressAutoHyphens/>
        <w:spacing w:line="360" w:lineRule="auto"/>
        <w:jc w:val="both"/>
        <w:rPr>
          <w:spacing w:val="-2"/>
          <w:sz w:val="22"/>
          <w:szCs w:val="22"/>
        </w:rPr>
      </w:pPr>
      <w:r w:rsidRPr="00A72CC0">
        <w:rPr>
          <w:spacing w:val="-2"/>
          <w:sz w:val="22"/>
          <w:szCs w:val="22"/>
        </w:rPr>
        <w:t>___________________________________________________________________________________</w:t>
      </w:r>
      <w:r w:rsidR="00CB26A9">
        <w:rPr>
          <w:spacing w:val="-2"/>
          <w:sz w:val="22"/>
          <w:szCs w:val="22"/>
        </w:rPr>
        <w:t>________</w:t>
      </w:r>
    </w:p>
    <w:p w:rsidR="00C1447B" w:rsidRPr="00A72CC0" w:rsidRDefault="00C1447B" w:rsidP="00C1447B">
      <w:pPr>
        <w:tabs>
          <w:tab w:val="left" w:pos="-720"/>
        </w:tabs>
        <w:suppressAutoHyphens/>
        <w:spacing w:line="360" w:lineRule="auto"/>
        <w:jc w:val="both"/>
        <w:rPr>
          <w:spacing w:val="-2"/>
          <w:sz w:val="22"/>
          <w:szCs w:val="22"/>
        </w:rPr>
      </w:pPr>
      <w:r w:rsidRPr="00A72CC0">
        <w:rPr>
          <w:spacing w:val="-2"/>
          <w:sz w:val="22"/>
          <w:szCs w:val="22"/>
        </w:rPr>
        <w:t>___________________________________________________________________________________</w:t>
      </w:r>
      <w:r w:rsidR="00CB26A9">
        <w:rPr>
          <w:spacing w:val="-2"/>
          <w:sz w:val="22"/>
          <w:szCs w:val="22"/>
        </w:rPr>
        <w:t>________</w:t>
      </w:r>
    </w:p>
    <w:p w:rsidR="00C1447B" w:rsidRPr="00A72CC0" w:rsidRDefault="00C1447B" w:rsidP="00C1447B">
      <w:pPr>
        <w:tabs>
          <w:tab w:val="left" w:pos="-720"/>
        </w:tabs>
        <w:suppressAutoHyphens/>
        <w:spacing w:line="360" w:lineRule="auto"/>
        <w:jc w:val="both"/>
        <w:rPr>
          <w:spacing w:val="-2"/>
          <w:sz w:val="22"/>
          <w:szCs w:val="22"/>
        </w:rPr>
      </w:pPr>
      <w:r w:rsidRPr="00A72CC0">
        <w:rPr>
          <w:spacing w:val="-2"/>
          <w:sz w:val="22"/>
          <w:szCs w:val="22"/>
        </w:rPr>
        <w:t>___________________________________________________________________________________</w:t>
      </w:r>
      <w:r w:rsidR="00CB26A9">
        <w:rPr>
          <w:spacing w:val="-2"/>
          <w:sz w:val="22"/>
          <w:szCs w:val="22"/>
        </w:rPr>
        <w:t>________</w:t>
      </w:r>
    </w:p>
    <w:p w:rsidR="00C1447B" w:rsidRPr="00A72CC0" w:rsidRDefault="00C1447B" w:rsidP="00C1447B">
      <w:pPr>
        <w:tabs>
          <w:tab w:val="left" w:pos="-720"/>
          <w:tab w:val="left" w:pos="0"/>
        </w:tabs>
        <w:suppressAutoHyphens/>
        <w:ind w:left="720" w:hanging="720"/>
        <w:jc w:val="both"/>
        <w:rPr>
          <w:spacing w:val="-2"/>
          <w:sz w:val="22"/>
          <w:szCs w:val="22"/>
        </w:rPr>
      </w:pPr>
    </w:p>
    <w:p w:rsidR="00C1447B" w:rsidRPr="00A72CC0" w:rsidRDefault="00C1447B" w:rsidP="00C1447B">
      <w:pPr>
        <w:tabs>
          <w:tab w:val="left" w:pos="-720"/>
          <w:tab w:val="left" w:pos="0"/>
        </w:tabs>
        <w:suppressAutoHyphens/>
        <w:ind w:left="720" w:hanging="720"/>
        <w:jc w:val="both"/>
        <w:rPr>
          <w:spacing w:val="-2"/>
          <w:sz w:val="22"/>
          <w:szCs w:val="22"/>
        </w:rPr>
      </w:pPr>
      <w:r w:rsidRPr="00A72CC0">
        <w:rPr>
          <w:spacing w:val="-2"/>
          <w:sz w:val="22"/>
          <w:szCs w:val="22"/>
        </w:rPr>
        <w:t>2.</w:t>
      </w:r>
      <w:r w:rsidRPr="00A72CC0">
        <w:rPr>
          <w:spacing w:val="-2"/>
          <w:sz w:val="22"/>
          <w:szCs w:val="22"/>
        </w:rPr>
        <w:tab/>
        <w:t>Please describe the nature of your complaint in full detail indicating what happened, when the event occurred and who was involved.  If additional space is needed, use the reverse side.</w:t>
      </w:r>
    </w:p>
    <w:p w:rsidR="00C1447B" w:rsidRPr="00A72CC0" w:rsidRDefault="00C1447B" w:rsidP="00C1447B">
      <w:pPr>
        <w:tabs>
          <w:tab w:val="left" w:pos="-720"/>
        </w:tabs>
        <w:suppressAutoHyphens/>
        <w:spacing w:line="360" w:lineRule="auto"/>
        <w:jc w:val="both"/>
        <w:rPr>
          <w:spacing w:val="-2"/>
          <w:sz w:val="22"/>
          <w:szCs w:val="22"/>
        </w:rPr>
      </w:pPr>
      <w:r w:rsidRPr="00A72CC0">
        <w:rPr>
          <w:spacing w:val="-2"/>
          <w:sz w:val="22"/>
          <w:szCs w:val="22"/>
        </w:rPr>
        <w:t>___________________________________________________________________________________</w:t>
      </w:r>
      <w:r w:rsidR="00CB26A9">
        <w:rPr>
          <w:spacing w:val="-2"/>
          <w:sz w:val="22"/>
          <w:szCs w:val="22"/>
        </w:rPr>
        <w:t>________</w:t>
      </w:r>
    </w:p>
    <w:p w:rsidR="00C1447B" w:rsidRPr="00A72CC0" w:rsidRDefault="00C1447B" w:rsidP="00C1447B">
      <w:pPr>
        <w:tabs>
          <w:tab w:val="left" w:pos="-720"/>
        </w:tabs>
        <w:suppressAutoHyphens/>
        <w:spacing w:line="360" w:lineRule="auto"/>
        <w:jc w:val="both"/>
        <w:rPr>
          <w:spacing w:val="-2"/>
          <w:sz w:val="22"/>
          <w:szCs w:val="22"/>
        </w:rPr>
      </w:pPr>
      <w:r w:rsidRPr="00A72CC0">
        <w:rPr>
          <w:spacing w:val="-2"/>
          <w:sz w:val="22"/>
          <w:szCs w:val="22"/>
        </w:rPr>
        <w:t>___________________________________________________________________________________</w:t>
      </w:r>
      <w:r w:rsidR="00CB26A9">
        <w:rPr>
          <w:spacing w:val="-2"/>
          <w:sz w:val="22"/>
          <w:szCs w:val="22"/>
        </w:rPr>
        <w:t>________</w:t>
      </w:r>
    </w:p>
    <w:p w:rsidR="00C1447B" w:rsidRPr="00A72CC0" w:rsidRDefault="00C1447B" w:rsidP="00C1447B">
      <w:pPr>
        <w:tabs>
          <w:tab w:val="left" w:pos="-720"/>
        </w:tabs>
        <w:suppressAutoHyphens/>
        <w:spacing w:line="360" w:lineRule="auto"/>
        <w:jc w:val="both"/>
        <w:rPr>
          <w:spacing w:val="-2"/>
          <w:sz w:val="22"/>
          <w:szCs w:val="22"/>
        </w:rPr>
      </w:pPr>
      <w:r w:rsidRPr="00A72CC0">
        <w:rPr>
          <w:spacing w:val="-2"/>
          <w:sz w:val="22"/>
          <w:szCs w:val="22"/>
        </w:rPr>
        <w:t>___________________________________________________________________________________</w:t>
      </w:r>
      <w:r w:rsidR="00CB26A9">
        <w:rPr>
          <w:spacing w:val="-2"/>
          <w:sz w:val="22"/>
          <w:szCs w:val="22"/>
        </w:rPr>
        <w:t>________</w:t>
      </w:r>
    </w:p>
    <w:p w:rsidR="00C1447B" w:rsidRPr="00A72CC0" w:rsidRDefault="00C1447B" w:rsidP="00C1447B">
      <w:pPr>
        <w:tabs>
          <w:tab w:val="left" w:pos="-720"/>
        </w:tabs>
        <w:suppressAutoHyphens/>
        <w:spacing w:line="360" w:lineRule="auto"/>
        <w:jc w:val="both"/>
        <w:rPr>
          <w:spacing w:val="-2"/>
          <w:sz w:val="22"/>
          <w:szCs w:val="22"/>
        </w:rPr>
      </w:pPr>
      <w:r w:rsidRPr="00A72CC0">
        <w:rPr>
          <w:spacing w:val="-2"/>
          <w:sz w:val="22"/>
          <w:szCs w:val="22"/>
        </w:rPr>
        <w:t>___________________________________________________________________________________</w:t>
      </w:r>
      <w:r w:rsidR="00CB26A9">
        <w:rPr>
          <w:spacing w:val="-2"/>
          <w:sz w:val="22"/>
          <w:szCs w:val="22"/>
        </w:rPr>
        <w:t>________</w:t>
      </w:r>
    </w:p>
    <w:p w:rsidR="00C1447B" w:rsidRPr="00A72CC0" w:rsidRDefault="00C1447B" w:rsidP="00C1447B">
      <w:pPr>
        <w:tabs>
          <w:tab w:val="left" w:pos="-720"/>
        </w:tabs>
        <w:suppressAutoHyphens/>
        <w:spacing w:line="360" w:lineRule="auto"/>
        <w:jc w:val="both"/>
        <w:rPr>
          <w:spacing w:val="-2"/>
          <w:sz w:val="22"/>
          <w:szCs w:val="22"/>
        </w:rPr>
      </w:pPr>
      <w:r w:rsidRPr="00A72CC0">
        <w:rPr>
          <w:spacing w:val="-2"/>
          <w:sz w:val="22"/>
          <w:szCs w:val="22"/>
        </w:rPr>
        <w:t>___________________________________________________________________________________</w:t>
      </w:r>
      <w:r w:rsidR="00CB26A9">
        <w:rPr>
          <w:spacing w:val="-2"/>
          <w:sz w:val="22"/>
          <w:szCs w:val="22"/>
        </w:rPr>
        <w:t>________</w:t>
      </w:r>
    </w:p>
    <w:p w:rsidR="00C1447B" w:rsidRPr="00A72CC0" w:rsidRDefault="00C1447B" w:rsidP="00C1447B">
      <w:pPr>
        <w:tabs>
          <w:tab w:val="left" w:pos="-720"/>
        </w:tabs>
        <w:suppressAutoHyphens/>
        <w:spacing w:line="360" w:lineRule="auto"/>
        <w:jc w:val="both"/>
        <w:rPr>
          <w:spacing w:val="-2"/>
          <w:sz w:val="22"/>
          <w:szCs w:val="22"/>
        </w:rPr>
      </w:pPr>
      <w:r w:rsidRPr="00A72CC0">
        <w:rPr>
          <w:spacing w:val="-2"/>
          <w:sz w:val="22"/>
          <w:szCs w:val="22"/>
        </w:rPr>
        <w:t>___________________________________________________________________________________</w:t>
      </w:r>
      <w:r w:rsidR="00CB26A9">
        <w:rPr>
          <w:spacing w:val="-2"/>
          <w:sz w:val="22"/>
          <w:szCs w:val="22"/>
        </w:rPr>
        <w:t>________</w:t>
      </w:r>
    </w:p>
    <w:p w:rsidR="00C1447B" w:rsidRPr="00A72CC0" w:rsidRDefault="00C1447B" w:rsidP="00C1447B">
      <w:pPr>
        <w:tabs>
          <w:tab w:val="left" w:pos="-720"/>
        </w:tabs>
        <w:suppressAutoHyphens/>
        <w:spacing w:line="360" w:lineRule="auto"/>
        <w:jc w:val="both"/>
        <w:rPr>
          <w:spacing w:val="-2"/>
          <w:sz w:val="22"/>
          <w:szCs w:val="22"/>
        </w:rPr>
      </w:pPr>
      <w:r w:rsidRPr="00A72CC0">
        <w:rPr>
          <w:spacing w:val="-2"/>
          <w:sz w:val="22"/>
          <w:szCs w:val="22"/>
        </w:rPr>
        <w:t>___________________________________________________________________________________</w:t>
      </w:r>
      <w:r w:rsidR="00CB26A9">
        <w:rPr>
          <w:spacing w:val="-2"/>
          <w:sz w:val="22"/>
          <w:szCs w:val="22"/>
        </w:rPr>
        <w:t>________</w:t>
      </w:r>
    </w:p>
    <w:p w:rsidR="00C1447B" w:rsidRPr="00A72CC0" w:rsidRDefault="00C1447B" w:rsidP="00C1447B">
      <w:pPr>
        <w:tabs>
          <w:tab w:val="left" w:pos="-720"/>
          <w:tab w:val="left" w:pos="0"/>
        </w:tabs>
        <w:suppressAutoHyphens/>
        <w:ind w:left="720" w:hanging="720"/>
        <w:jc w:val="both"/>
        <w:rPr>
          <w:spacing w:val="-2"/>
          <w:sz w:val="22"/>
          <w:szCs w:val="22"/>
        </w:rPr>
      </w:pPr>
    </w:p>
    <w:p w:rsidR="00C1447B" w:rsidRPr="00A72CC0" w:rsidRDefault="00C1447B" w:rsidP="00C1447B">
      <w:pPr>
        <w:tabs>
          <w:tab w:val="left" w:pos="-720"/>
          <w:tab w:val="left" w:pos="0"/>
        </w:tabs>
        <w:suppressAutoHyphens/>
        <w:ind w:left="720" w:hanging="720"/>
        <w:jc w:val="both"/>
        <w:rPr>
          <w:spacing w:val="-2"/>
          <w:sz w:val="22"/>
          <w:szCs w:val="22"/>
        </w:rPr>
      </w:pPr>
      <w:r w:rsidRPr="00A72CC0">
        <w:rPr>
          <w:spacing w:val="-2"/>
          <w:sz w:val="22"/>
          <w:szCs w:val="22"/>
        </w:rPr>
        <w:t>3.</w:t>
      </w:r>
      <w:r w:rsidRPr="00A72CC0">
        <w:rPr>
          <w:spacing w:val="-2"/>
          <w:sz w:val="22"/>
          <w:szCs w:val="22"/>
        </w:rPr>
        <w:tab/>
        <w:t>Indicate when and with whom you have already spoken regarding this grievance and what attempts have been made toward resolution.</w:t>
      </w:r>
    </w:p>
    <w:p w:rsidR="00C1447B" w:rsidRPr="00A72CC0" w:rsidRDefault="00C1447B" w:rsidP="00C1447B">
      <w:pPr>
        <w:tabs>
          <w:tab w:val="left" w:pos="-720"/>
        </w:tabs>
        <w:suppressAutoHyphens/>
        <w:spacing w:line="360" w:lineRule="auto"/>
        <w:jc w:val="both"/>
        <w:rPr>
          <w:spacing w:val="-2"/>
          <w:sz w:val="22"/>
          <w:szCs w:val="22"/>
        </w:rPr>
      </w:pPr>
      <w:r w:rsidRPr="00A72CC0">
        <w:rPr>
          <w:spacing w:val="-2"/>
          <w:sz w:val="22"/>
          <w:szCs w:val="22"/>
        </w:rPr>
        <w:t>___________________________________________________________________________________</w:t>
      </w:r>
      <w:r w:rsidR="00CB26A9">
        <w:rPr>
          <w:spacing w:val="-2"/>
          <w:sz w:val="22"/>
          <w:szCs w:val="22"/>
        </w:rPr>
        <w:t>________</w:t>
      </w:r>
    </w:p>
    <w:p w:rsidR="00C1447B" w:rsidRPr="00A72CC0" w:rsidRDefault="00C1447B" w:rsidP="00C1447B">
      <w:pPr>
        <w:tabs>
          <w:tab w:val="left" w:pos="-720"/>
        </w:tabs>
        <w:suppressAutoHyphens/>
        <w:spacing w:line="360" w:lineRule="auto"/>
        <w:jc w:val="both"/>
        <w:rPr>
          <w:spacing w:val="-2"/>
          <w:sz w:val="22"/>
          <w:szCs w:val="22"/>
        </w:rPr>
      </w:pPr>
      <w:r w:rsidRPr="00A72CC0">
        <w:rPr>
          <w:spacing w:val="-2"/>
          <w:sz w:val="22"/>
          <w:szCs w:val="22"/>
        </w:rPr>
        <w:t>___________________________________________________________________________________</w:t>
      </w:r>
      <w:r w:rsidR="00CB26A9">
        <w:rPr>
          <w:spacing w:val="-2"/>
          <w:sz w:val="22"/>
          <w:szCs w:val="22"/>
        </w:rPr>
        <w:t>________</w:t>
      </w:r>
    </w:p>
    <w:p w:rsidR="00C1447B" w:rsidRPr="00A72CC0" w:rsidRDefault="00C1447B" w:rsidP="00C1447B">
      <w:pPr>
        <w:tabs>
          <w:tab w:val="left" w:pos="-720"/>
        </w:tabs>
        <w:suppressAutoHyphens/>
        <w:spacing w:line="360" w:lineRule="auto"/>
        <w:jc w:val="both"/>
        <w:rPr>
          <w:spacing w:val="-2"/>
          <w:sz w:val="22"/>
          <w:szCs w:val="22"/>
        </w:rPr>
      </w:pPr>
      <w:r w:rsidRPr="00A72CC0">
        <w:rPr>
          <w:spacing w:val="-2"/>
          <w:sz w:val="22"/>
          <w:szCs w:val="22"/>
        </w:rPr>
        <w:t>___________________________________________________________________________________</w:t>
      </w:r>
      <w:r w:rsidR="00CB26A9">
        <w:rPr>
          <w:spacing w:val="-2"/>
          <w:sz w:val="22"/>
          <w:szCs w:val="22"/>
        </w:rPr>
        <w:t>________</w:t>
      </w:r>
    </w:p>
    <w:p w:rsidR="00C1447B" w:rsidRPr="00A72CC0" w:rsidRDefault="00C1447B" w:rsidP="00C1447B">
      <w:pPr>
        <w:tabs>
          <w:tab w:val="left" w:pos="-720"/>
          <w:tab w:val="left" w:pos="0"/>
        </w:tabs>
        <w:suppressAutoHyphens/>
        <w:ind w:left="720" w:hanging="720"/>
        <w:jc w:val="both"/>
        <w:rPr>
          <w:spacing w:val="-2"/>
          <w:sz w:val="22"/>
          <w:szCs w:val="22"/>
        </w:rPr>
      </w:pPr>
    </w:p>
    <w:p w:rsidR="00C1447B" w:rsidRPr="00A72CC0" w:rsidRDefault="00C1447B" w:rsidP="00C1447B">
      <w:pPr>
        <w:tabs>
          <w:tab w:val="left" w:pos="-720"/>
          <w:tab w:val="left" w:pos="0"/>
        </w:tabs>
        <w:suppressAutoHyphens/>
        <w:ind w:left="720" w:hanging="720"/>
        <w:jc w:val="both"/>
        <w:rPr>
          <w:spacing w:val="-2"/>
          <w:sz w:val="22"/>
          <w:szCs w:val="22"/>
        </w:rPr>
      </w:pPr>
      <w:r w:rsidRPr="00A72CC0">
        <w:rPr>
          <w:spacing w:val="-2"/>
          <w:sz w:val="22"/>
          <w:szCs w:val="22"/>
        </w:rPr>
        <w:t>4.</w:t>
      </w:r>
      <w:r w:rsidRPr="00A72CC0">
        <w:rPr>
          <w:spacing w:val="-2"/>
          <w:sz w:val="22"/>
          <w:szCs w:val="22"/>
        </w:rPr>
        <w:tab/>
        <w:t>Indicate what specific resolution you are seeking or recommending.</w:t>
      </w:r>
    </w:p>
    <w:p w:rsidR="00C1447B" w:rsidRPr="00A72CC0" w:rsidRDefault="00C1447B" w:rsidP="00C1447B">
      <w:pPr>
        <w:tabs>
          <w:tab w:val="left" w:pos="-720"/>
        </w:tabs>
        <w:suppressAutoHyphens/>
        <w:spacing w:line="360" w:lineRule="auto"/>
        <w:jc w:val="both"/>
        <w:rPr>
          <w:spacing w:val="-2"/>
          <w:sz w:val="22"/>
          <w:szCs w:val="22"/>
        </w:rPr>
      </w:pPr>
      <w:r w:rsidRPr="00A72CC0">
        <w:rPr>
          <w:spacing w:val="-2"/>
          <w:sz w:val="22"/>
          <w:szCs w:val="22"/>
        </w:rPr>
        <w:t>___________________________________________________________________________________</w:t>
      </w:r>
      <w:r w:rsidR="00CB26A9">
        <w:rPr>
          <w:spacing w:val="-2"/>
          <w:sz w:val="22"/>
          <w:szCs w:val="22"/>
        </w:rPr>
        <w:t>________</w:t>
      </w:r>
    </w:p>
    <w:p w:rsidR="00C1447B" w:rsidRPr="00A72CC0" w:rsidRDefault="00C1447B" w:rsidP="00C1447B">
      <w:pPr>
        <w:tabs>
          <w:tab w:val="left" w:pos="-720"/>
        </w:tabs>
        <w:suppressAutoHyphens/>
        <w:spacing w:line="360" w:lineRule="auto"/>
        <w:jc w:val="both"/>
        <w:rPr>
          <w:spacing w:val="-2"/>
          <w:sz w:val="22"/>
          <w:szCs w:val="22"/>
        </w:rPr>
      </w:pPr>
      <w:r w:rsidRPr="00A72CC0">
        <w:rPr>
          <w:spacing w:val="-2"/>
          <w:sz w:val="22"/>
          <w:szCs w:val="22"/>
        </w:rPr>
        <w:t>___________________________________________________________________________________</w:t>
      </w:r>
      <w:r w:rsidR="00CB26A9">
        <w:rPr>
          <w:spacing w:val="-2"/>
          <w:sz w:val="22"/>
          <w:szCs w:val="22"/>
        </w:rPr>
        <w:t>________</w:t>
      </w:r>
    </w:p>
    <w:p w:rsidR="00C1447B" w:rsidRPr="00A72CC0" w:rsidRDefault="00C1447B" w:rsidP="00C1447B">
      <w:pPr>
        <w:tabs>
          <w:tab w:val="left" w:pos="-720"/>
        </w:tabs>
        <w:suppressAutoHyphens/>
        <w:spacing w:line="360" w:lineRule="auto"/>
        <w:jc w:val="both"/>
        <w:rPr>
          <w:spacing w:val="-2"/>
          <w:sz w:val="22"/>
          <w:szCs w:val="22"/>
        </w:rPr>
      </w:pPr>
      <w:r w:rsidRPr="00A72CC0">
        <w:rPr>
          <w:spacing w:val="-2"/>
          <w:sz w:val="22"/>
          <w:szCs w:val="22"/>
        </w:rPr>
        <w:t>___________________________________________________________________________________</w:t>
      </w:r>
      <w:r w:rsidR="00CB26A9">
        <w:rPr>
          <w:spacing w:val="-2"/>
          <w:sz w:val="22"/>
          <w:szCs w:val="22"/>
        </w:rPr>
        <w:t>________</w:t>
      </w:r>
    </w:p>
    <w:p w:rsidR="00C1447B" w:rsidRPr="00A72CC0" w:rsidRDefault="00C1447B" w:rsidP="00C1447B">
      <w:pPr>
        <w:tabs>
          <w:tab w:val="left" w:pos="-720"/>
        </w:tabs>
        <w:suppressAutoHyphens/>
        <w:spacing w:line="360" w:lineRule="auto"/>
        <w:jc w:val="both"/>
        <w:rPr>
          <w:spacing w:val="-2"/>
          <w:sz w:val="22"/>
          <w:szCs w:val="22"/>
        </w:rPr>
      </w:pPr>
      <w:r w:rsidRPr="00A72CC0">
        <w:rPr>
          <w:spacing w:val="-2"/>
          <w:sz w:val="22"/>
          <w:szCs w:val="22"/>
        </w:rPr>
        <w:t>___________________________________________________________________________________</w:t>
      </w:r>
      <w:r w:rsidR="00CB26A9">
        <w:rPr>
          <w:spacing w:val="-2"/>
          <w:sz w:val="22"/>
          <w:szCs w:val="22"/>
        </w:rPr>
        <w:t>________</w:t>
      </w:r>
    </w:p>
    <w:p w:rsidR="00C1447B" w:rsidRPr="00A72CC0" w:rsidRDefault="00C1447B" w:rsidP="00C1447B">
      <w:pPr>
        <w:tabs>
          <w:tab w:val="left" w:pos="-720"/>
        </w:tabs>
        <w:suppressAutoHyphens/>
        <w:spacing w:line="360" w:lineRule="auto"/>
        <w:jc w:val="both"/>
        <w:rPr>
          <w:spacing w:val="-2"/>
          <w:sz w:val="22"/>
          <w:szCs w:val="22"/>
        </w:rPr>
      </w:pPr>
    </w:p>
    <w:p w:rsidR="00C1447B" w:rsidRPr="00A72CC0" w:rsidRDefault="00C1447B" w:rsidP="00C1447B">
      <w:pPr>
        <w:tabs>
          <w:tab w:val="left" w:pos="-720"/>
        </w:tabs>
        <w:suppressAutoHyphens/>
        <w:jc w:val="both"/>
        <w:rPr>
          <w:spacing w:val="-2"/>
          <w:sz w:val="22"/>
          <w:szCs w:val="22"/>
        </w:rPr>
      </w:pPr>
      <w:r w:rsidRPr="00A72CC0">
        <w:rPr>
          <w:spacing w:val="-2"/>
          <w:sz w:val="22"/>
          <w:szCs w:val="22"/>
        </w:rPr>
        <w:t>I hereby certify that the statements made pertaining to my complaint are truthful and accurate.</w:t>
      </w:r>
    </w:p>
    <w:p w:rsidR="00C1447B" w:rsidRPr="00A72CC0" w:rsidRDefault="00C1447B" w:rsidP="00C1447B">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2"/>
          <w:szCs w:val="22"/>
        </w:rPr>
      </w:pPr>
    </w:p>
    <w:p w:rsidR="00C1447B" w:rsidRPr="00A72CC0" w:rsidRDefault="00C1447B" w:rsidP="00C1447B">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2"/>
          <w:szCs w:val="22"/>
        </w:rPr>
      </w:pPr>
      <w:r w:rsidRPr="00A72CC0">
        <w:rPr>
          <w:spacing w:val="-2"/>
          <w:sz w:val="22"/>
          <w:szCs w:val="22"/>
        </w:rPr>
        <w:t>_____________________________________________________</w:t>
      </w:r>
    </w:p>
    <w:p w:rsidR="00C1447B" w:rsidRPr="00A72CC0" w:rsidRDefault="00C1447B" w:rsidP="00C144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jc w:val="both"/>
        <w:rPr>
          <w:sz w:val="22"/>
          <w:szCs w:val="22"/>
        </w:rPr>
      </w:pPr>
      <w:r w:rsidRPr="00A72CC0">
        <w:rPr>
          <w:spacing w:val="-2"/>
          <w:sz w:val="22"/>
          <w:szCs w:val="22"/>
        </w:rPr>
        <w:t xml:space="preserve">Signature of Complainant </w:t>
      </w:r>
      <w:r w:rsidRPr="00A72CC0">
        <w:rPr>
          <w:spacing w:val="-2"/>
          <w:sz w:val="22"/>
          <w:szCs w:val="22"/>
        </w:rPr>
        <w:tab/>
      </w:r>
      <w:r w:rsidRPr="00A72CC0">
        <w:rPr>
          <w:spacing w:val="-2"/>
          <w:sz w:val="22"/>
          <w:szCs w:val="22"/>
        </w:rPr>
        <w:tab/>
      </w:r>
      <w:r w:rsidRPr="00A72CC0">
        <w:rPr>
          <w:spacing w:val="-2"/>
          <w:sz w:val="22"/>
          <w:szCs w:val="22"/>
        </w:rPr>
        <w:tab/>
      </w:r>
      <w:r w:rsidRPr="00A72CC0">
        <w:rPr>
          <w:spacing w:val="-2"/>
          <w:sz w:val="22"/>
          <w:szCs w:val="22"/>
        </w:rPr>
        <w:tab/>
        <w:t>Date</w:t>
      </w:r>
      <w:r w:rsidRPr="00A72CC0">
        <w:rPr>
          <w:spacing w:val="-2"/>
          <w:sz w:val="22"/>
          <w:szCs w:val="22"/>
        </w:rPr>
        <w:tab/>
      </w:r>
      <w:r w:rsidRPr="00A72CC0">
        <w:rPr>
          <w:spacing w:val="-2"/>
          <w:sz w:val="22"/>
          <w:szCs w:val="22"/>
        </w:rPr>
        <w:tab/>
      </w:r>
      <w:r w:rsidRPr="00A72CC0">
        <w:rPr>
          <w:spacing w:val="-2"/>
          <w:sz w:val="22"/>
          <w:szCs w:val="22"/>
        </w:rPr>
        <w:tab/>
      </w:r>
      <w:r w:rsidRPr="00A72CC0">
        <w:rPr>
          <w:spacing w:val="-2"/>
          <w:sz w:val="22"/>
          <w:szCs w:val="22"/>
        </w:rPr>
        <w:tab/>
      </w:r>
    </w:p>
    <w:p w:rsidR="00C1447B" w:rsidRPr="00A72CC0" w:rsidRDefault="00C1447B"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2"/>
        </w:rPr>
      </w:pPr>
    </w:p>
    <w:p w:rsidR="00536B2E" w:rsidRPr="00A72CC0" w:rsidRDefault="00536B2E"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2"/>
        </w:rPr>
      </w:pPr>
    </w:p>
    <w:p w:rsidR="00536B2E" w:rsidRPr="00A72CC0" w:rsidRDefault="00536B2E"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2"/>
        </w:rPr>
      </w:pPr>
    </w:p>
    <w:p w:rsidR="00536B2E" w:rsidRPr="00A72CC0" w:rsidRDefault="00536B2E"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2"/>
        </w:rPr>
      </w:pPr>
    </w:p>
    <w:p w:rsidR="00536B2E" w:rsidRPr="00A72CC0" w:rsidRDefault="00536B2E"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2"/>
        </w:rPr>
      </w:pPr>
    </w:p>
    <w:p w:rsidR="00536B2E" w:rsidRPr="00A72CC0" w:rsidRDefault="00536B2E"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2"/>
        </w:rPr>
      </w:pPr>
    </w:p>
    <w:p w:rsidR="00536B2E" w:rsidRPr="00A72CC0" w:rsidRDefault="00536B2E"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2"/>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DF55B8" w:rsidRDefault="00DF55B8" w:rsidP="007F0F4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sz w:val="48"/>
          <w:szCs w:val="48"/>
        </w:rPr>
      </w:pPr>
    </w:p>
    <w:p w:rsidR="00DF55B8" w:rsidRDefault="00DF55B8" w:rsidP="007F0F4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sz w:val="48"/>
          <w:szCs w:val="48"/>
        </w:rPr>
      </w:pPr>
    </w:p>
    <w:p w:rsidR="00DF55B8" w:rsidRDefault="00DF55B8" w:rsidP="007F0F4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sz w:val="48"/>
          <w:szCs w:val="48"/>
        </w:rPr>
      </w:pPr>
    </w:p>
    <w:p w:rsidR="00DF55B8" w:rsidRDefault="00DF55B8" w:rsidP="007F0F4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sz w:val="48"/>
          <w:szCs w:val="48"/>
        </w:rPr>
      </w:pPr>
    </w:p>
    <w:p w:rsidR="007F0F43" w:rsidRPr="00A72CC0" w:rsidRDefault="007F0F43" w:rsidP="007F0F4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sz w:val="48"/>
          <w:szCs w:val="48"/>
        </w:rPr>
      </w:pPr>
      <w:r w:rsidRPr="00A72CC0">
        <w:rPr>
          <w:b/>
          <w:sz w:val="48"/>
          <w:szCs w:val="48"/>
        </w:rPr>
        <w:t>STANDARD VI</w:t>
      </w:r>
    </w:p>
    <w:p w:rsidR="007F0F43" w:rsidRPr="00A72CC0" w:rsidRDefault="007F0F43" w:rsidP="007F0F4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sz w:val="48"/>
          <w:szCs w:val="48"/>
        </w:rPr>
      </w:pPr>
    </w:p>
    <w:p w:rsidR="007F0F43" w:rsidRPr="00A72CC0" w:rsidRDefault="007F0F43" w:rsidP="007F0F4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sz w:val="48"/>
          <w:szCs w:val="48"/>
        </w:rPr>
      </w:pPr>
      <w:r w:rsidRPr="00A72CC0">
        <w:rPr>
          <w:b/>
          <w:sz w:val="48"/>
          <w:szCs w:val="48"/>
        </w:rPr>
        <w:t>CURRICULUM</w:t>
      </w:r>
    </w:p>
    <w:p w:rsidR="007F0F43" w:rsidRPr="00A72CC0" w:rsidRDefault="007F0F43" w:rsidP="007F0F4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sz w:val="48"/>
          <w:szCs w:val="48"/>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7F0F43" w:rsidRPr="00A72CC0" w:rsidRDefault="007F0F43" w:rsidP="004964CD">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DB76EB" w:rsidRDefault="00DB76EB" w:rsidP="00813328">
      <w:pPr>
        <w:autoSpaceDE w:val="0"/>
        <w:autoSpaceDN w:val="0"/>
        <w:adjustRightInd w:val="0"/>
        <w:rPr>
          <w:b/>
          <w:sz w:val="20"/>
          <w:szCs w:val="20"/>
          <w:u w:val="single"/>
        </w:rPr>
      </w:pPr>
    </w:p>
    <w:p w:rsidR="00DB76EB" w:rsidRDefault="00DB76EB" w:rsidP="00813328">
      <w:pPr>
        <w:autoSpaceDE w:val="0"/>
        <w:autoSpaceDN w:val="0"/>
        <w:adjustRightInd w:val="0"/>
        <w:rPr>
          <w:b/>
          <w:sz w:val="20"/>
          <w:szCs w:val="20"/>
          <w:u w:val="single"/>
        </w:rPr>
      </w:pPr>
    </w:p>
    <w:p w:rsidR="00DB76EB" w:rsidRDefault="00DB76EB" w:rsidP="00813328">
      <w:pPr>
        <w:autoSpaceDE w:val="0"/>
        <w:autoSpaceDN w:val="0"/>
        <w:adjustRightInd w:val="0"/>
        <w:rPr>
          <w:b/>
          <w:sz w:val="20"/>
          <w:szCs w:val="20"/>
          <w:u w:val="single"/>
        </w:rPr>
      </w:pPr>
    </w:p>
    <w:p w:rsidR="00AE4351" w:rsidRDefault="00AE4351" w:rsidP="00813328">
      <w:pPr>
        <w:autoSpaceDE w:val="0"/>
        <w:autoSpaceDN w:val="0"/>
        <w:adjustRightInd w:val="0"/>
        <w:rPr>
          <w:b/>
          <w:sz w:val="20"/>
          <w:szCs w:val="20"/>
          <w:u w:val="single"/>
        </w:rPr>
      </w:pPr>
    </w:p>
    <w:p w:rsidR="00F05A17" w:rsidRDefault="00F05A17" w:rsidP="00AE4351">
      <w:pPr>
        <w:jc w:val="center"/>
        <w:rPr>
          <w:b/>
          <w:sz w:val="28"/>
          <w:szCs w:val="28"/>
          <w:u w:val="single"/>
        </w:rPr>
      </w:pPr>
    </w:p>
    <w:p w:rsidR="00F05A17" w:rsidRDefault="00F05A17" w:rsidP="00AE4351">
      <w:pPr>
        <w:jc w:val="center"/>
        <w:rPr>
          <w:b/>
          <w:sz w:val="28"/>
          <w:szCs w:val="28"/>
          <w:u w:val="single"/>
        </w:rPr>
      </w:pPr>
    </w:p>
    <w:p w:rsidR="00F05A17" w:rsidRDefault="00F05A17" w:rsidP="00AE4351">
      <w:pPr>
        <w:jc w:val="center"/>
        <w:rPr>
          <w:b/>
          <w:sz w:val="28"/>
          <w:szCs w:val="28"/>
          <w:u w:val="single"/>
        </w:rPr>
      </w:pPr>
    </w:p>
    <w:p w:rsidR="006F79BB" w:rsidRDefault="006F79BB" w:rsidP="00AE4351">
      <w:pPr>
        <w:jc w:val="center"/>
        <w:rPr>
          <w:b/>
          <w:sz w:val="28"/>
          <w:szCs w:val="28"/>
          <w:u w:val="single"/>
        </w:rPr>
      </w:pPr>
    </w:p>
    <w:p w:rsidR="006F79BB" w:rsidRDefault="006F79BB" w:rsidP="00AE4351">
      <w:pPr>
        <w:jc w:val="center"/>
        <w:rPr>
          <w:b/>
          <w:sz w:val="28"/>
          <w:szCs w:val="28"/>
          <w:u w:val="single"/>
        </w:rPr>
      </w:pPr>
    </w:p>
    <w:p w:rsidR="006F79BB" w:rsidRDefault="006F79BB" w:rsidP="00AE4351">
      <w:pPr>
        <w:jc w:val="center"/>
        <w:rPr>
          <w:b/>
          <w:sz w:val="28"/>
          <w:szCs w:val="28"/>
          <w:u w:val="single"/>
        </w:rPr>
      </w:pPr>
    </w:p>
    <w:p w:rsidR="00813328" w:rsidRPr="00D35F14" w:rsidRDefault="00813328" w:rsidP="00813328">
      <w:pPr>
        <w:autoSpaceDE w:val="0"/>
        <w:autoSpaceDN w:val="0"/>
        <w:adjustRightInd w:val="0"/>
        <w:rPr>
          <w:b/>
          <w:sz w:val="20"/>
          <w:szCs w:val="20"/>
          <w:u w:val="single"/>
        </w:rPr>
      </w:pPr>
      <w:r w:rsidRPr="00D35F14">
        <w:rPr>
          <w:b/>
          <w:sz w:val="20"/>
          <w:szCs w:val="20"/>
          <w:u w:val="single"/>
        </w:rPr>
        <w:lastRenderedPageBreak/>
        <w:t>SAMPLE CURRICULUM GUIDELINES</w:t>
      </w:r>
    </w:p>
    <w:p w:rsidR="002D66BA" w:rsidRDefault="002D66BA" w:rsidP="00813328">
      <w:pPr>
        <w:autoSpaceDE w:val="0"/>
        <w:autoSpaceDN w:val="0"/>
        <w:adjustRightInd w:val="0"/>
        <w:rPr>
          <w:sz w:val="22"/>
          <w:szCs w:val="22"/>
        </w:rPr>
      </w:pPr>
    </w:p>
    <w:p w:rsidR="00813328" w:rsidRPr="00A72CC0" w:rsidRDefault="00813328" w:rsidP="00813328">
      <w:pPr>
        <w:autoSpaceDE w:val="0"/>
        <w:autoSpaceDN w:val="0"/>
        <w:adjustRightInd w:val="0"/>
        <w:rPr>
          <w:sz w:val="22"/>
          <w:szCs w:val="22"/>
        </w:rPr>
      </w:pPr>
      <w:r w:rsidRPr="00A72CC0">
        <w:rPr>
          <w:sz w:val="22"/>
          <w:szCs w:val="22"/>
        </w:rPr>
        <w:t>Each institution shall develop course and/or program outlines for each course and/or program offered by the institution and use lesson plans that correlate to the course and/or program outline. In the absence of state-mandated coursed content, the institution may use the following guidelines in developing course and/or program content.</w:t>
      </w:r>
    </w:p>
    <w:p w:rsidR="00813328" w:rsidRPr="00A72CC0" w:rsidRDefault="00813328" w:rsidP="00813328">
      <w:pPr>
        <w:autoSpaceDE w:val="0"/>
        <w:autoSpaceDN w:val="0"/>
        <w:adjustRightInd w:val="0"/>
        <w:rPr>
          <w:sz w:val="22"/>
          <w:szCs w:val="22"/>
        </w:rPr>
      </w:pPr>
    </w:p>
    <w:p w:rsidR="00813328" w:rsidRPr="00A72CC0" w:rsidRDefault="00813328" w:rsidP="00813328">
      <w:pPr>
        <w:autoSpaceDE w:val="0"/>
        <w:autoSpaceDN w:val="0"/>
        <w:adjustRightInd w:val="0"/>
        <w:rPr>
          <w:b/>
          <w:sz w:val="22"/>
          <w:szCs w:val="22"/>
        </w:rPr>
      </w:pPr>
      <w:r w:rsidRPr="00A72CC0">
        <w:rPr>
          <w:b/>
          <w:sz w:val="22"/>
          <w:szCs w:val="22"/>
        </w:rPr>
        <w:t>Cosmetology courses and/or programs include instruction in:</w:t>
      </w:r>
    </w:p>
    <w:p w:rsidR="00813328" w:rsidRPr="00A72CC0" w:rsidRDefault="00813328" w:rsidP="00813328">
      <w:pPr>
        <w:autoSpaceDE w:val="0"/>
        <w:autoSpaceDN w:val="0"/>
        <w:adjustRightInd w:val="0"/>
        <w:rPr>
          <w:sz w:val="22"/>
          <w:szCs w:val="22"/>
        </w:rPr>
      </w:pPr>
      <w:r w:rsidRPr="00A72CC0">
        <w:rPr>
          <w:sz w:val="22"/>
          <w:szCs w:val="22"/>
        </w:rPr>
        <w:t>1. Sciences</w:t>
      </w:r>
    </w:p>
    <w:p w:rsidR="00813328" w:rsidRPr="00A72CC0" w:rsidRDefault="00813328" w:rsidP="00813328">
      <w:pPr>
        <w:autoSpaceDE w:val="0"/>
        <w:autoSpaceDN w:val="0"/>
        <w:adjustRightInd w:val="0"/>
        <w:rPr>
          <w:sz w:val="22"/>
          <w:szCs w:val="22"/>
        </w:rPr>
      </w:pPr>
      <w:r w:rsidRPr="00A72CC0">
        <w:rPr>
          <w:sz w:val="22"/>
          <w:szCs w:val="22"/>
        </w:rPr>
        <w:t xml:space="preserve">    </w:t>
      </w:r>
      <w:r w:rsidRPr="00A72CC0">
        <w:rPr>
          <w:sz w:val="22"/>
          <w:szCs w:val="22"/>
        </w:rPr>
        <w:tab/>
        <w:t>a. Infection control</w:t>
      </w:r>
    </w:p>
    <w:p w:rsidR="00813328" w:rsidRPr="00A72CC0" w:rsidRDefault="00813328" w:rsidP="00813328">
      <w:pPr>
        <w:autoSpaceDE w:val="0"/>
        <w:autoSpaceDN w:val="0"/>
        <w:adjustRightInd w:val="0"/>
        <w:rPr>
          <w:sz w:val="22"/>
          <w:szCs w:val="22"/>
        </w:rPr>
      </w:pPr>
      <w:r w:rsidRPr="00A72CC0">
        <w:rPr>
          <w:sz w:val="22"/>
          <w:szCs w:val="22"/>
        </w:rPr>
        <w:tab/>
        <w:t>b. Chemistry</w:t>
      </w:r>
    </w:p>
    <w:p w:rsidR="00813328" w:rsidRPr="00A72CC0" w:rsidRDefault="00813328" w:rsidP="00813328">
      <w:pPr>
        <w:autoSpaceDE w:val="0"/>
        <w:autoSpaceDN w:val="0"/>
        <w:adjustRightInd w:val="0"/>
        <w:rPr>
          <w:sz w:val="22"/>
          <w:szCs w:val="22"/>
        </w:rPr>
      </w:pPr>
      <w:r w:rsidRPr="00A72CC0">
        <w:rPr>
          <w:sz w:val="22"/>
          <w:szCs w:val="22"/>
        </w:rPr>
        <w:tab/>
        <w:t>c. Electricity and light therapy</w:t>
      </w:r>
    </w:p>
    <w:p w:rsidR="00813328" w:rsidRPr="00A72CC0" w:rsidRDefault="00813328" w:rsidP="00813328">
      <w:pPr>
        <w:autoSpaceDE w:val="0"/>
        <w:autoSpaceDN w:val="0"/>
        <w:adjustRightInd w:val="0"/>
        <w:rPr>
          <w:sz w:val="22"/>
          <w:szCs w:val="22"/>
        </w:rPr>
      </w:pPr>
      <w:r w:rsidRPr="00A72CC0">
        <w:rPr>
          <w:sz w:val="22"/>
          <w:szCs w:val="22"/>
        </w:rPr>
        <w:tab/>
        <w:t>d. Anatomy and physiology</w:t>
      </w:r>
    </w:p>
    <w:p w:rsidR="00813328" w:rsidRPr="00A72CC0" w:rsidRDefault="00813328" w:rsidP="00813328">
      <w:pPr>
        <w:autoSpaceDE w:val="0"/>
        <w:autoSpaceDN w:val="0"/>
        <w:adjustRightInd w:val="0"/>
        <w:rPr>
          <w:sz w:val="22"/>
          <w:szCs w:val="22"/>
        </w:rPr>
      </w:pPr>
      <w:r w:rsidRPr="00A72CC0">
        <w:rPr>
          <w:sz w:val="22"/>
          <w:szCs w:val="22"/>
        </w:rPr>
        <w:t>2. Principles and techniques of:</w:t>
      </w:r>
    </w:p>
    <w:p w:rsidR="00813328" w:rsidRPr="00A72CC0" w:rsidRDefault="00813328" w:rsidP="00813328">
      <w:pPr>
        <w:autoSpaceDE w:val="0"/>
        <w:autoSpaceDN w:val="0"/>
        <w:adjustRightInd w:val="0"/>
        <w:rPr>
          <w:sz w:val="22"/>
          <w:szCs w:val="22"/>
        </w:rPr>
      </w:pPr>
      <w:r w:rsidRPr="00A72CC0">
        <w:rPr>
          <w:sz w:val="22"/>
          <w:szCs w:val="22"/>
        </w:rPr>
        <w:tab/>
        <w:t xml:space="preserve">a. Hair styling </w:t>
      </w:r>
    </w:p>
    <w:p w:rsidR="00813328" w:rsidRPr="00A72CC0" w:rsidRDefault="00813328" w:rsidP="00813328">
      <w:pPr>
        <w:autoSpaceDE w:val="0"/>
        <w:autoSpaceDN w:val="0"/>
        <w:adjustRightInd w:val="0"/>
        <w:rPr>
          <w:sz w:val="22"/>
          <w:szCs w:val="22"/>
        </w:rPr>
      </w:pPr>
      <w:r w:rsidRPr="00A72CC0">
        <w:rPr>
          <w:sz w:val="22"/>
          <w:szCs w:val="22"/>
        </w:rPr>
        <w:tab/>
        <w:t>b. Hair shaping</w:t>
      </w:r>
    </w:p>
    <w:p w:rsidR="00813328" w:rsidRPr="00A72CC0" w:rsidRDefault="00813328" w:rsidP="00813328">
      <w:pPr>
        <w:autoSpaceDE w:val="0"/>
        <w:autoSpaceDN w:val="0"/>
        <w:adjustRightInd w:val="0"/>
        <w:rPr>
          <w:sz w:val="22"/>
          <w:szCs w:val="22"/>
        </w:rPr>
      </w:pPr>
      <w:r w:rsidRPr="00A72CC0">
        <w:rPr>
          <w:sz w:val="22"/>
          <w:szCs w:val="22"/>
        </w:rPr>
        <w:tab/>
        <w:t>c. Hair coloring</w:t>
      </w:r>
    </w:p>
    <w:p w:rsidR="00813328" w:rsidRPr="00A72CC0" w:rsidRDefault="00813328" w:rsidP="00813328">
      <w:pPr>
        <w:autoSpaceDE w:val="0"/>
        <w:autoSpaceDN w:val="0"/>
        <w:adjustRightInd w:val="0"/>
        <w:rPr>
          <w:sz w:val="22"/>
          <w:szCs w:val="22"/>
        </w:rPr>
      </w:pPr>
      <w:r w:rsidRPr="00A72CC0">
        <w:rPr>
          <w:sz w:val="22"/>
          <w:szCs w:val="22"/>
        </w:rPr>
        <w:tab/>
        <w:t>d. Chemical texture services</w:t>
      </w:r>
    </w:p>
    <w:p w:rsidR="00813328" w:rsidRPr="00A72CC0" w:rsidRDefault="00813328" w:rsidP="00813328">
      <w:pPr>
        <w:autoSpaceDE w:val="0"/>
        <w:autoSpaceDN w:val="0"/>
        <w:adjustRightInd w:val="0"/>
        <w:rPr>
          <w:sz w:val="22"/>
          <w:szCs w:val="22"/>
        </w:rPr>
      </w:pPr>
      <w:r w:rsidRPr="00A72CC0">
        <w:rPr>
          <w:sz w:val="22"/>
          <w:szCs w:val="22"/>
        </w:rPr>
        <w:tab/>
        <w:t>e. Scalp and hair treatments</w:t>
      </w:r>
    </w:p>
    <w:p w:rsidR="00813328" w:rsidRPr="00A72CC0" w:rsidRDefault="00813328" w:rsidP="00813328">
      <w:pPr>
        <w:autoSpaceDE w:val="0"/>
        <w:autoSpaceDN w:val="0"/>
        <w:adjustRightInd w:val="0"/>
        <w:rPr>
          <w:sz w:val="22"/>
          <w:szCs w:val="22"/>
        </w:rPr>
      </w:pPr>
      <w:r w:rsidRPr="00A72CC0">
        <w:rPr>
          <w:sz w:val="22"/>
          <w:szCs w:val="22"/>
        </w:rPr>
        <w:t>3. Principles and techniques of skin care treatments and application of cosmetics</w:t>
      </w:r>
    </w:p>
    <w:p w:rsidR="00813328" w:rsidRPr="00A72CC0" w:rsidRDefault="00813328" w:rsidP="00813328">
      <w:pPr>
        <w:autoSpaceDE w:val="0"/>
        <w:autoSpaceDN w:val="0"/>
        <w:adjustRightInd w:val="0"/>
        <w:rPr>
          <w:sz w:val="22"/>
          <w:szCs w:val="22"/>
        </w:rPr>
      </w:pPr>
      <w:r w:rsidRPr="00A72CC0">
        <w:rPr>
          <w:sz w:val="22"/>
          <w:szCs w:val="22"/>
        </w:rPr>
        <w:t>4. Principles and techniques of nail services</w:t>
      </w:r>
    </w:p>
    <w:p w:rsidR="00813328" w:rsidRPr="00A72CC0" w:rsidRDefault="00813328" w:rsidP="00813328">
      <w:pPr>
        <w:autoSpaceDE w:val="0"/>
        <w:autoSpaceDN w:val="0"/>
        <w:adjustRightInd w:val="0"/>
        <w:rPr>
          <w:sz w:val="22"/>
          <w:szCs w:val="22"/>
        </w:rPr>
      </w:pPr>
      <w:r w:rsidRPr="00A72CC0">
        <w:rPr>
          <w:sz w:val="22"/>
          <w:szCs w:val="22"/>
        </w:rPr>
        <w:t>5. Product knowledge and use as applicable</w:t>
      </w:r>
    </w:p>
    <w:p w:rsidR="00813328" w:rsidRPr="00A72CC0" w:rsidRDefault="00813328" w:rsidP="00813328">
      <w:pPr>
        <w:autoSpaceDE w:val="0"/>
        <w:autoSpaceDN w:val="0"/>
        <w:adjustRightInd w:val="0"/>
        <w:rPr>
          <w:sz w:val="22"/>
          <w:szCs w:val="22"/>
        </w:rPr>
      </w:pPr>
      <w:r w:rsidRPr="00A72CC0">
        <w:rPr>
          <w:sz w:val="22"/>
          <w:szCs w:val="22"/>
        </w:rPr>
        <w:t>6. Career and employment information including:</w:t>
      </w:r>
    </w:p>
    <w:p w:rsidR="00813328" w:rsidRPr="0064069F" w:rsidRDefault="00813328" w:rsidP="00813328">
      <w:pPr>
        <w:autoSpaceDE w:val="0"/>
        <w:autoSpaceDN w:val="0"/>
        <w:adjustRightInd w:val="0"/>
        <w:rPr>
          <w:sz w:val="22"/>
          <w:szCs w:val="22"/>
          <w:lang w:val="fr-FR"/>
        </w:rPr>
      </w:pPr>
      <w:r w:rsidRPr="00A72CC0">
        <w:rPr>
          <w:sz w:val="22"/>
          <w:szCs w:val="22"/>
        </w:rPr>
        <w:t xml:space="preserve">   </w:t>
      </w:r>
      <w:r w:rsidRPr="00A72CC0">
        <w:rPr>
          <w:sz w:val="22"/>
          <w:szCs w:val="22"/>
        </w:rPr>
        <w:tab/>
      </w:r>
      <w:r w:rsidRPr="0064069F">
        <w:rPr>
          <w:sz w:val="22"/>
          <w:szCs w:val="22"/>
          <w:lang w:val="fr-FR"/>
        </w:rPr>
        <w:t>a. Professional ethics</w:t>
      </w:r>
    </w:p>
    <w:p w:rsidR="00813328" w:rsidRPr="0064069F" w:rsidRDefault="00813328" w:rsidP="00813328">
      <w:pPr>
        <w:autoSpaceDE w:val="0"/>
        <w:autoSpaceDN w:val="0"/>
        <w:adjustRightInd w:val="0"/>
        <w:rPr>
          <w:sz w:val="22"/>
          <w:szCs w:val="22"/>
          <w:lang w:val="fr-FR"/>
        </w:rPr>
      </w:pPr>
      <w:r w:rsidRPr="0064069F">
        <w:rPr>
          <w:sz w:val="22"/>
          <w:szCs w:val="22"/>
          <w:lang w:val="fr-FR"/>
        </w:rPr>
        <w:tab/>
        <w:t>b. Effective communication</w:t>
      </w:r>
    </w:p>
    <w:p w:rsidR="00813328" w:rsidRPr="00A72CC0" w:rsidRDefault="00813328" w:rsidP="00813328">
      <w:pPr>
        <w:autoSpaceDE w:val="0"/>
        <w:autoSpaceDN w:val="0"/>
        <w:adjustRightInd w:val="0"/>
        <w:rPr>
          <w:sz w:val="22"/>
          <w:szCs w:val="22"/>
        </w:rPr>
      </w:pPr>
      <w:r w:rsidRPr="0064069F">
        <w:rPr>
          <w:sz w:val="22"/>
          <w:szCs w:val="22"/>
          <w:lang w:val="fr-FR"/>
        </w:rPr>
        <w:tab/>
      </w:r>
      <w:r w:rsidRPr="00A72CC0">
        <w:rPr>
          <w:sz w:val="22"/>
          <w:szCs w:val="22"/>
        </w:rPr>
        <w:t>c. Compensation methods</w:t>
      </w:r>
    </w:p>
    <w:p w:rsidR="00813328" w:rsidRPr="00A72CC0" w:rsidRDefault="00813328" w:rsidP="00813328">
      <w:pPr>
        <w:autoSpaceDE w:val="0"/>
        <w:autoSpaceDN w:val="0"/>
        <w:adjustRightInd w:val="0"/>
        <w:rPr>
          <w:sz w:val="22"/>
          <w:szCs w:val="22"/>
        </w:rPr>
      </w:pPr>
      <w:r w:rsidRPr="00A72CC0">
        <w:rPr>
          <w:sz w:val="22"/>
          <w:szCs w:val="22"/>
        </w:rPr>
        <w:tab/>
        <w:t>d. Licensing or certification requirements and regulations</w:t>
      </w:r>
    </w:p>
    <w:p w:rsidR="00813328" w:rsidRPr="00A72CC0" w:rsidRDefault="00813328" w:rsidP="00813328">
      <w:pPr>
        <w:autoSpaceDE w:val="0"/>
        <w:autoSpaceDN w:val="0"/>
        <w:adjustRightInd w:val="0"/>
        <w:rPr>
          <w:sz w:val="22"/>
          <w:szCs w:val="22"/>
        </w:rPr>
      </w:pPr>
      <w:r w:rsidRPr="00A72CC0">
        <w:rPr>
          <w:sz w:val="22"/>
          <w:szCs w:val="22"/>
        </w:rPr>
        <w:tab/>
        <w:t>e. Fundamentals of business management</w:t>
      </w:r>
    </w:p>
    <w:p w:rsidR="00813328" w:rsidRPr="00A72CC0" w:rsidRDefault="00813328" w:rsidP="00813328">
      <w:pPr>
        <w:autoSpaceDE w:val="0"/>
        <w:autoSpaceDN w:val="0"/>
        <w:adjustRightInd w:val="0"/>
        <w:rPr>
          <w:sz w:val="22"/>
          <w:szCs w:val="22"/>
        </w:rPr>
      </w:pPr>
      <w:r w:rsidRPr="00A72CC0">
        <w:rPr>
          <w:sz w:val="22"/>
          <w:szCs w:val="22"/>
        </w:rPr>
        <w:tab/>
      </w:r>
      <w:r w:rsidR="004564C4" w:rsidRPr="00A72CC0">
        <w:rPr>
          <w:sz w:val="22"/>
          <w:szCs w:val="22"/>
        </w:rPr>
        <w:t>f. Client</w:t>
      </w:r>
      <w:r w:rsidRPr="00A72CC0">
        <w:rPr>
          <w:sz w:val="22"/>
          <w:szCs w:val="22"/>
        </w:rPr>
        <w:t xml:space="preserve"> recordkeeping</w:t>
      </w:r>
    </w:p>
    <w:p w:rsidR="00813328" w:rsidRPr="00A72CC0" w:rsidRDefault="00813328" w:rsidP="00813328">
      <w:pPr>
        <w:autoSpaceDE w:val="0"/>
        <w:autoSpaceDN w:val="0"/>
        <w:adjustRightInd w:val="0"/>
        <w:rPr>
          <w:sz w:val="22"/>
          <w:szCs w:val="22"/>
        </w:rPr>
      </w:pPr>
    </w:p>
    <w:p w:rsidR="00813328" w:rsidRPr="00A72CC0" w:rsidRDefault="00813328" w:rsidP="00813328">
      <w:pPr>
        <w:autoSpaceDE w:val="0"/>
        <w:autoSpaceDN w:val="0"/>
        <w:adjustRightInd w:val="0"/>
        <w:rPr>
          <w:b/>
          <w:sz w:val="22"/>
          <w:szCs w:val="22"/>
        </w:rPr>
      </w:pPr>
      <w:r w:rsidRPr="00A72CC0">
        <w:rPr>
          <w:b/>
          <w:sz w:val="22"/>
          <w:szCs w:val="22"/>
        </w:rPr>
        <w:t>Massage courses and/or programs include instruction in:</w:t>
      </w:r>
    </w:p>
    <w:p w:rsidR="00813328" w:rsidRPr="00A72CC0" w:rsidRDefault="00813328" w:rsidP="00813328">
      <w:pPr>
        <w:autoSpaceDE w:val="0"/>
        <w:autoSpaceDN w:val="0"/>
        <w:adjustRightInd w:val="0"/>
        <w:rPr>
          <w:sz w:val="22"/>
          <w:szCs w:val="22"/>
        </w:rPr>
      </w:pPr>
      <w:r w:rsidRPr="00A72CC0">
        <w:rPr>
          <w:sz w:val="22"/>
          <w:szCs w:val="22"/>
        </w:rPr>
        <w:t>1. Sciences</w:t>
      </w:r>
    </w:p>
    <w:p w:rsidR="00813328" w:rsidRPr="00A72CC0" w:rsidRDefault="00813328" w:rsidP="00813328">
      <w:pPr>
        <w:autoSpaceDE w:val="0"/>
        <w:autoSpaceDN w:val="0"/>
        <w:adjustRightInd w:val="0"/>
        <w:rPr>
          <w:sz w:val="22"/>
          <w:szCs w:val="22"/>
        </w:rPr>
      </w:pPr>
      <w:r w:rsidRPr="00A72CC0">
        <w:rPr>
          <w:sz w:val="22"/>
          <w:szCs w:val="22"/>
        </w:rPr>
        <w:t xml:space="preserve">    </w:t>
      </w:r>
      <w:r w:rsidRPr="00A72CC0">
        <w:rPr>
          <w:sz w:val="22"/>
          <w:szCs w:val="22"/>
        </w:rPr>
        <w:tab/>
        <w:t>a. Infection control</w:t>
      </w:r>
    </w:p>
    <w:p w:rsidR="00813328" w:rsidRPr="00A72CC0" w:rsidRDefault="00813328" w:rsidP="00813328">
      <w:pPr>
        <w:autoSpaceDE w:val="0"/>
        <w:autoSpaceDN w:val="0"/>
        <w:adjustRightInd w:val="0"/>
        <w:rPr>
          <w:sz w:val="22"/>
          <w:szCs w:val="22"/>
        </w:rPr>
      </w:pPr>
      <w:r w:rsidRPr="00A72CC0">
        <w:rPr>
          <w:sz w:val="22"/>
          <w:szCs w:val="22"/>
        </w:rPr>
        <w:tab/>
        <w:t>b. Anatomy and physiology</w:t>
      </w:r>
    </w:p>
    <w:p w:rsidR="00813328" w:rsidRPr="00A72CC0" w:rsidRDefault="00813328" w:rsidP="00813328">
      <w:pPr>
        <w:autoSpaceDE w:val="0"/>
        <w:autoSpaceDN w:val="0"/>
        <w:adjustRightInd w:val="0"/>
        <w:rPr>
          <w:sz w:val="22"/>
          <w:szCs w:val="22"/>
        </w:rPr>
      </w:pPr>
      <w:r w:rsidRPr="00A72CC0">
        <w:rPr>
          <w:sz w:val="22"/>
          <w:szCs w:val="22"/>
        </w:rPr>
        <w:tab/>
        <w:t xml:space="preserve">c. </w:t>
      </w:r>
      <w:r w:rsidR="00C00FAB" w:rsidRPr="00A72CC0">
        <w:rPr>
          <w:sz w:val="22"/>
          <w:szCs w:val="22"/>
        </w:rPr>
        <w:t>Kinesiology</w:t>
      </w:r>
    </w:p>
    <w:p w:rsidR="00813328" w:rsidRPr="00A72CC0" w:rsidRDefault="00813328" w:rsidP="00813328">
      <w:pPr>
        <w:autoSpaceDE w:val="0"/>
        <w:autoSpaceDN w:val="0"/>
        <w:adjustRightInd w:val="0"/>
        <w:rPr>
          <w:sz w:val="22"/>
          <w:szCs w:val="22"/>
        </w:rPr>
      </w:pPr>
      <w:r w:rsidRPr="00A72CC0">
        <w:rPr>
          <w:sz w:val="22"/>
          <w:szCs w:val="22"/>
        </w:rPr>
        <w:tab/>
        <w:t>d. Pathology</w:t>
      </w:r>
    </w:p>
    <w:p w:rsidR="00813328" w:rsidRPr="00A72CC0" w:rsidRDefault="00813328" w:rsidP="00813328">
      <w:pPr>
        <w:autoSpaceDE w:val="0"/>
        <w:autoSpaceDN w:val="0"/>
        <w:adjustRightInd w:val="0"/>
        <w:rPr>
          <w:sz w:val="22"/>
          <w:szCs w:val="22"/>
        </w:rPr>
      </w:pPr>
      <w:r w:rsidRPr="00A72CC0">
        <w:rPr>
          <w:sz w:val="22"/>
          <w:szCs w:val="22"/>
        </w:rPr>
        <w:tab/>
        <w:t>e. CPR and first aid</w:t>
      </w:r>
    </w:p>
    <w:p w:rsidR="00813328" w:rsidRPr="00A72CC0" w:rsidRDefault="00813328" w:rsidP="00813328">
      <w:pPr>
        <w:autoSpaceDE w:val="0"/>
        <w:autoSpaceDN w:val="0"/>
        <w:adjustRightInd w:val="0"/>
        <w:rPr>
          <w:sz w:val="22"/>
          <w:szCs w:val="22"/>
        </w:rPr>
      </w:pPr>
      <w:r w:rsidRPr="00A72CC0">
        <w:rPr>
          <w:sz w:val="22"/>
          <w:szCs w:val="22"/>
        </w:rPr>
        <w:tab/>
        <w:t>f.  Medical terminology</w:t>
      </w:r>
    </w:p>
    <w:p w:rsidR="00813328" w:rsidRPr="00A72CC0" w:rsidRDefault="00813328" w:rsidP="00813328">
      <w:pPr>
        <w:autoSpaceDE w:val="0"/>
        <w:autoSpaceDN w:val="0"/>
        <w:adjustRightInd w:val="0"/>
        <w:rPr>
          <w:sz w:val="22"/>
          <w:szCs w:val="22"/>
        </w:rPr>
      </w:pPr>
      <w:r w:rsidRPr="00A72CC0">
        <w:rPr>
          <w:sz w:val="22"/>
          <w:szCs w:val="22"/>
        </w:rPr>
        <w:t>2. Massage principles, techniques and application of:</w:t>
      </w:r>
    </w:p>
    <w:p w:rsidR="00813328" w:rsidRPr="00A72CC0" w:rsidRDefault="00813328" w:rsidP="00813328">
      <w:pPr>
        <w:autoSpaceDE w:val="0"/>
        <w:autoSpaceDN w:val="0"/>
        <w:adjustRightInd w:val="0"/>
        <w:rPr>
          <w:sz w:val="22"/>
          <w:szCs w:val="22"/>
        </w:rPr>
      </w:pPr>
      <w:r w:rsidRPr="00A72CC0">
        <w:rPr>
          <w:sz w:val="22"/>
          <w:szCs w:val="22"/>
        </w:rPr>
        <w:tab/>
        <w:t>a. Intake process</w:t>
      </w:r>
    </w:p>
    <w:p w:rsidR="00813328" w:rsidRPr="00A72CC0" w:rsidRDefault="00813328" w:rsidP="00813328">
      <w:pPr>
        <w:autoSpaceDE w:val="0"/>
        <w:autoSpaceDN w:val="0"/>
        <w:adjustRightInd w:val="0"/>
        <w:rPr>
          <w:sz w:val="22"/>
          <w:szCs w:val="22"/>
        </w:rPr>
      </w:pPr>
      <w:r w:rsidRPr="00A72CC0">
        <w:rPr>
          <w:sz w:val="22"/>
          <w:szCs w:val="22"/>
        </w:rPr>
        <w:tab/>
        <w:t>b. Client preparation</w:t>
      </w:r>
    </w:p>
    <w:p w:rsidR="00813328" w:rsidRPr="00A72CC0" w:rsidRDefault="00813328" w:rsidP="00813328">
      <w:pPr>
        <w:autoSpaceDE w:val="0"/>
        <w:autoSpaceDN w:val="0"/>
        <w:adjustRightInd w:val="0"/>
        <w:rPr>
          <w:sz w:val="22"/>
          <w:szCs w:val="22"/>
        </w:rPr>
      </w:pPr>
      <w:r w:rsidRPr="00A72CC0">
        <w:rPr>
          <w:sz w:val="22"/>
          <w:szCs w:val="22"/>
        </w:rPr>
        <w:tab/>
        <w:t>c. Practitioner preparation</w:t>
      </w:r>
    </w:p>
    <w:p w:rsidR="00813328" w:rsidRPr="00A72CC0" w:rsidRDefault="00813328" w:rsidP="00813328">
      <w:pPr>
        <w:autoSpaceDE w:val="0"/>
        <w:autoSpaceDN w:val="0"/>
        <w:adjustRightInd w:val="0"/>
        <w:rPr>
          <w:sz w:val="22"/>
          <w:szCs w:val="22"/>
        </w:rPr>
      </w:pPr>
      <w:r w:rsidRPr="00A72CC0">
        <w:rPr>
          <w:sz w:val="22"/>
          <w:szCs w:val="22"/>
        </w:rPr>
        <w:tab/>
        <w:t>d. Physical techniques (as applicable)</w:t>
      </w:r>
    </w:p>
    <w:p w:rsidR="00813328" w:rsidRPr="00A72CC0" w:rsidRDefault="00813328" w:rsidP="00813328">
      <w:pPr>
        <w:autoSpaceDE w:val="0"/>
        <w:autoSpaceDN w:val="0"/>
        <w:adjustRightInd w:val="0"/>
        <w:rPr>
          <w:sz w:val="22"/>
          <w:szCs w:val="22"/>
        </w:rPr>
      </w:pPr>
      <w:r w:rsidRPr="00A72CC0">
        <w:rPr>
          <w:sz w:val="22"/>
          <w:szCs w:val="22"/>
        </w:rPr>
        <w:tab/>
        <w:t>e. Energetic techniques (as applicable)</w:t>
      </w:r>
    </w:p>
    <w:p w:rsidR="00813328" w:rsidRPr="00A72CC0" w:rsidRDefault="00813328" w:rsidP="00813328">
      <w:pPr>
        <w:autoSpaceDE w:val="0"/>
        <w:autoSpaceDN w:val="0"/>
        <w:adjustRightInd w:val="0"/>
        <w:rPr>
          <w:sz w:val="22"/>
          <w:szCs w:val="22"/>
        </w:rPr>
      </w:pPr>
      <w:r w:rsidRPr="00A72CC0">
        <w:rPr>
          <w:sz w:val="22"/>
          <w:szCs w:val="22"/>
        </w:rPr>
        <w:t>3. Products, tools, and equipment</w:t>
      </w:r>
    </w:p>
    <w:p w:rsidR="00813328" w:rsidRPr="00A72CC0" w:rsidRDefault="00813328" w:rsidP="00813328">
      <w:pPr>
        <w:autoSpaceDE w:val="0"/>
        <w:autoSpaceDN w:val="0"/>
        <w:adjustRightInd w:val="0"/>
        <w:rPr>
          <w:sz w:val="22"/>
          <w:szCs w:val="22"/>
        </w:rPr>
      </w:pPr>
      <w:r w:rsidRPr="00A72CC0">
        <w:rPr>
          <w:sz w:val="22"/>
          <w:szCs w:val="22"/>
        </w:rPr>
        <w:t>4. Career and employment information including:</w:t>
      </w:r>
    </w:p>
    <w:p w:rsidR="00813328" w:rsidRPr="00A72CC0" w:rsidRDefault="00813328" w:rsidP="00813328">
      <w:pPr>
        <w:autoSpaceDE w:val="0"/>
        <w:autoSpaceDN w:val="0"/>
        <w:adjustRightInd w:val="0"/>
        <w:rPr>
          <w:sz w:val="22"/>
          <w:szCs w:val="22"/>
          <w:lang w:val="fr-FR"/>
        </w:rPr>
      </w:pPr>
      <w:r w:rsidRPr="00A72CC0">
        <w:rPr>
          <w:sz w:val="22"/>
          <w:szCs w:val="22"/>
        </w:rPr>
        <w:t xml:space="preserve">   </w:t>
      </w:r>
      <w:r w:rsidRPr="00A72CC0">
        <w:rPr>
          <w:sz w:val="22"/>
          <w:szCs w:val="22"/>
        </w:rPr>
        <w:tab/>
      </w:r>
      <w:r w:rsidRPr="00A72CC0">
        <w:rPr>
          <w:sz w:val="22"/>
          <w:szCs w:val="22"/>
          <w:lang w:val="fr-FR"/>
        </w:rPr>
        <w:t>a. Professional ethics</w:t>
      </w:r>
    </w:p>
    <w:p w:rsidR="00813328" w:rsidRPr="00A72CC0" w:rsidRDefault="00813328" w:rsidP="00813328">
      <w:pPr>
        <w:autoSpaceDE w:val="0"/>
        <w:autoSpaceDN w:val="0"/>
        <w:adjustRightInd w:val="0"/>
        <w:rPr>
          <w:sz w:val="22"/>
          <w:szCs w:val="22"/>
          <w:lang w:val="fr-FR"/>
        </w:rPr>
      </w:pPr>
      <w:r w:rsidRPr="00A72CC0">
        <w:rPr>
          <w:sz w:val="22"/>
          <w:szCs w:val="22"/>
          <w:lang w:val="fr-FR"/>
        </w:rPr>
        <w:tab/>
        <w:t>b. Effective communication</w:t>
      </w:r>
    </w:p>
    <w:p w:rsidR="00813328" w:rsidRPr="00A72CC0" w:rsidRDefault="00813328" w:rsidP="00813328">
      <w:pPr>
        <w:autoSpaceDE w:val="0"/>
        <w:autoSpaceDN w:val="0"/>
        <w:adjustRightInd w:val="0"/>
        <w:rPr>
          <w:sz w:val="22"/>
          <w:szCs w:val="22"/>
        </w:rPr>
      </w:pPr>
      <w:r w:rsidRPr="00A72CC0">
        <w:rPr>
          <w:sz w:val="22"/>
          <w:szCs w:val="22"/>
          <w:lang w:val="fr-FR"/>
        </w:rPr>
        <w:tab/>
      </w:r>
      <w:r w:rsidRPr="00A72CC0">
        <w:rPr>
          <w:sz w:val="22"/>
          <w:szCs w:val="22"/>
        </w:rPr>
        <w:t>c. Compensation methods</w:t>
      </w:r>
    </w:p>
    <w:p w:rsidR="00813328" w:rsidRPr="00A72CC0" w:rsidRDefault="00813328" w:rsidP="00813328">
      <w:pPr>
        <w:autoSpaceDE w:val="0"/>
        <w:autoSpaceDN w:val="0"/>
        <w:adjustRightInd w:val="0"/>
        <w:rPr>
          <w:sz w:val="22"/>
          <w:szCs w:val="22"/>
        </w:rPr>
      </w:pPr>
      <w:r w:rsidRPr="00A72CC0">
        <w:rPr>
          <w:sz w:val="22"/>
          <w:szCs w:val="22"/>
        </w:rPr>
        <w:tab/>
        <w:t>d. Licensing or certification requirements and regulations</w:t>
      </w:r>
    </w:p>
    <w:p w:rsidR="00813328" w:rsidRPr="00A72CC0" w:rsidRDefault="00813328" w:rsidP="00813328">
      <w:pPr>
        <w:autoSpaceDE w:val="0"/>
        <w:autoSpaceDN w:val="0"/>
        <w:adjustRightInd w:val="0"/>
        <w:rPr>
          <w:sz w:val="22"/>
          <w:szCs w:val="22"/>
        </w:rPr>
      </w:pPr>
      <w:r w:rsidRPr="00A72CC0">
        <w:rPr>
          <w:sz w:val="22"/>
          <w:szCs w:val="22"/>
        </w:rPr>
        <w:tab/>
        <w:t>e. Fundamentals of business management</w:t>
      </w:r>
    </w:p>
    <w:p w:rsidR="00DB76EB" w:rsidRPr="00655A97" w:rsidRDefault="00813328" w:rsidP="00813328">
      <w:pPr>
        <w:autoSpaceDE w:val="0"/>
        <w:autoSpaceDN w:val="0"/>
        <w:adjustRightInd w:val="0"/>
        <w:rPr>
          <w:sz w:val="22"/>
          <w:szCs w:val="22"/>
        </w:rPr>
      </w:pPr>
      <w:r w:rsidRPr="00A72CC0">
        <w:rPr>
          <w:sz w:val="22"/>
          <w:szCs w:val="22"/>
        </w:rPr>
        <w:tab/>
        <w:t>f.  Client recordkeeping</w:t>
      </w:r>
    </w:p>
    <w:p w:rsidR="00651665" w:rsidRDefault="00651665" w:rsidP="00813328">
      <w:pPr>
        <w:autoSpaceDE w:val="0"/>
        <w:autoSpaceDN w:val="0"/>
        <w:adjustRightInd w:val="0"/>
        <w:rPr>
          <w:b/>
          <w:sz w:val="22"/>
          <w:szCs w:val="22"/>
        </w:rPr>
      </w:pPr>
    </w:p>
    <w:p w:rsidR="00651665" w:rsidRDefault="00651665" w:rsidP="00813328">
      <w:pPr>
        <w:autoSpaceDE w:val="0"/>
        <w:autoSpaceDN w:val="0"/>
        <w:adjustRightInd w:val="0"/>
        <w:rPr>
          <w:b/>
          <w:sz w:val="22"/>
          <w:szCs w:val="22"/>
        </w:rPr>
      </w:pPr>
    </w:p>
    <w:p w:rsidR="00F173E8" w:rsidRDefault="00F173E8" w:rsidP="00813328">
      <w:pPr>
        <w:autoSpaceDE w:val="0"/>
        <w:autoSpaceDN w:val="0"/>
        <w:adjustRightInd w:val="0"/>
        <w:rPr>
          <w:b/>
          <w:sz w:val="22"/>
          <w:szCs w:val="22"/>
        </w:rPr>
      </w:pPr>
    </w:p>
    <w:p w:rsidR="00F173E8" w:rsidRDefault="00F173E8" w:rsidP="00813328">
      <w:pPr>
        <w:autoSpaceDE w:val="0"/>
        <w:autoSpaceDN w:val="0"/>
        <w:adjustRightInd w:val="0"/>
        <w:rPr>
          <w:b/>
          <w:sz w:val="22"/>
          <w:szCs w:val="22"/>
        </w:rPr>
      </w:pPr>
    </w:p>
    <w:p w:rsidR="00651665" w:rsidRDefault="00651665" w:rsidP="00813328">
      <w:pPr>
        <w:autoSpaceDE w:val="0"/>
        <w:autoSpaceDN w:val="0"/>
        <w:adjustRightInd w:val="0"/>
        <w:rPr>
          <w:b/>
          <w:sz w:val="22"/>
          <w:szCs w:val="22"/>
        </w:rPr>
      </w:pPr>
    </w:p>
    <w:p w:rsidR="00813328" w:rsidRPr="00A72CC0" w:rsidRDefault="00813328" w:rsidP="00813328">
      <w:pPr>
        <w:autoSpaceDE w:val="0"/>
        <w:autoSpaceDN w:val="0"/>
        <w:adjustRightInd w:val="0"/>
        <w:rPr>
          <w:b/>
          <w:sz w:val="22"/>
          <w:szCs w:val="22"/>
        </w:rPr>
      </w:pPr>
      <w:r w:rsidRPr="00A72CC0">
        <w:rPr>
          <w:b/>
          <w:sz w:val="22"/>
          <w:szCs w:val="22"/>
        </w:rPr>
        <w:lastRenderedPageBreak/>
        <w:t>Electrology Courses and/or programs include instruction in:</w:t>
      </w:r>
    </w:p>
    <w:p w:rsidR="00813328" w:rsidRPr="00A72CC0" w:rsidRDefault="00813328" w:rsidP="00813328">
      <w:pPr>
        <w:autoSpaceDE w:val="0"/>
        <w:autoSpaceDN w:val="0"/>
        <w:adjustRightInd w:val="0"/>
        <w:rPr>
          <w:sz w:val="22"/>
          <w:szCs w:val="22"/>
        </w:rPr>
      </w:pPr>
      <w:r w:rsidRPr="00A72CC0">
        <w:rPr>
          <w:sz w:val="22"/>
          <w:szCs w:val="22"/>
        </w:rPr>
        <w:t>1. Sciences</w:t>
      </w:r>
    </w:p>
    <w:p w:rsidR="00813328" w:rsidRPr="00A72CC0" w:rsidRDefault="00813328" w:rsidP="00813328">
      <w:pPr>
        <w:autoSpaceDE w:val="0"/>
        <w:autoSpaceDN w:val="0"/>
        <w:adjustRightInd w:val="0"/>
        <w:rPr>
          <w:sz w:val="22"/>
          <w:szCs w:val="22"/>
        </w:rPr>
      </w:pPr>
      <w:r w:rsidRPr="00A72CC0">
        <w:rPr>
          <w:sz w:val="22"/>
          <w:szCs w:val="22"/>
        </w:rPr>
        <w:t xml:space="preserve">    </w:t>
      </w:r>
      <w:r w:rsidRPr="00A72CC0">
        <w:rPr>
          <w:sz w:val="22"/>
          <w:szCs w:val="22"/>
        </w:rPr>
        <w:tab/>
        <w:t>a. Infection control</w:t>
      </w:r>
    </w:p>
    <w:p w:rsidR="00813328" w:rsidRPr="00A72CC0" w:rsidRDefault="00813328" w:rsidP="00813328">
      <w:pPr>
        <w:autoSpaceDE w:val="0"/>
        <w:autoSpaceDN w:val="0"/>
        <w:adjustRightInd w:val="0"/>
        <w:rPr>
          <w:sz w:val="22"/>
          <w:szCs w:val="22"/>
        </w:rPr>
      </w:pPr>
      <w:r w:rsidRPr="00A72CC0">
        <w:rPr>
          <w:sz w:val="22"/>
          <w:szCs w:val="22"/>
        </w:rPr>
        <w:tab/>
        <w:t>b. Chemistry</w:t>
      </w:r>
    </w:p>
    <w:p w:rsidR="00813328" w:rsidRPr="00A72CC0" w:rsidRDefault="00813328" w:rsidP="00813328">
      <w:pPr>
        <w:autoSpaceDE w:val="0"/>
        <w:autoSpaceDN w:val="0"/>
        <w:adjustRightInd w:val="0"/>
        <w:rPr>
          <w:sz w:val="22"/>
          <w:szCs w:val="22"/>
        </w:rPr>
      </w:pPr>
      <w:r w:rsidRPr="00A72CC0">
        <w:rPr>
          <w:sz w:val="22"/>
          <w:szCs w:val="22"/>
        </w:rPr>
        <w:tab/>
        <w:t>c. Electricity and light therapy</w:t>
      </w:r>
    </w:p>
    <w:p w:rsidR="00813328" w:rsidRPr="00A72CC0" w:rsidRDefault="00813328" w:rsidP="00813328">
      <w:pPr>
        <w:autoSpaceDE w:val="0"/>
        <w:autoSpaceDN w:val="0"/>
        <w:adjustRightInd w:val="0"/>
        <w:rPr>
          <w:sz w:val="22"/>
          <w:szCs w:val="22"/>
        </w:rPr>
      </w:pPr>
      <w:r w:rsidRPr="00A72CC0">
        <w:rPr>
          <w:sz w:val="22"/>
          <w:szCs w:val="22"/>
        </w:rPr>
        <w:tab/>
        <w:t>d. Anatomy and physiology</w:t>
      </w:r>
    </w:p>
    <w:p w:rsidR="00813328" w:rsidRPr="00A72CC0" w:rsidRDefault="00813328" w:rsidP="00813328">
      <w:pPr>
        <w:autoSpaceDE w:val="0"/>
        <w:autoSpaceDN w:val="0"/>
        <w:adjustRightInd w:val="0"/>
        <w:rPr>
          <w:sz w:val="22"/>
          <w:szCs w:val="22"/>
        </w:rPr>
      </w:pPr>
      <w:r w:rsidRPr="00A72CC0">
        <w:rPr>
          <w:sz w:val="22"/>
          <w:szCs w:val="22"/>
        </w:rPr>
        <w:tab/>
        <w:t>e. Pathology</w:t>
      </w:r>
    </w:p>
    <w:p w:rsidR="00813328" w:rsidRPr="00A72CC0" w:rsidRDefault="00813328" w:rsidP="00813328">
      <w:pPr>
        <w:autoSpaceDE w:val="0"/>
        <w:autoSpaceDN w:val="0"/>
        <w:adjustRightInd w:val="0"/>
        <w:rPr>
          <w:sz w:val="22"/>
          <w:szCs w:val="22"/>
        </w:rPr>
      </w:pPr>
      <w:r w:rsidRPr="00A72CC0">
        <w:rPr>
          <w:sz w:val="22"/>
          <w:szCs w:val="22"/>
        </w:rPr>
        <w:t>2. Principles and techniques of:</w:t>
      </w:r>
    </w:p>
    <w:p w:rsidR="00813328" w:rsidRPr="00A72CC0" w:rsidRDefault="00813328" w:rsidP="00813328">
      <w:pPr>
        <w:autoSpaceDE w:val="0"/>
        <w:autoSpaceDN w:val="0"/>
        <w:adjustRightInd w:val="0"/>
        <w:rPr>
          <w:sz w:val="22"/>
          <w:szCs w:val="22"/>
        </w:rPr>
      </w:pPr>
      <w:r w:rsidRPr="00A72CC0">
        <w:rPr>
          <w:sz w:val="22"/>
          <w:szCs w:val="22"/>
        </w:rPr>
        <w:tab/>
        <w:t xml:space="preserve">a. Hair styling </w:t>
      </w:r>
    </w:p>
    <w:p w:rsidR="00813328" w:rsidRPr="00A72CC0" w:rsidRDefault="00813328" w:rsidP="00813328">
      <w:pPr>
        <w:autoSpaceDE w:val="0"/>
        <w:autoSpaceDN w:val="0"/>
        <w:adjustRightInd w:val="0"/>
        <w:rPr>
          <w:sz w:val="22"/>
          <w:szCs w:val="22"/>
        </w:rPr>
      </w:pPr>
      <w:r w:rsidRPr="00A72CC0">
        <w:rPr>
          <w:sz w:val="22"/>
          <w:szCs w:val="22"/>
        </w:rPr>
        <w:tab/>
        <w:t>b. Hair shaping</w:t>
      </w:r>
    </w:p>
    <w:p w:rsidR="00813328" w:rsidRPr="00A72CC0" w:rsidRDefault="00813328" w:rsidP="00813328">
      <w:pPr>
        <w:autoSpaceDE w:val="0"/>
        <w:autoSpaceDN w:val="0"/>
        <w:adjustRightInd w:val="0"/>
        <w:rPr>
          <w:sz w:val="22"/>
          <w:szCs w:val="22"/>
        </w:rPr>
      </w:pPr>
      <w:r w:rsidRPr="00A72CC0">
        <w:rPr>
          <w:sz w:val="22"/>
          <w:szCs w:val="22"/>
        </w:rPr>
        <w:tab/>
        <w:t>c. Hair coloring</w:t>
      </w:r>
    </w:p>
    <w:p w:rsidR="00813328" w:rsidRPr="00A72CC0" w:rsidRDefault="00813328" w:rsidP="00813328">
      <w:pPr>
        <w:autoSpaceDE w:val="0"/>
        <w:autoSpaceDN w:val="0"/>
        <w:adjustRightInd w:val="0"/>
        <w:rPr>
          <w:sz w:val="22"/>
          <w:szCs w:val="22"/>
        </w:rPr>
      </w:pPr>
      <w:r w:rsidRPr="00A72CC0">
        <w:rPr>
          <w:sz w:val="22"/>
          <w:szCs w:val="22"/>
        </w:rPr>
        <w:tab/>
        <w:t>d. Chemical texture services</w:t>
      </w:r>
    </w:p>
    <w:p w:rsidR="00813328" w:rsidRPr="00A72CC0" w:rsidRDefault="00813328" w:rsidP="00813328">
      <w:pPr>
        <w:autoSpaceDE w:val="0"/>
        <w:autoSpaceDN w:val="0"/>
        <w:adjustRightInd w:val="0"/>
        <w:rPr>
          <w:sz w:val="22"/>
          <w:szCs w:val="22"/>
        </w:rPr>
      </w:pPr>
      <w:r w:rsidRPr="00A72CC0">
        <w:rPr>
          <w:sz w:val="22"/>
          <w:szCs w:val="22"/>
        </w:rPr>
        <w:tab/>
        <w:t>e. Scalp and hair treatments</w:t>
      </w:r>
    </w:p>
    <w:p w:rsidR="00813328" w:rsidRPr="00A72CC0" w:rsidRDefault="00813328" w:rsidP="00813328">
      <w:pPr>
        <w:autoSpaceDE w:val="0"/>
        <w:autoSpaceDN w:val="0"/>
        <w:adjustRightInd w:val="0"/>
        <w:rPr>
          <w:sz w:val="22"/>
          <w:szCs w:val="22"/>
        </w:rPr>
      </w:pPr>
      <w:r w:rsidRPr="00A72CC0">
        <w:rPr>
          <w:sz w:val="22"/>
          <w:szCs w:val="22"/>
        </w:rPr>
        <w:t>3. Principles and techniques of skin care treatments and application of cosmetics</w:t>
      </w:r>
    </w:p>
    <w:p w:rsidR="00813328" w:rsidRPr="00A72CC0" w:rsidRDefault="00813328" w:rsidP="00813328">
      <w:pPr>
        <w:autoSpaceDE w:val="0"/>
        <w:autoSpaceDN w:val="0"/>
        <w:adjustRightInd w:val="0"/>
        <w:rPr>
          <w:sz w:val="22"/>
          <w:szCs w:val="22"/>
        </w:rPr>
      </w:pPr>
      <w:r w:rsidRPr="00A72CC0">
        <w:rPr>
          <w:sz w:val="22"/>
          <w:szCs w:val="22"/>
        </w:rPr>
        <w:t>4. Principles and techniques of nail services</w:t>
      </w:r>
    </w:p>
    <w:p w:rsidR="00813328" w:rsidRPr="00A72CC0" w:rsidRDefault="00813328" w:rsidP="00813328">
      <w:pPr>
        <w:autoSpaceDE w:val="0"/>
        <w:autoSpaceDN w:val="0"/>
        <w:adjustRightInd w:val="0"/>
        <w:rPr>
          <w:sz w:val="22"/>
          <w:szCs w:val="22"/>
        </w:rPr>
      </w:pPr>
      <w:r w:rsidRPr="00A72CC0">
        <w:rPr>
          <w:sz w:val="22"/>
          <w:szCs w:val="22"/>
        </w:rPr>
        <w:t>5. Products, tools, and equipment as applicable</w:t>
      </w:r>
    </w:p>
    <w:p w:rsidR="00813328" w:rsidRPr="00A72CC0" w:rsidRDefault="00813328" w:rsidP="00813328">
      <w:pPr>
        <w:autoSpaceDE w:val="0"/>
        <w:autoSpaceDN w:val="0"/>
        <w:adjustRightInd w:val="0"/>
        <w:rPr>
          <w:sz w:val="22"/>
          <w:szCs w:val="22"/>
        </w:rPr>
      </w:pPr>
      <w:r w:rsidRPr="00A72CC0">
        <w:rPr>
          <w:sz w:val="22"/>
          <w:szCs w:val="22"/>
        </w:rPr>
        <w:t>6. Career and employment information including:</w:t>
      </w:r>
    </w:p>
    <w:p w:rsidR="00813328" w:rsidRPr="00A72CC0" w:rsidRDefault="00813328" w:rsidP="00813328">
      <w:pPr>
        <w:autoSpaceDE w:val="0"/>
        <w:autoSpaceDN w:val="0"/>
        <w:adjustRightInd w:val="0"/>
        <w:rPr>
          <w:sz w:val="22"/>
          <w:szCs w:val="22"/>
          <w:lang w:val="fr-FR"/>
        </w:rPr>
      </w:pPr>
      <w:r w:rsidRPr="00A72CC0">
        <w:rPr>
          <w:sz w:val="22"/>
          <w:szCs w:val="22"/>
        </w:rPr>
        <w:t xml:space="preserve">   </w:t>
      </w:r>
      <w:r w:rsidRPr="00A72CC0">
        <w:rPr>
          <w:sz w:val="22"/>
          <w:szCs w:val="22"/>
        </w:rPr>
        <w:tab/>
      </w:r>
      <w:r w:rsidRPr="00A72CC0">
        <w:rPr>
          <w:sz w:val="22"/>
          <w:szCs w:val="22"/>
          <w:lang w:val="fr-FR"/>
        </w:rPr>
        <w:t>a. Professional ethics</w:t>
      </w:r>
    </w:p>
    <w:p w:rsidR="00813328" w:rsidRPr="00A72CC0" w:rsidRDefault="00813328" w:rsidP="00813328">
      <w:pPr>
        <w:autoSpaceDE w:val="0"/>
        <w:autoSpaceDN w:val="0"/>
        <w:adjustRightInd w:val="0"/>
        <w:rPr>
          <w:sz w:val="22"/>
          <w:szCs w:val="22"/>
          <w:lang w:val="fr-FR"/>
        </w:rPr>
      </w:pPr>
      <w:r w:rsidRPr="00A72CC0">
        <w:rPr>
          <w:sz w:val="22"/>
          <w:szCs w:val="22"/>
          <w:lang w:val="fr-FR"/>
        </w:rPr>
        <w:tab/>
        <w:t>b. Effective communication</w:t>
      </w:r>
    </w:p>
    <w:p w:rsidR="00813328" w:rsidRPr="00A72CC0" w:rsidRDefault="00813328" w:rsidP="00813328">
      <w:pPr>
        <w:autoSpaceDE w:val="0"/>
        <w:autoSpaceDN w:val="0"/>
        <w:adjustRightInd w:val="0"/>
        <w:rPr>
          <w:sz w:val="22"/>
          <w:szCs w:val="22"/>
        </w:rPr>
      </w:pPr>
      <w:r w:rsidRPr="00A72CC0">
        <w:rPr>
          <w:sz w:val="22"/>
          <w:szCs w:val="22"/>
          <w:lang w:val="fr-FR"/>
        </w:rPr>
        <w:tab/>
      </w:r>
      <w:r w:rsidRPr="00A72CC0">
        <w:rPr>
          <w:sz w:val="22"/>
          <w:szCs w:val="22"/>
        </w:rPr>
        <w:t>c. Compensation methods</w:t>
      </w:r>
    </w:p>
    <w:p w:rsidR="00813328" w:rsidRPr="00A72CC0" w:rsidRDefault="00813328" w:rsidP="00813328">
      <w:pPr>
        <w:autoSpaceDE w:val="0"/>
        <w:autoSpaceDN w:val="0"/>
        <w:adjustRightInd w:val="0"/>
        <w:rPr>
          <w:sz w:val="22"/>
          <w:szCs w:val="22"/>
        </w:rPr>
      </w:pPr>
      <w:r w:rsidRPr="00A72CC0">
        <w:rPr>
          <w:sz w:val="22"/>
          <w:szCs w:val="22"/>
        </w:rPr>
        <w:tab/>
        <w:t>d. Licensing or certification requirements and regulations</w:t>
      </w:r>
    </w:p>
    <w:p w:rsidR="00813328" w:rsidRPr="00A72CC0" w:rsidRDefault="00813328" w:rsidP="00813328">
      <w:pPr>
        <w:autoSpaceDE w:val="0"/>
        <w:autoSpaceDN w:val="0"/>
        <w:adjustRightInd w:val="0"/>
        <w:rPr>
          <w:sz w:val="22"/>
          <w:szCs w:val="22"/>
        </w:rPr>
      </w:pPr>
      <w:r w:rsidRPr="00A72CC0">
        <w:rPr>
          <w:sz w:val="22"/>
          <w:szCs w:val="22"/>
        </w:rPr>
        <w:tab/>
        <w:t>e. Fundamentals of business management</w:t>
      </w:r>
    </w:p>
    <w:p w:rsidR="00813328" w:rsidRPr="00A72CC0" w:rsidRDefault="00813328" w:rsidP="00813328">
      <w:pPr>
        <w:autoSpaceDE w:val="0"/>
        <w:autoSpaceDN w:val="0"/>
        <w:adjustRightInd w:val="0"/>
        <w:rPr>
          <w:sz w:val="22"/>
          <w:szCs w:val="22"/>
        </w:rPr>
      </w:pPr>
      <w:r w:rsidRPr="00A72CC0">
        <w:rPr>
          <w:sz w:val="22"/>
          <w:szCs w:val="22"/>
        </w:rPr>
        <w:tab/>
        <w:t>f.  Client recordkeeping</w:t>
      </w:r>
    </w:p>
    <w:p w:rsidR="00813328" w:rsidRPr="00A72CC0" w:rsidRDefault="00813328" w:rsidP="00813328">
      <w:pPr>
        <w:autoSpaceDE w:val="0"/>
        <w:autoSpaceDN w:val="0"/>
        <w:adjustRightInd w:val="0"/>
        <w:rPr>
          <w:sz w:val="22"/>
          <w:szCs w:val="22"/>
        </w:rPr>
      </w:pPr>
    </w:p>
    <w:p w:rsidR="00813328" w:rsidRPr="00A72CC0" w:rsidRDefault="00813328" w:rsidP="00813328">
      <w:pPr>
        <w:autoSpaceDE w:val="0"/>
        <w:autoSpaceDN w:val="0"/>
        <w:adjustRightInd w:val="0"/>
        <w:rPr>
          <w:b/>
          <w:sz w:val="22"/>
          <w:szCs w:val="22"/>
        </w:rPr>
      </w:pPr>
      <w:r w:rsidRPr="00A72CC0">
        <w:rPr>
          <w:b/>
          <w:sz w:val="22"/>
          <w:szCs w:val="22"/>
        </w:rPr>
        <w:t>Instructor training courses and/or programs include instruction in:</w:t>
      </w:r>
    </w:p>
    <w:p w:rsidR="00813328" w:rsidRPr="00A72CC0" w:rsidRDefault="00813328" w:rsidP="00813328">
      <w:pPr>
        <w:autoSpaceDE w:val="0"/>
        <w:autoSpaceDN w:val="0"/>
        <w:adjustRightInd w:val="0"/>
        <w:rPr>
          <w:sz w:val="22"/>
          <w:szCs w:val="22"/>
        </w:rPr>
      </w:pPr>
      <w:r w:rsidRPr="00A72CC0">
        <w:rPr>
          <w:sz w:val="22"/>
          <w:szCs w:val="22"/>
        </w:rPr>
        <w:t>1. Principles of teaching and learning</w:t>
      </w:r>
    </w:p>
    <w:p w:rsidR="00813328" w:rsidRPr="00A72CC0" w:rsidRDefault="00813328" w:rsidP="00813328">
      <w:pPr>
        <w:autoSpaceDE w:val="0"/>
        <w:autoSpaceDN w:val="0"/>
        <w:adjustRightInd w:val="0"/>
        <w:rPr>
          <w:sz w:val="22"/>
          <w:szCs w:val="22"/>
        </w:rPr>
      </w:pPr>
      <w:r w:rsidRPr="00A72CC0">
        <w:rPr>
          <w:sz w:val="22"/>
          <w:szCs w:val="22"/>
        </w:rPr>
        <w:t>2. Understanding learning styles and student diversity</w:t>
      </w:r>
    </w:p>
    <w:p w:rsidR="00813328" w:rsidRPr="00A72CC0" w:rsidRDefault="00813328" w:rsidP="00813328">
      <w:pPr>
        <w:autoSpaceDE w:val="0"/>
        <w:autoSpaceDN w:val="0"/>
        <w:adjustRightInd w:val="0"/>
        <w:rPr>
          <w:sz w:val="22"/>
          <w:szCs w:val="22"/>
        </w:rPr>
      </w:pPr>
      <w:r w:rsidRPr="00A72CC0">
        <w:rPr>
          <w:sz w:val="22"/>
          <w:szCs w:val="22"/>
        </w:rPr>
        <w:t>3. Teaching methodology</w:t>
      </w:r>
    </w:p>
    <w:p w:rsidR="00813328" w:rsidRPr="00A72CC0" w:rsidRDefault="00813328" w:rsidP="00813328">
      <w:pPr>
        <w:autoSpaceDE w:val="0"/>
        <w:autoSpaceDN w:val="0"/>
        <w:adjustRightInd w:val="0"/>
        <w:rPr>
          <w:sz w:val="22"/>
          <w:szCs w:val="22"/>
        </w:rPr>
      </w:pPr>
      <w:r w:rsidRPr="00A72CC0">
        <w:rPr>
          <w:sz w:val="22"/>
          <w:szCs w:val="22"/>
        </w:rPr>
        <w:t>4. Course and/or program development</w:t>
      </w:r>
    </w:p>
    <w:p w:rsidR="00813328" w:rsidRPr="00A72CC0" w:rsidRDefault="00813328" w:rsidP="00813328">
      <w:pPr>
        <w:autoSpaceDE w:val="0"/>
        <w:autoSpaceDN w:val="0"/>
        <w:adjustRightInd w:val="0"/>
        <w:rPr>
          <w:sz w:val="22"/>
          <w:szCs w:val="22"/>
        </w:rPr>
      </w:pPr>
      <w:r w:rsidRPr="00A72CC0">
        <w:rPr>
          <w:sz w:val="22"/>
          <w:szCs w:val="22"/>
        </w:rPr>
        <w:tab/>
        <w:t>a. Lesson plan development</w:t>
      </w:r>
    </w:p>
    <w:p w:rsidR="00813328" w:rsidRPr="00A72CC0" w:rsidRDefault="00813328" w:rsidP="00813328">
      <w:pPr>
        <w:autoSpaceDE w:val="0"/>
        <w:autoSpaceDN w:val="0"/>
        <w:adjustRightInd w:val="0"/>
        <w:rPr>
          <w:sz w:val="22"/>
          <w:szCs w:val="22"/>
        </w:rPr>
      </w:pPr>
      <w:r w:rsidRPr="00A72CC0">
        <w:rPr>
          <w:sz w:val="22"/>
          <w:szCs w:val="22"/>
        </w:rPr>
        <w:tab/>
        <w:t>b. Development and use of teaching aids</w:t>
      </w:r>
    </w:p>
    <w:p w:rsidR="00813328" w:rsidRPr="00A72CC0" w:rsidRDefault="00813328" w:rsidP="00813328">
      <w:pPr>
        <w:autoSpaceDE w:val="0"/>
        <w:autoSpaceDN w:val="0"/>
        <w:adjustRightInd w:val="0"/>
        <w:rPr>
          <w:sz w:val="22"/>
          <w:szCs w:val="22"/>
        </w:rPr>
      </w:pPr>
      <w:r w:rsidRPr="00A72CC0">
        <w:rPr>
          <w:sz w:val="22"/>
          <w:szCs w:val="22"/>
        </w:rPr>
        <w:tab/>
        <w:t>c. Test development</w:t>
      </w:r>
    </w:p>
    <w:p w:rsidR="00813328" w:rsidRPr="00A72CC0" w:rsidRDefault="00813328" w:rsidP="00813328">
      <w:pPr>
        <w:autoSpaceDE w:val="0"/>
        <w:autoSpaceDN w:val="0"/>
        <w:adjustRightInd w:val="0"/>
        <w:rPr>
          <w:sz w:val="22"/>
          <w:szCs w:val="22"/>
        </w:rPr>
      </w:pPr>
      <w:r w:rsidRPr="00A72CC0">
        <w:rPr>
          <w:sz w:val="22"/>
          <w:szCs w:val="22"/>
        </w:rPr>
        <w:t>5. Student evaluation</w:t>
      </w:r>
    </w:p>
    <w:p w:rsidR="00813328" w:rsidRPr="00A72CC0" w:rsidRDefault="00813328" w:rsidP="00813328">
      <w:pPr>
        <w:autoSpaceDE w:val="0"/>
        <w:autoSpaceDN w:val="0"/>
        <w:adjustRightInd w:val="0"/>
        <w:rPr>
          <w:sz w:val="22"/>
          <w:szCs w:val="22"/>
        </w:rPr>
      </w:pPr>
      <w:r w:rsidRPr="00A72CC0">
        <w:rPr>
          <w:sz w:val="22"/>
          <w:szCs w:val="22"/>
        </w:rPr>
        <w:tab/>
        <w:t>a. Evaluation of theoretical knowledge</w:t>
      </w:r>
    </w:p>
    <w:p w:rsidR="00813328" w:rsidRPr="00A72CC0" w:rsidRDefault="00813328" w:rsidP="00813328">
      <w:pPr>
        <w:autoSpaceDE w:val="0"/>
        <w:autoSpaceDN w:val="0"/>
        <w:adjustRightInd w:val="0"/>
        <w:rPr>
          <w:sz w:val="22"/>
          <w:szCs w:val="22"/>
        </w:rPr>
      </w:pPr>
      <w:r w:rsidRPr="00A72CC0">
        <w:rPr>
          <w:sz w:val="22"/>
          <w:szCs w:val="22"/>
        </w:rPr>
        <w:tab/>
        <w:t>b. Evaluation of practical skills</w:t>
      </w:r>
    </w:p>
    <w:p w:rsidR="00813328" w:rsidRPr="00A72CC0" w:rsidRDefault="00813328" w:rsidP="00813328">
      <w:pPr>
        <w:autoSpaceDE w:val="0"/>
        <w:autoSpaceDN w:val="0"/>
        <w:adjustRightInd w:val="0"/>
        <w:rPr>
          <w:sz w:val="22"/>
          <w:szCs w:val="22"/>
        </w:rPr>
      </w:pPr>
      <w:r w:rsidRPr="00A72CC0">
        <w:rPr>
          <w:sz w:val="22"/>
          <w:szCs w:val="22"/>
        </w:rPr>
        <w:t>6. Providing academic advising</w:t>
      </w:r>
    </w:p>
    <w:p w:rsidR="00813328" w:rsidRPr="00A72CC0" w:rsidRDefault="00813328" w:rsidP="00813328">
      <w:pPr>
        <w:autoSpaceDE w:val="0"/>
        <w:autoSpaceDN w:val="0"/>
        <w:adjustRightInd w:val="0"/>
        <w:rPr>
          <w:sz w:val="22"/>
          <w:szCs w:val="22"/>
        </w:rPr>
      </w:pPr>
      <w:r w:rsidRPr="00A72CC0">
        <w:rPr>
          <w:sz w:val="22"/>
          <w:szCs w:val="22"/>
        </w:rPr>
        <w:tab/>
        <w:t>a. Delivering feedback on student performance</w:t>
      </w:r>
    </w:p>
    <w:p w:rsidR="00813328" w:rsidRPr="00A72CC0" w:rsidRDefault="00813328" w:rsidP="00813328">
      <w:pPr>
        <w:autoSpaceDE w:val="0"/>
        <w:autoSpaceDN w:val="0"/>
        <w:adjustRightInd w:val="0"/>
        <w:rPr>
          <w:sz w:val="22"/>
          <w:szCs w:val="22"/>
        </w:rPr>
      </w:pPr>
      <w:r w:rsidRPr="00A72CC0">
        <w:rPr>
          <w:sz w:val="22"/>
          <w:szCs w:val="22"/>
        </w:rPr>
        <w:tab/>
        <w:t>b. Creating plans for improvement of student performance</w:t>
      </w:r>
    </w:p>
    <w:p w:rsidR="00813328" w:rsidRPr="00A72CC0" w:rsidRDefault="00813328" w:rsidP="00813328">
      <w:pPr>
        <w:autoSpaceDE w:val="0"/>
        <w:autoSpaceDN w:val="0"/>
        <w:adjustRightInd w:val="0"/>
        <w:rPr>
          <w:sz w:val="22"/>
          <w:szCs w:val="22"/>
        </w:rPr>
      </w:pPr>
      <w:r w:rsidRPr="00A72CC0">
        <w:rPr>
          <w:sz w:val="22"/>
          <w:szCs w:val="22"/>
        </w:rPr>
        <w:t>7. Administrative responsibilities</w:t>
      </w:r>
    </w:p>
    <w:p w:rsidR="00813328" w:rsidRPr="00A72CC0" w:rsidRDefault="00813328" w:rsidP="00813328">
      <w:pPr>
        <w:autoSpaceDE w:val="0"/>
        <w:autoSpaceDN w:val="0"/>
        <w:adjustRightInd w:val="0"/>
        <w:rPr>
          <w:sz w:val="22"/>
          <w:szCs w:val="22"/>
        </w:rPr>
      </w:pPr>
      <w:r w:rsidRPr="00A72CC0">
        <w:rPr>
          <w:sz w:val="22"/>
          <w:szCs w:val="22"/>
        </w:rPr>
        <w:t>8. Career and employment information</w:t>
      </w:r>
    </w:p>
    <w:p w:rsidR="00813328" w:rsidRPr="00A72CC0" w:rsidRDefault="00813328" w:rsidP="00813328">
      <w:pPr>
        <w:autoSpaceDE w:val="0"/>
        <w:autoSpaceDN w:val="0"/>
        <w:adjustRightInd w:val="0"/>
        <w:rPr>
          <w:sz w:val="22"/>
          <w:szCs w:val="22"/>
          <w:lang w:val="fr-FR"/>
        </w:rPr>
      </w:pPr>
      <w:r w:rsidRPr="0064069F">
        <w:rPr>
          <w:sz w:val="22"/>
          <w:szCs w:val="22"/>
        </w:rPr>
        <w:t xml:space="preserve">   </w:t>
      </w:r>
      <w:r w:rsidRPr="0064069F">
        <w:rPr>
          <w:sz w:val="22"/>
          <w:szCs w:val="22"/>
        </w:rPr>
        <w:tab/>
      </w:r>
      <w:r w:rsidRPr="00A72CC0">
        <w:rPr>
          <w:sz w:val="22"/>
          <w:szCs w:val="22"/>
          <w:lang w:val="fr-FR"/>
        </w:rPr>
        <w:t>a. Professional ethics</w:t>
      </w:r>
    </w:p>
    <w:p w:rsidR="00813328" w:rsidRPr="00A72CC0" w:rsidRDefault="00813328" w:rsidP="00813328">
      <w:pPr>
        <w:autoSpaceDE w:val="0"/>
        <w:autoSpaceDN w:val="0"/>
        <w:adjustRightInd w:val="0"/>
        <w:rPr>
          <w:sz w:val="22"/>
          <w:szCs w:val="22"/>
          <w:lang w:val="fr-FR"/>
        </w:rPr>
      </w:pPr>
      <w:r w:rsidRPr="00A72CC0">
        <w:rPr>
          <w:sz w:val="22"/>
          <w:szCs w:val="22"/>
          <w:lang w:val="fr-FR"/>
        </w:rPr>
        <w:tab/>
        <w:t>b. Effective communication</w:t>
      </w:r>
    </w:p>
    <w:p w:rsidR="00813328" w:rsidRPr="00A72CC0" w:rsidRDefault="00813328" w:rsidP="00813328">
      <w:pPr>
        <w:autoSpaceDE w:val="0"/>
        <w:autoSpaceDN w:val="0"/>
        <w:adjustRightInd w:val="0"/>
        <w:rPr>
          <w:sz w:val="22"/>
          <w:szCs w:val="22"/>
        </w:rPr>
      </w:pPr>
      <w:r w:rsidRPr="00A72CC0">
        <w:rPr>
          <w:sz w:val="22"/>
          <w:szCs w:val="22"/>
          <w:lang w:val="fr-FR"/>
        </w:rPr>
        <w:tab/>
      </w:r>
      <w:r w:rsidRPr="00A72CC0">
        <w:rPr>
          <w:sz w:val="22"/>
          <w:szCs w:val="22"/>
        </w:rPr>
        <w:t>c. Compensation methods</w:t>
      </w:r>
    </w:p>
    <w:p w:rsidR="00813328" w:rsidRPr="00A72CC0" w:rsidRDefault="00813328" w:rsidP="00813328">
      <w:pPr>
        <w:autoSpaceDE w:val="0"/>
        <w:autoSpaceDN w:val="0"/>
        <w:adjustRightInd w:val="0"/>
        <w:rPr>
          <w:sz w:val="22"/>
          <w:szCs w:val="22"/>
        </w:rPr>
      </w:pPr>
      <w:r w:rsidRPr="00A72CC0">
        <w:rPr>
          <w:sz w:val="22"/>
          <w:szCs w:val="22"/>
        </w:rPr>
        <w:tab/>
        <w:t>d. Licensing or certification requirements and regulations</w:t>
      </w:r>
    </w:p>
    <w:p w:rsidR="00813328" w:rsidRPr="00A72CC0" w:rsidRDefault="00813328" w:rsidP="00813328">
      <w:pPr>
        <w:rPr>
          <w:b/>
          <w:bCs/>
          <w:iCs/>
          <w:sz w:val="22"/>
          <w:szCs w:val="22"/>
        </w:rPr>
      </w:pPr>
      <w:r w:rsidRPr="00A72CC0">
        <w:rPr>
          <w:sz w:val="22"/>
          <w:szCs w:val="22"/>
        </w:rPr>
        <w:tab/>
        <w:t>e. Fundamentals of business management</w:t>
      </w:r>
    </w:p>
    <w:p w:rsidR="00813328" w:rsidRPr="00A72CC0" w:rsidRDefault="00813328" w:rsidP="00536B2E">
      <w:pPr>
        <w:rPr>
          <w:b/>
          <w:bCs/>
          <w:iCs/>
          <w:sz w:val="28"/>
          <w:szCs w:val="28"/>
        </w:rPr>
      </w:pPr>
    </w:p>
    <w:p w:rsidR="00813328" w:rsidRPr="00A72CC0" w:rsidRDefault="00813328" w:rsidP="00536B2E">
      <w:pPr>
        <w:rPr>
          <w:b/>
          <w:bCs/>
          <w:iCs/>
          <w:sz w:val="28"/>
          <w:szCs w:val="28"/>
        </w:rPr>
      </w:pPr>
    </w:p>
    <w:p w:rsidR="00813328" w:rsidRPr="00A72CC0" w:rsidRDefault="00813328" w:rsidP="00536B2E">
      <w:pPr>
        <w:rPr>
          <w:b/>
          <w:bCs/>
          <w:iCs/>
          <w:sz w:val="28"/>
          <w:szCs w:val="28"/>
        </w:rPr>
      </w:pPr>
    </w:p>
    <w:p w:rsidR="00813328" w:rsidRDefault="00813328" w:rsidP="00536B2E">
      <w:pPr>
        <w:rPr>
          <w:b/>
          <w:bCs/>
          <w:iCs/>
          <w:sz w:val="28"/>
          <w:szCs w:val="28"/>
        </w:rPr>
      </w:pPr>
    </w:p>
    <w:p w:rsidR="00000CAE" w:rsidRPr="00A72CC0" w:rsidRDefault="00000CAE" w:rsidP="00536B2E">
      <w:pPr>
        <w:rPr>
          <w:b/>
          <w:bCs/>
          <w:iCs/>
          <w:sz w:val="28"/>
          <w:szCs w:val="28"/>
        </w:rPr>
      </w:pPr>
    </w:p>
    <w:p w:rsidR="00DF55B8" w:rsidRDefault="00DF55B8" w:rsidP="002D66BA">
      <w:pPr>
        <w:rPr>
          <w:b/>
          <w:bCs/>
          <w:iCs/>
          <w:sz w:val="20"/>
          <w:szCs w:val="20"/>
        </w:rPr>
      </w:pPr>
    </w:p>
    <w:p w:rsidR="00DB76EB" w:rsidRDefault="00DB76EB" w:rsidP="002D66BA">
      <w:pPr>
        <w:rPr>
          <w:b/>
          <w:bCs/>
          <w:iCs/>
          <w:sz w:val="20"/>
          <w:szCs w:val="20"/>
          <w:u w:val="single"/>
        </w:rPr>
      </w:pPr>
    </w:p>
    <w:p w:rsidR="00F05A17" w:rsidRDefault="00F05A17" w:rsidP="002D66BA">
      <w:pPr>
        <w:rPr>
          <w:b/>
          <w:bCs/>
          <w:iCs/>
          <w:sz w:val="20"/>
          <w:szCs w:val="20"/>
          <w:u w:val="single"/>
        </w:rPr>
      </w:pPr>
    </w:p>
    <w:p w:rsidR="00F05A17" w:rsidRDefault="00F05A17" w:rsidP="002D66BA">
      <w:pPr>
        <w:rPr>
          <w:b/>
          <w:bCs/>
          <w:iCs/>
          <w:sz w:val="20"/>
          <w:szCs w:val="20"/>
          <w:u w:val="single"/>
        </w:rPr>
      </w:pPr>
    </w:p>
    <w:p w:rsidR="00F05A17" w:rsidRDefault="00F05A17" w:rsidP="002D66BA">
      <w:pPr>
        <w:rPr>
          <w:b/>
          <w:bCs/>
          <w:iCs/>
          <w:sz w:val="20"/>
          <w:szCs w:val="20"/>
          <w:u w:val="single"/>
        </w:rPr>
      </w:pPr>
    </w:p>
    <w:p w:rsidR="00BE030C" w:rsidRPr="00D35F14" w:rsidRDefault="00BE030C" w:rsidP="002D66BA">
      <w:pPr>
        <w:rPr>
          <w:b/>
          <w:bCs/>
          <w:iCs/>
          <w:sz w:val="20"/>
          <w:szCs w:val="20"/>
          <w:u w:val="single"/>
        </w:rPr>
      </w:pPr>
      <w:r w:rsidRPr="00D35F14">
        <w:rPr>
          <w:b/>
          <w:bCs/>
          <w:iCs/>
          <w:sz w:val="20"/>
          <w:szCs w:val="20"/>
          <w:u w:val="single"/>
        </w:rPr>
        <w:lastRenderedPageBreak/>
        <w:t>CURRICULUM: COURSE/PROGRAM OUTLINE GUIDELINES</w:t>
      </w:r>
    </w:p>
    <w:p w:rsidR="00BE030C" w:rsidRPr="00A72CC0" w:rsidRDefault="00BE030C" w:rsidP="00536B2E">
      <w:pPr>
        <w:rPr>
          <w:b/>
          <w:bCs/>
          <w:iCs/>
        </w:rPr>
      </w:pPr>
    </w:p>
    <w:p w:rsidR="00BE030C" w:rsidRPr="002D66BA" w:rsidRDefault="00BE030C" w:rsidP="00CB26A9">
      <w:pPr>
        <w:jc w:val="both"/>
        <w:rPr>
          <w:bCs/>
          <w:iCs/>
          <w:sz w:val="20"/>
          <w:szCs w:val="20"/>
        </w:rPr>
      </w:pPr>
      <w:r w:rsidRPr="002D66BA">
        <w:rPr>
          <w:bCs/>
          <w:iCs/>
          <w:sz w:val="20"/>
          <w:szCs w:val="20"/>
        </w:rPr>
        <w:t>A student is entitled to sufficient information regarding an intended course/program; therefore an institution is obligated to provide a detailed course/program outline at the beginning of each course/program to ensure that a student clearly understands his or her obligations for successful completion of the course/program.</w:t>
      </w:r>
    </w:p>
    <w:p w:rsidR="00BE030C" w:rsidRPr="002D66BA" w:rsidRDefault="00BE030C" w:rsidP="00CB26A9">
      <w:pPr>
        <w:jc w:val="both"/>
        <w:rPr>
          <w:bCs/>
          <w:iCs/>
          <w:sz w:val="20"/>
          <w:szCs w:val="20"/>
        </w:rPr>
      </w:pPr>
    </w:p>
    <w:p w:rsidR="00BE030C" w:rsidRPr="00A72CC0" w:rsidRDefault="00BE030C" w:rsidP="00CB26A9">
      <w:pPr>
        <w:jc w:val="both"/>
        <w:rPr>
          <w:bCs/>
          <w:iCs/>
        </w:rPr>
      </w:pPr>
      <w:r w:rsidRPr="002D66BA">
        <w:rPr>
          <w:bCs/>
          <w:iCs/>
          <w:sz w:val="20"/>
          <w:szCs w:val="20"/>
        </w:rPr>
        <w:t>The outline shall include a description of the course/program’s academic and practical learning in related knowledge and skills.  The content of each unit of study shall be kept current with changing occupational requirements and shall contain the required information to prepare a graduate in job entry-level skills in the field of cosmetology or related discipline. A course/program shall be designed to develop abilities in: desirable work habits and attitudes, pride in work, acceptable personal grooming and dress, appropriate employer-employee relationships, personal and business ethics, customer relations, and effective communication skills.</w:t>
      </w:r>
    </w:p>
    <w:p w:rsidR="00BE030C" w:rsidRPr="00A72CC0" w:rsidRDefault="00BE030C" w:rsidP="00536B2E">
      <w:pPr>
        <w:rPr>
          <w:b/>
          <w:bCs/>
          <w:iCs/>
          <w:sz w:val="28"/>
          <w:szCs w:val="28"/>
        </w:rPr>
      </w:pPr>
    </w:p>
    <w:p w:rsidR="00BE030C" w:rsidRPr="002D66BA" w:rsidRDefault="00BE030C" w:rsidP="00CB26A9">
      <w:pPr>
        <w:jc w:val="both"/>
        <w:rPr>
          <w:bCs/>
          <w:iCs/>
          <w:sz w:val="20"/>
          <w:szCs w:val="20"/>
        </w:rPr>
      </w:pPr>
      <w:r w:rsidRPr="002D66BA">
        <w:rPr>
          <w:bCs/>
          <w:iCs/>
          <w:sz w:val="20"/>
          <w:szCs w:val="20"/>
        </w:rPr>
        <w:t>The following checklist has been prepared to assist institutions in interpreting the NACCAS Standards and Criteria and to serve as a guide in preparing course/program outlines.  Each course/program shall include the following items as a minimum:</w:t>
      </w:r>
    </w:p>
    <w:p w:rsidR="00BE030C" w:rsidRPr="00A72CC0" w:rsidRDefault="00BE030C" w:rsidP="00536B2E">
      <w:pPr>
        <w:rPr>
          <w:bCs/>
          <w:iCs/>
        </w:rPr>
      </w:pPr>
    </w:p>
    <w:p w:rsidR="00BE030C" w:rsidRPr="00A72CC0" w:rsidRDefault="00BE030C" w:rsidP="00536B2E">
      <w:pPr>
        <w:rPr>
          <w:bCs/>
          <w:iCs/>
        </w:rPr>
      </w:pPr>
      <w:r w:rsidRPr="00A72CC0">
        <w:rPr>
          <w:bCs/>
          <w:iCs/>
        </w:rPr>
        <w:t>1.</w:t>
      </w:r>
      <w:r w:rsidRPr="00A72CC0">
        <w:rPr>
          <w:bCs/>
          <w:iCs/>
        </w:rPr>
        <w:tab/>
        <w:t>Name of Course/Program</w:t>
      </w:r>
    </w:p>
    <w:p w:rsidR="00105EEA" w:rsidRPr="00A72CC0" w:rsidRDefault="00105EEA" w:rsidP="00536B2E">
      <w:pPr>
        <w:rPr>
          <w:bCs/>
          <w:iCs/>
        </w:rPr>
      </w:pPr>
    </w:p>
    <w:p w:rsidR="00BE030C" w:rsidRPr="00A72CC0" w:rsidRDefault="00BE030C" w:rsidP="00536B2E">
      <w:pPr>
        <w:rPr>
          <w:bCs/>
          <w:iCs/>
        </w:rPr>
      </w:pPr>
      <w:r w:rsidRPr="00A72CC0">
        <w:rPr>
          <w:bCs/>
          <w:iCs/>
        </w:rPr>
        <w:t>2.</w:t>
      </w:r>
      <w:r w:rsidRPr="00A72CC0">
        <w:rPr>
          <w:bCs/>
          <w:iCs/>
        </w:rPr>
        <w:tab/>
        <w:t xml:space="preserve">Description of Course/Program: A brief overview of the course/program content and </w:t>
      </w:r>
      <w:r w:rsidRPr="00A72CC0">
        <w:rPr>
          <w:bCs/>
          <w:iCs/>
        </w:rPr>
        <w:tab/>
        <w:t xml:space="preserve">identification of whether the course/program is measured in credits, clock hours, and/or </w:t>
      </w:r>
      <w:r w:rsidRPr="00A72CC0">
        <w:rPr>
          <w:bCs/>
          <w:iCs/>
        </w:rPr>
        <w:tab/>
        <w:t>competencies.</w:t>
      </w:r>
    </w:p>
    <w:p w:rsidR="00105EEA" w:rsidRPr="00A72CC0" w:rsidRDefault="00105EEA" w:rsidP="00536B2E">
      <w:pPr>
        <w:rPr>
          <w:bCs/>
          <w:iCs/>
        </w:rPr>
      </w:pPr>
    </w:p>
    <w:p w:rsidR="00BE030C" w:rsidRPr="00A72CC0" w:rsidRDefault="00BE030C" w:rsidP="00536B2E">
      <w:pPr>
        <w:rPr>
          <w:bCs/>
          <w:iCs/>
        </w:rPr>
      </w:pPr>
      <w:r w:rsidRPr="00A72CC0">
        <w:rPr>
          <w:bCs/>
          <w:iCs/>
        </w:rPr>
        <w:t>3.</w:t>
      </w:r>
      <w:r w:rsidRPr="00A72CC0">
        <w:rPr>
          <w:bCs/>
          <w:iCs/>
        </w:rPr>
        <w:tab/>
      </w:r>
      <w:r w:rsidR="00105EEA" w:rsidRPr="00A72CC0">
        <w:rPr>
          <w:bCs/>
          <w:iCs/>
        </w:rPr>
        <w:t>Instructional methods used to teach the course/program.</w:t>
      </w:r>
    </w:p>
    <w:p w:rsidR="00105EEA" w:rsidRPr="00A72CC0" w:rsidRDefault="00105EEA" w:rsidP="00536B2E">
      <w:pPr>
        <w:rPr>
          <w:bCs/>
          <w:iCs/>
        </w:rPr>
      </w:pPr>
    </w:p>
    <w:p w:rsidR="00105EEA" w:rsidRPr="00A72CC0" w:rsidRDefault="00105EEA" w:rsidP="00536B2E">
      <w:pPr>
        <w:rPr>
          <w:bCs/>
          <w:iCs/>
        </w:rPr>
      </w:pPr>
      <w:r w:rsidRPr="00A72CC0">
        <w:rPr>
          <w:bCs/>
          <w:iCs/>
        </w:rPr>
        <w:t>4.</w:t>
      </w:r>
      <w:r w:rsidRPr="00A72CC0">
        <w:rPr>
          <w:bCs/>
          <w:iCs/>
        </w:rPr>
        <w:tab/>
        <w:t>Course/Program Objectives: An outline of what the course/program hopes to accomplish.</w:t>
      </w:r>
    </w:p>
    <w:p w:rsidR="00105EEA" w:rsidRPr="00A72CC0" w:rsidRDefault="00105EEA" w:rsidP="00536B2E">
      <w:pPr>
        <w:rPr>
          <w:bCs/>
          <w:iCs/>
        </w:rPr>
      </w:pPr>
    </w:p>
    <w:p w:rsidR="00105EEA" w:rsidRPr="00A72CC0" w:rsidRDefault="00105EEA" w:rsidP="00536B2E">
      <w:pPr>
        <w:rPr>
          <w:bCs/>
          <w:iCs/>
        </w:rPr>
      </w:pPr>
      <w:r w:rsidRPr="00A72CC0">
        <w:rPr>
          <w:bCs/>
          <w:iCs/>
        </w:rPr>
        <w:t>5.</w:t>
      </w:r>
      <w:r w:rsidRPr="00A72CC0">
        <w:rPr>
          <w:bCs/>
          <w:iCs/>
        </w:rPr>
        <w:tab/>
        <w:t>Grading Procedures – Methods used to determine grades.</w:t>
      </w:r>
    </w:p>
    <w:p w:rsidR="00105EEA" w:rsidRPr="00A72CC0" w:rsidRDefault="00105EEA" w:rsidP="00536B2E">
      <w:pPr>
        <w:rPr>
          <w:bCs/>
          <w:iCs/>
        </w:rPr>
      </w:pPr>
    </w:p>
    <w:p w:rsidR="00105EEA" w:rsidRPr="00A72CC0" w:rsidRDefault="00105EEA" w:rsidP="00536B2E">
      <w:pPr>
        <w:rPr>
          <w:bCs/>
          <w:iCs/>
        </w:rPr>
      </w:pPr>
      <w:r w:rsidRPr="00A72CC0">
        <w:rPr>
          <w:bCs/>
          <w:iCs/>
        </w:rPr>
        <w:t>6.</w:t>
      </w:r>
      <w:r w:rsidRPr="00A72CC0">
        <w:rPr>
          <w:bCs/>
          <w:iCs/>
        </w:rPr>
        <w:tab/>
        <w:t xml:space="preserve">For Clock Hour or Competency-Based Programs: Content of Units of Instruction – A unit </w:t>
      </w:r>
      <w:r w:rsidRPr="00A72CC0">
        <w:rPr>
          <w:bCs/>
          <w:iCs/>
        </w:rPr>
        <w:tab/>
        <w:t>outline for the entire program that includes:</w:t>
      </w:r>
    </w:p>
    <w:p w:rsidR="00105EEA" w:rsidRPr="00A72CC0" w:rsidRDefault="00105EEA" w:rsidP="00536B2E">
      <w:pPr>
        <w:rPr>
          <w:bCs/>
          <w:iCs/>
        </w:rPr>
      </w:pPr>
      <w:r w:rsidRPr="00A72CC0">
        <w:rPr>
          <w:bCs/>
          <w:iCs/>
        </w:rPr>
        <w:tab/>
        <w:t>a)</w:t>
      </w:r>
      <w:r w:rsidRPr="00A72CC0">
        <w:rPr>
          <w:bCs/>
          <w:iCs/>
        </w:rPr>
        <w:tab/>
        <w:t>The units of instruction to be covered;</w:t>
      </w:r>
    </w:p>
    <w:p w:rsidR="00105EEA" w:rsidRPr="00A72CC0" w:rsidRDefault="00105EEA" w:rsidP="00536B2E">
      <w:pPr>
        <w:rPr>
          <w:bCs/>
          <w:iCs/>
        </w:rPr>
      </w:pPr>
      <w:r w:rsidRPr="00A72CC0">
        <w:rPr>
          <w:bCs/>
          <w:iCs/>
        </w:rPr>
        <w:tab/>
        <w:t>b)</w:t>
      </w:r>
      <w:r w:rsidRPr="00A72CC0">
        <w:rPr>
          <w:bCs/>
          <w:iCs/>
        </w:rPr>
        <w:tab/>
        <w:t>The number of hours devoted to each unit of instruction; and</w:t>
      </w:r>
    </w:p>
    <w:p w:rsidR="00105EEA" w:rsidRPr="00A72CC0" w:rsidRDefault="00105EEA" w:rsidP="00536B2E">
      <w:pPr>
        <w:rPr>
          <w:bCs/>
          <w:iCs/>
        </w:rPr>
      </w:pPr>
      <w:r w:rsidRPr="00A72CC0">
        <w:rPr>
          <w:bCs/>
          <w:iCs/>
        </w:rPr>
        <w:tab/>
        <w:t>c)</w:t>
      </w:r>
      <w:r w:rsidRPr="00A72CC0">
        <w:rPr>
          <w:bCs/>
          <w:iCs/>
        </w:rPr>
        <w:tab/>
        <w:t>The integration of academic and practical learning during the course/program.</w:t>
      </w:r>
    </w:p>
    <w:p w:rsidR="00327E10" w:rsidRDefault="00105EEA" w:rsidP="00536B2E">
      <w:pPr>
        <w:rPr>
          <w:bCs/>
          <w:iCs/>
        </w:rPr>
      </w:pPr>
      <w:r w:rsidRPr="00A72CC0">
        <w:rPr>
          <w:bCs/>
          <w:iCs/>
        </w:rPr>
        <w:tab/>
      </w:r>
    </w:p>
    <w:p w:rsidR="00105EEA" w:rsidRPr="00A72CC0" w:rsidRDefault="00105EEA" w:rsidP="00DB7BCE">
      <w:pPr>
        <w:ind w:firstLine="720"/>
        <w:rPr>
          <w:bCs/>
          <w:iCs/>
        </w:rPr>
      </w:pPr>
      <w:r w:rsidRPr="00A72CC0">
        <w:rPr>
          <w:bCs/>
          <w:iCs/>
        </w:rPr>
        <w:t>For Credit Hour Programs:</w:t>
      </w:r>
    </w:p>
    <w:p w:rsidR="00105EEA" w:rsidRPr="00A72CC0" w:rsidRDefault="00105EEA" w:rsidP="00536B2E">
      <w:pPr>
        <w:rPr>
          <w:bCs/>
          <w:iCs/>
        </w:rPr>
      </w:pPr>
      <w:r w:rsidRPr="00A72CC0">
        <w:rPr>
          <w:bCs/>
          <w:iCs/>
        </w:rPr>
        <w:tab/>
        <w:t>a)</w:t>
      </w:r>
      <w:r w:rsidRPr="00A72CC0">
        <w:rPr>
          <w:bCs/>
          <w:iCs/>
        </w:rPr>
        <w:tab/>
        <w:t>Brief description of the subject matter content of each course;</w:t>
      </w:r>
    </w:p>
    <w:p w:rsidR="00105EEA" w:rsidRPr="00A72CC0" w:rsidRDefault="00105EEA" w:rsidP="00536B2E">
      <w:pPr>
        <w:rPr>
          <w:bCs/>
          <w:iCs/>
        </w:rPr>
      </w:pPr>
      <w:r w:rsidRPr="00A72CC0">
        <w:rPr>
          <w:bCs/>
          <w:iCs/>
        </w:rPr>
        <w:tab/>
        <w:t>b)</w:t>
      </w:r>
      <w:r w:rsidRPr="00A72CC0">
        <w:rPr>
          <w:bCs/>
          <w:iCs/>
        </w:rPr>
        <w:tab/>
        <w:t>Number of credits for each course;</w:t>
      </w:r>
    </w:p>
    <w:p w:rsidR="00105EEA" w:rsidRPr="00A72CC0" w:rsidRDefault="00105EEA" w:rsidP="00536B2E">
      <w:pPr>
        <w:rPr>
          <w:bCs/>
          <w:iCs/>
        </w:rPr>
      </w:pPr>
      <w:r w:rsidRPr="00A72CC0">
        <w:rPr>
          <w:bCs/>
          <w:iCs/>
        </w:rPr>
        <w:tab/>
        <w:t>c)</w:t>
      </w:r>
      <w:r w:rsidRPr="00A72CC0">
        <w:rPr>
          <w:bCs/>
          <w:iCs/>
        </w:rPr>
        <w:tab/>
        <w:t>Any prerequisites for enrollment into a specific course.</w:t>
      </w:r>
    </w:p>
    <w:p w:rsidR="00105EEA" w:rsidRPr="00A72CC0" w:rsidRDefault="00105EEA" w:rsidP="00536B2E">
      <w:pPr>
        <w:rPr>
          <w:bCs/>
          <w:iCs/>
        </w:rPr>
      </w:pPr>
    </w:p>
    <w:p w:rsidR="00105EEA" w:rsidRPr="00A72CC0" w:rsidRDefault="00105EEA" w:rsidP="00536B2E">
      <w:pPr>
        <w:rPr>
          <w:bCs/>
          <w:iCs/>
        </w:rPr>
      </w:pPr>
      <w:r w:rsidRPr="00A72CC0">
        <w:rPr>
          <w:bCs/>
          <w:iCs/>
        </w:rPr>
        <w:t>7.</w:t>
      </w:r>
      <w:r w:rsidRPr="00A72CC0">
        <w:rPr>
          <w:bCs/>
          <w:iCs/>
        </w:rPr>
        <w:tab/>
        <w:t xml:space="preserve">Other pertinent characteristics such as instructor names, text(s), reference materials, and </w:t>
      </w:r>
      <w:r w:rsidRPr="00A72CC0">
        <w:rPr>
          <w:bCs/>
          <w:iCs/>
        </w:rPr>
        <w:tab/>
        <w:t xml:space="preserve">required </w:t>
      </w:r>
      <w:r w:rsidR="001C021E">
        <w:rPr>
          <w:bCs/>
          <w:iCs/>
        </w:rPr>
        <w:tab/>
      </w:r>
      <w:r w:rsidRPr="00A72CC0">
        <w:rPr>
          <w:bCs/>
          <w:iCs/>
        </w:rPr>
        <w:t>levels of achievement.</w:t>
      </w:r>
    </w:p>
    <w:p w:rsidR="00BE030C" w:rsidRPr="00A72CC0" w:rsidRDefault="00BE030C" w:rsidP="00536B2E">
      <w:pPr>
        <w:rPr>
          <w:bCs/>
          <w:iCs/>
          <w:sz w:val="28"/>
          <w:szCs w:val="28"/>
        </w:rPr>
      </w:pPr>
    </w:p>
    <w:p w:rsidR="00BE030C" w:rsidRDefault="00BE030C" w:rsidP="00536B2E">
      <w:pPr>
        <w:rPr>
          <w:b/>
          <w:bCs/>
          <w:iCs/>
          <w:sz w:val="28"/>
          <w:szCs w:val="28"/>
        </w:rPr>
      </w:pPr>
    </w:p>
    <w:p w:rsidR="002D66BA" w:rsidRDefault="002D66BA" w:rsidP="00536B2E">
      <w:pPr>
        <w:rPr>
          <w:b/>
          <w:bCs/>
          <w:iCs/>
          <w:sz w:val="28"/>
          <w:szCs w:val="28"/>
        </w:rPr>
      </w:pPr>
    </w:p>
    <w:p w:rsidR="002D66BA" w:rsidRDefault="002D66BA" w:rsidP="00536B2E">
      <w:pPr>
        <w:rPr>
          <w:b/>
          <w:bCs/>
          <w:iCs/>
          <w:sz w:val="28"/>
          <w:szCs w:val="28"/>
        </w:rPr>
      </w:pPr>
    </w:p>
    <w:p w:rsidR="002D66BA" w:rsidRDefault="002D66BA" w:rsidP="00536B2E">
      <w:pPr>
        <w:rPr>
          <w:b/>
          <w:bCs/>
          <w:iCs/>
          <w:sz w:val="28"/>
          <w:szCs w:val="28"/>
        </w:rPr>
      </w:pPr>
    </w:p>
    <w:p w:rsidR="002D66BA" w:rsidRPr="00A72CC0" w:rsidRDefault="002D66BA" w:rsidP="00536B2E">
      <w:pPr>
        <w:rPr>
          <w:b/>
          <w:bCs/>
          <w:iCs/>
          <w:sz w:val="28"/>
          <w:szCs w:val="28"/>
        </w:rPr>
      </w:pPr>
    </w:p>
    <w:p w:rsidR="005E5A4E" w:rsidRPr="00A72CC0" w:rsidRDefault="005E5A4E" w:rsidP="00536B2E">
      <w:pPr>
        <w:rPr>
          <w:b/>
          <w:bCs/>
          <w:iCs/>
          <w:sz w:val="28"/>
          <w:szCs w:val="28"/>
        </w:rPr>
      </w:pPr>
    </w:p>
    <w:p w:rsidR="00DF55B8" w:rsidRDefault="00DF55B8" w:rsidP="00536B2E">
      <w:pPr>
        <w:rPr>
          <w:b/>
          <w:bCs/>
          <w:iCs/>
          <w:sz w:val="22"/>
          <w:szCs w:val="22"/>
        </w:rPr>
      </w:pPr>
    </w:p>
    <w:p w:rsidR="00842B38" w:rsidRDefault="00842B38">
      <w:pPr>
        <w:rPr>
          <w:b/>
          <w:sz w:val="20"/>
          <w:szCs w:val="20"/>
          <w:u w:val="single"/>
        </w:rPr>
      </w:pPr>
      <w:r>
        <w:rPr>
          <w:b/>
          <w:sz w:val="20"/>
          <w:szCs w:val="20"/>
          <w:u w:val="single"/>
        </w:rPr>
        <w:br w:type="page"/>
      </w:r>
    </w:p>
    <w:p w:rsidR="00921B0E" w:rsidRPr="009E0A6F" w:rsidRDefault="00921B0E" w:rsidP="00921B0E">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z w:val="20"/>
          <w:szCs w:val="20"/>
        </w:rPr>
      </w:pPr>
      <w:r w:rsidRPr="00D35F14">
        <w:rPr>
          <w:b/>
          <w:sz w:val="20"/>
          <w:szCs w:val="20"/>
          <w:u w:val="single"/>
        </w:rPr>
        <w:lastRenderedPageBreak/>
        <w:t>COURSE/PROGRAM CHECKLIST FOR CROSS-REFERENCING</w:t>
      </w:r>
      <w:r w:rsidRPr="009E0A6F">
        <w:rPr>
          <w:b/>
          <w:sz w:val="20"/>
          <w:szCs w:val="20"/>
        </w:rPr>
        <w:tab/>
      </w:r>
    </w:p>
    <w:p w:rsidR="00921B0E" w:rsidRPr="00A72CC0" w:rsidRDefault="00921B0E" w:rsidP="00921B0E">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921B0E" w:rsidRPr="00A72CC0" w:rsidRDefault="00921B0E" w:rsidP="00921B0E">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r w:rsidRPr="00A72CC0">
        <w:rPr>
          <w:b/>
        </w:rPr>
        <w:t>School: ______________________________________</w:t>
      </w:r>
      <w:r w:rsidRPr="00A72CC0">
        <w:rPr>
          <w:b/>
        </w:rPr>
        <w:tab/>
        <w:t>Ref #: _____________________</w:t>
      </w:r>
    </w:p>
    <w:p w:rsidR="00921B0E" w:rsidRPr="00A72CC0" w:rsidRDefault="00921B0E" w:rsidP="00921B0E">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p>
    <w:p w:rsidR="00921B0E" w:rsidRPr="00A72CC0" w:rsidRDefault="00921B0E" w:rsidP="00921B0E">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2"/>
          <w:szCs w:val="22"/>
        </w:rPr>
      </w:pPr>
    </w:p>
    <w:p w:rsidR="00921B0E" w:rsidRPr="00A72CC0" w:rsidRDefault="00921B0E" w:rsidP="00921B0E">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r w:rsidRPr="00A72CC0">
        <w:rPr>
          <w:b/>
          <w:sz w:val="22"/>
          <w:szCs w:val="22"/>
        </w:rPr>
        <w:t xml:space="preserve">  Check if</w:t>
      </w:r>
      <w:r w:rsidRPr="00A72CC0">
        <w:rPr>
          <w:b/>
          <w:sz w:val="22"/>
          <w:szCs w:val="22"/>
        </w:rPr>
        <w:tab/>
        <w:t>Item #</w:t>
      </w:r>
      <w:r w:rsidRPr="00A72CC0">
        <w:rPr>
          <w:b/>
          <w:sz w:val="22"/>
          <w:szCs w:val="22"/>
        </w:rPr>
        <w:tab/>
        <w:t xml:space="preserve">   Course / Program Outline Requirement</w:t>
      </w:r>
    </w:p>
    <w:p w:rsidR="00921B0E" w:rsidRPr="00A72CC0" w:rsidRDefault="00921B0E" w:rsidP="00921B0E">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r w:rsidRPr="00A72CC0">
        <w:rPr>
          <w:b/>
        </w:rPr>
        <w:t>Complete</w:t>
      </w:r>
    </w:p>
    <w:p w:rsidR="00921B0E" w:rsidRPr="00A72CC0" w:rsidRDefault="00921B0E" w:rsidP="00921B0E">
      <w:pPr>
        <w:rPr>
          <w:b/>
          <w:sz w:val="20"/>
          <w:szCs w:val="20"/>
        </w:rPr>
      </w:pPr>
    </w:p>
    <w:p w:rsidR="00921B0E" w:rsidRPr="00A72CC0" w:rsidRDefault="00921B0E" w:rsidP="00921B0E">
      <w:pPr>
        <w:rPr>
          <w:sz w:val="20"/>
          <w:szCs w:val="20"/>
        </w:rPr>
      </w:pPr>
      <w:r w:rsidRPr="00A72CC0">
        <w:rPr>
          <w:sz w:val="20"/>
          <w:szCs w:val="20"/>
        </w:rPr>
        <w:t>_______</w:t>
      </w:r>
      <w:r w:rsidRPr="00A72CC0">
        <w:rPr>
          <w:sz w:val="20"/>
          <w:szCs w:val="20"/>
        </w:rPr>
        <w:tab/>
        <w:t xml:space="preserve">   </w:t>
      </w:r>
      <w:r>
        <w:rPr>
          <w:sz w:val="20"/>
          <w:szCs w:val="20"/>
        </w:rPr>
        <w:tab/>
        <w:t xml:space="preserve">   </w:t>
      </w:r>
      <w:r w:rsidRPr="00A72CC0">
        <w:rPr>
          <w:sz w:val="20"/>
          <w:szCs w:val="20"/>
        </w:rPr>
        <w:t>1.</w:t>
      </w:r>
      <w:r w:rsidRPr="00A72CC0">
        <w:rPr>
          <w:sz w:val="20"/>
          <w:szCs w:val="20"/>
        </w:rPr>
        <w:tab/>
        <w:t>Name of course or program</w:t>
      </w:r>
    </w:p>
    <w:p w:rsidR="00921B0E" w:rsidRPr="00A72CC0" w:rsidRDefault="00921B0E" w:rsidP="00921B0E">
      <w:pPr>
        <w:rPr>
          <w:sz w:val="20"/>
          <w:szCs w:val="20"/>
        </w:rPr>
      </w:pPr>
    </w:p>
    <w:p w:rsidR="00921B0E" w:rsidRPr="00A72CC0" w:rsidRDefault="00921B0E" w:rsidP="00921B0E">
      <w:pPr>
        <w:rPr>
          <w:sz w:val="20"/>
          <w:szCs w:val="20"/>
        </w:rPr>
      </w:pPr>
      <w:r w:rsidRPr="00A72CC0">
        <w:rPr>
          <w:sz w:val="20"/>
          <w:szCs w:val="20"/>
        </w:rPr>
        <w:t>______</w:t>
      </w:r>
      <w:r w:rsidRPr="00A72CC0">
        <w:rPr>
          <w:sz w:val="20"/>
          <w:szCs w:val="20"/>
        </w:rPr>
        <w:tab/>
      </w:r>
      <w:r w:rsidRPr="00A72CC0">
        <w:rPr>
          <w:sz w:val="20"/>
          <w:szCs w:val="20"/>
        </w:rPr>
        <w:tab/>
        <w:t xml:space="preserve">   2.</w:t>
      </w:r>
      <w:r w:rsidRPr="00A72CC0">
        <w:rPr>
          <w:sz w:val="20"/>
          <w:szCs w:val="20"/>
        </w:rPr>
        <w:tab/>
        <w:t>Course/program description</w:t>
      </w:r>
    </w:p>
    <w:p w:rsidR="00921B0E" w:rsidRPr="00A72CC0" w:rsidRDefault="00921B0E" w:rsidP="00921B0E">
      <w:pPr>
        <w:rPr>
          <w:sz w:val="20"/>
          <w:szCs w:val="20"/>
        </w:rPr>
      </w:pPr>
    </w:p>
    <w:p w:rsidR="00921B0E" w:rsidRPr="00A72CC0" w:rsidRDefault="00921B0E" w:rsidP="00921B0E">
      <w:pPr>
        <w:rPr>
          <w:sz w:val="20"/>
          <w:szCs w:val="20"/>
        </w:rPr>
      </w:pPr>
      <w:r w:rsidRPr="00A72CC0">
        <w:rPr>
          <w:sz w:val="20"/>
          <w:szCs w:val="20"/>
        </w:rPr>
        <w:t>______</w:t>
      </w:r>
      <w:r w:rsidRPr="00A72CC0">
        <w:rPr>
          <w:sz w:val="20"/>
          <w:szCs w:val="20"/>
        </w:rPr>
        <w:tab/>
      </w:r>
      <w:r w:rsidRPr="00A72CC0">
        <w:rPr>
          <w:sz w:val="20"/>
          <w:szCs w:val="20"/>
        </w:rPr>
        <w:tab/>
        <w:t xml:space="preserve">   3.</w:t>
      </w:r>
      <w:r w:rsidRPr="00A72CC0">
        <w:rPr>
          <w:sz w:val="20"/>
          <w:szCs w:val="20"/>
        </w:rPr>
        <w:tab/>
        <w:t>Course/program educational objectives</w:t>
      </w:r>
    </w:p>
    <w:p w:rsidR="00921B0E" w:rsidRPr="00A72CC0" w:rsidRDefault="00921B0E" w:rsidP="00921B0E">
      <w:pPr>
        <w:rPr>
          <w:sz w:val="20"/>
          <w:szCs w:val="20"/>
        </w:rPr>
      </w:pPr>
    </w:p>
    <w:p w:rsidR="00921B0E" w:rsidRPr="00A72CC0" w:rsidRDefault="00921B0E" w:rsidP="00921B0E">
      <w:pPr>
        <w:rPr>
          <w:sz w:val="20"/>
          <w:szCs w:val="20"/>
        </w:rPr>
      </w:pPr>
      <w:r w:rsidRPr="00A72CC0">
        <w:rPr>
          <w:sz w:val="20"/>
          <w:szCs w:val="20"/>
        </w:rPr>
        <w:t>______</w:t>
      </w:r>
      <w:r w:rsidRPr="00A72CC0">
        <w:rPr>
          <w:sz w:val="20"/>
          <w:szCs w:val="20"/>
        </w:rPr>
        <w:tab/>
      </w:r>
      <w:r w:rsidRPr="00A72CC0">
        <w:rPr>
          <w:sz w:val="20"/>
          <w:szCs w:val="20"/>
        </w:rPr>
        <w:tab/>
        <w:t xml:space="preserve">   4.</w:t>
      </w:r>
      <w:r w:rsidRPr="00A72CC0">
        <w:rPr>
          <w:sz w:val="20"/>
          <w:szCs w:val="20"/>
        </w:rPr>
        <w:tab/>
        <w:t>Units of Instruction:  Content, hours/credits and/or competencies</w:t>
      </w:r>
    </w:p>
    <w:p w:rsidR="00921B0E" w:rsidRPr="00A72CC0" w:rsidRDefault="00921B0E" w:rsidP="00921B0E">
      <w:pPr>
        <w:rPr>
          <w:sz w:val="20"/>
          <w:szCs w:val="20"/>
        </w:rPr>
      </w:pPr>
    </w:p>
    <w:p w:rsidR="00921B0E" w:rsidRPr="00A72CC0" w:rsidRDefault="00921B0E" w:rsidP="00921B0E">
      <w:pPr>
        <w:rPr>
          <w:sz w:val="20"/>
          <w:szCs w:val="20"/>
        </w:rPr>
      </w:pPr>
      <w:r w:rsidRPr="00A72CC0">
        <w:rPr>
          <w:sz w:val="20"/>
          <w:szCs w:val="20"/>
        </w:rPr>
        <w:t>______</w:t>
      </w:r>
      <w:r w:rsidRPr="00A72CC0">
        <w:rPr>
          <w:sz w:val="20"/>
          <w:szCs w:val="20"/>
        </w:rPr>
        <w:tab/>
      </w:r>
      <w:r w:rsidRPr="00A72CC0">
        <w:rPr>
          <w:sz w:val="20"/>
          <w:szCs w:val="20"/>
        </w:rPr>
        <w:tab/>
        <w:t xml:space="preserve">   5.</w:t>
      </w:r>
      <w:r w:rsidRPr="00A72CC0">
        <w:rPr>
          <w:sz w:val="20"/>
          <w:szCs w:val="20"/>
        </w:rPr>
        <w:tab/>
        <w:t>Instructional methods used to teach the course/program.</w:t>
      </w:r>
    </w:p>
    <w:p w:rsidR="00921B0E" w:rsidRPr="00A72CC0" w:rsidRDefault="00921B0E" w:rsidP="00921B0E">
      <w:pPr>
        <w:rPr>
          <w:sz w:val="20"/>
          <w:szCs w:val="20"/>
        </w:rPr>
      </w:pPr>
    </w:p>
    <w:p w:rsidR="00921B0E" w:rsidRPr="00A72CC0" w:rsidRDefault="00921B0E" w:rsidP="00921B0E">
      <w:pPr>
        <w:rPr>
          <w:sz w:val="20"/>
          <w:szCs w:val="20"/>
        </w:rPr>
      </w:pPr>
      <w:r w:rsidRPr="00A72CC0">
        <w:rPr>
          <w:sz w:val="20"/>
          <w:szCs w:val="20"/>
        </w:rPr>
        <w:t>______</w:t>
      </w:r>
      <w:r w:rsidRPr="00A72CC0">
        <w:rPr>
          <w:sz w:val="20"/>
          <w:szCs w:val="20"/>
        </w:rPr>
        <w:tab/>
      </w:r>
      <w:r w:rsidRPr="00A72CC0">
        <w:rPr>
          <w:sz w:val="20"/>
          <w:szCs w:val="20"/>
        </w:rPr>
        <w:tab/>
        <w:t xml:space="preserve">   6.</w:t>
      </w:r>
      <w:r w:rsidRPr="00A72CC0">
        <w:rPr>
          <w:sz w:val="20"/>
          <w:szCs w:val="20"/>
        </w:rPr>
        <w:tab/>
        <w:t>Grading procedures</w:t>
      </w:r>
    </w:p>
    <w:p w:rsidR="00921B0E" w:rsidRPr="00A72CC0" w:rsidRDefault="00921B0E" w:rsidP="00921B0E">
      <w:pPr>
        <w:rPr>
          <w:sz w:val="20"/>
          <w:szCs w:val="20"/>
        </w:rPr>
      </w:pPr>
    </w:p>
    <w:p w:rsidR="00921B0E" w:rsidRDefault="00921B0E">
      <w:pPr>
        <w:rPr>
          <w:b/>
          <w:bCs/>
          <w:iCs/>
          <w:sz w:val="20"/>
          <w:szCs w:val="20"/>
          <w:u w:val="single"/>
        </w:rPr>
      </w:pPr>
      <w:r>
        <w:rPr>
          <w:b/>
          <w:bCs/>
          <w:iCs/>
          <w:sz w:val="20"/>
          <w:szCs w:val="20"/>
          <w:u w:val="single"/>
        </w:rPr>
        <w:br w:type="page"/>
      </w:r>
    </w:p>
    <w:p w:rsidR="00F173E8" w:rsidRDefault="00F173E8" w:rsidP="00536B2E">
      <w:pPr>
        <w:rPr>
          <w:b/>
          <w:bCs/>
          <w:iCs/>
          <w:sz w:val="20"/>
          <w:szCs w:val="20"/>
          <w:u w:val="single"/>
        </w:rPr>
      </w:pPr>
    </w:p>
    <w:p w:rsidR="00536B2E" w:rsidRPr="00FF38BF" w:rsidRDefault="00536B2E" w:rsidP="00536B2E">
      <w:pPr>
        <w:rPr>
          <w:b/>
          <w:bCs/>
          <w:sz w:val="22"/>
          <w:szCs w:val="22"/>
          <w:u w:val="single"/>
        </w:rPr>
      </w:pPr>
      <w:r w:rsidRPr="00FF38BF">
        <w:rPr>
          <w:b/>
          <w:bCs/>
          <w:iCs/>
          <w:sz w:val="20"/>
          <w:szCs w:val="20"/>
          <w:u w:val="single"/>
        </w:rPr>
        <w:t xml:space="preserve">SAMPLE COSMETOLOGY </w:t>
      </w:r>
      <w:r w:rsidR="00DF7563" w:rsidRPr="00FF38BF">
        <w:rPr>
          <w:b/>
          <w:bCs/>
          <w:iCs/>
          <w:sz w:val="20"/>
          <w:szCs w:val="20"/>
          <w:u w:val="single"/>
        </w:rPr>
        <w:t>PROGRAM</w:t>
      </w:r>
      <w:r w:rsidRPr="00FF38BF">
        <w:rPr>
          <w:b/>
          <w:bCs/>
          <w:iCs/>
          <w:sz w:val="20"/>
          <w:szCs w:val="20"/>
          <w:u w:val="single"/>
        </w:rPr>
        <w:t xml:space="preserve"> OUTLINE</w:t>
      </w:r>
      <w:r w:rsidRPr="00FF38BF">
        <w:rPr>
          <w:b/>
          <w:bCs/>
          <w:i/>
          <w:iCs/>
          <w:sz w:val="22"/>
          <w:szCs w:val="22"/>
          <w:u w:val="single"/>
        </w:rPr>
        <w:tab/>
      </w:r>
      <w:r w:rsidR="00DF7563" w:rsidRPr="00FF38BF">
        <w:rPr>
          <w:b/>
          <w:bCs/>
          <w:i/>
          <w:iCs/>
          <w:sz w:val="22"/>
          <w:szCs w:val="22"/>
          <w:u w:val="single"/>
        </w:rPr>
        <w:tab/>
      </w:r>
      <w:r w:rsidRPr="00FF38BF">
        <w:rPr>
          <w:b/>
          <w:bCs/>
          <w:i/>
          <w:iCs/>
          <w:sz w:val="22"/>
          <w:szCs w:val="22"/>
          <w:u w:val="single"/>
        </w:rPr>
        <w:t xml:space="preserve">    </w:t>
      </w:r>
      <w:r w:rsidRPr="00FF38BF">
        <w:rPr>
          <w:b/>
          <w:bCs/>
          <w:i/>
          <w:iCs/>
          <w:sz w:val="22"/>
          <w:szCs w:val="22"/>
          <w:u w:val="single"/>
        </w:rPr>
        <w:tab/>
      </w:r>
      <w:r w:rsidRPr="00FF38BF">
        <w:rPr>
          <w:b/>
          <w:bCs/>
          <w:sz w:val="20"/>
          <w:szCs w:val="20"/>
          <w:u w:val="single"/>
        </w:rPr>
        <w:t>1500 HOURS</w:t>
      </w:r>
    </w:p>
    <w:p w:rsidR="00536B2E" w:rsidRPr="00A72CC0" w:rsidRDefault="00536B2E" w:rsidP="00536B2E">
      <w:pPr>
        <w:jc w:val="both"/>
        <w:rPr>
          <w:b/>
          <w:bCs/>
        </w:rPr>
      </w:pPr>
    </w:p>
    <w:p w:rsidR="00536B2E" w:rsidRPr="00A72CC0" w:rsidRDefault="00536B2E" w:rsidP="00536B2E">
      <w:pPr>
        <w:jc w:val="both"/>
        <w:rPr>
          <w:b/>
          <w:bCs/>
          <w:sz w:val="20"/>
          <w:szCs w:val="20"/>
        </w:rPr>
      </w:pPr>
      <w:r w:rsidRPr="00A72CC0">
        <w:rPr>
          <w:b/>
          <w:bCs/>
          <w:sz w:val="20"/>
          <w:szCs w:val="20"/>
        </w:rPr>
        <w:t xml:space="preserve">DESCRIPTION:   </w:t>
      </w:r>
      <w:r w:rsidRPr="00A72CC0">
        <w:rPr>
          <w:sz w:val="20"/>
          <w:szCs w:val="20"/>
        </w:rPr>
        <w:t>The Cosmetology Course is</w:t>
      </w:r>
      <w:r w:rsidR="00DF7563" w:rsidRPr="00A72CC0">
        <w:rPr>
          <w:sz w:val="20"/>
          <w:szCs w:val="20"/>
        </w:rPr>
        <w:t xml:space="preserve"> designed</w:t>
      </w:r>
      <w:r w:rsidRPr="00A72CC0">
        <w:rPr>
          <w:sz w:val="20"/>
          <w:szCs w:val="20"/>
        </w:rPr>
        <w:t xml:space="preserve"> to train the student in the basic manipulative skills, safety judgments, proper work habits,</w:t>
      </w:r>
      <w:r w:rsidR="00DF7563" w:rsidRPr="00A72CC0">
        <w:rPr>
          <w:sz w:val="20"/>
          <w:szCs w:val="20"/>
        </w:rPr>
        <w:t xml:space="preserve"> business skills,</w:t>
      </w:r>
      <w:r w:rsidRPr="00A72CC0">
        <w:rPr>
          <w:sz w:val="20"/>
          <w:szCs w:val="20"/>
        </w:rPr>
        <w:t xml:space="preserve"> and desirable attitudes necessary to obtain licensure and for competency in job entry</w:t>
      </w:r>
      <w:r w:rsidR="00DF7563" w:rsidRPr="00A72CC0">
        <w:rPr>
          <w:sz w:val="20"/>
          <w:szCs w:val="20"/>
        </w:rPr>
        <w:t>-</w:t>
      </w:r>
      <w:r w:rsidRPr="00A72CC0">
        <w:rPr>
          <w:sz w:val="20"/>
          <w:szCs w:val="20"/>
        </w:rPr>
        <w:t>level positions in Cosmetology or a related career field.</w:t>
      </w:r>
    </w:p>
    <w:p w:rsidR="00536B2E" w:rsidRPr="00A72CC0" w:rsidRDefault="00536B2E" w:rsidP="00536B2E">
      <w:pPr>
        <w:jc w:val="both"/>
        <w:rPr>
          <w:b/>
          <w:bCs/>
          <w:sz w:val="20"/>
          <w:szCs w:val="20"/>
        </w:rPr>
      </w:pPr>
    </w:p>
    <w:p w:rsidR="00536B2E" w:rsidRPr="00A72CC0" w:rsidRDefault="00536B2E" w:rsidP="00536B2E">
      <w:pPr>
        <w:jc w:val="both"/>
        <w:rPr>
          <w:sz w:val="20"/>
          <w:szCs w:val="20"/>
        </w:rPr>
      </w:pPr>
      <w:r w:rsidRPr="00A72CC0">
        <w:rPr>
          <w:b/>
          <w:bCs/>
          <w:sz w:val="20"/>
          <w:szCs w:val="20"/>
        </w:rPr>
        <w:t xml:space="preserve">OBJECTIVES:   </w:t>
      </w:r>
      <w:r w:rsidRPr="00A72CC0">
        <w:rPr>
          <w:sz w:val="20"/>
          <w:szCs w:val="20"/>
        </w:rPr>
        <w:t>Upon completion of the course requirements, the determined graduate will be able to:</w:t>
      </w:r>
    </w:p>
    <w:p w:rsidR="00536B2E" w:rsidRPr="00A72CC0" w:rsidRDefault="00536B2E" w:rsidP="00536B2E">
      <w:pPr>
        <w:jc w:val="both"/>
        <w:rPr>
          <w:sz w:val="20"/>
          <w:szCs w:val="20"/>
        </w:rPr>
      </w:pPr>
      <w:r w:rsidRPr="00A72CC0">
        <w:rPr>
          <w:sz w:val="20"/>
          <w:szCs w:val="20"/>
        </w:rPr>
        <w:t>1.</w:t>
      </w:r>
      <w:r w:rsidRPr="00A72CC0">
        <w:rPr>
          <w:sz w:val="20"/>
          <w:szCs w:val="20"/>
        </w:rPr>
        <w:tab/>
        <w:t>Project a positive attitude and a sense of personal integrity and self confidence.</w:t>
      </w:r>
    </w:p>
    <w:p w:rsidR="00536B2E" w:rsidRPr="00A72CC0" w:rsidRDefault="00536B2E" w:rsidP="00536B2E">
      <w:pPr>
        <w:jc w:val="both"/>
        <w:rPr>
          <w:sz w:val="20"/>
          <w:szCs w:val="20"/>
        </w:rPr>
      </w:pPr>
      <w:r w:rsidRPr="00A72CC0">
        <w:rPr>
          <w:sz w:val="20"/>
          <w:szCs w:val="20"/>
        </w:rPr>
        <w:t>2.</w:t>
      </w:r>
      <w:r w:rsidRPr="00A72CC0">
        <w:rPr>
          <w:sz w:val="20"/>
          <w:szCs w:val="20"/>
        </w:rPr>
        <w:tab/>
        <w:t>P</w:t>
      </w:r>
      <w:r w:rsidR="00DF7563" w:rsidRPr="00A72CC0">
        <w:rPr>
          <w:sz w:val="20"/>
          <w:szCs w:val="20"/>
        </w:rPr>
        <w:t>roject professionalism</w:t>
      </w:r>
      <w:r w:rsidRPr="00A72CC0">
        <w:rPr>
          <w:sz w:val="20"/>
          <w:szCs w:val="20"/>
        </w:rPr>
        <w:t>, visual poise and proper grooming.</w:t>
      </w:r>
    </w:p>
    <w:p w:rsidR="00DF7563" w:rsidRPr="00A72CC0" w:rsidRDefault="00DF7563" w:rsidP="00536B2E">
      <w:pPr>
        <w:jc w:val="both"/>
        <w:rPr>
          <w:sz w:val="20"/>
          <w:szCs w:val="20"/>
        </w:rPr>
      </w:pPr>
      <w:r w:rsidRPr="00A72CC0">
        <w:rPr>
          <w:sz w:val="20"/>
          <w:szCs w:val="20"/>
        </w:rPr>
        <w:t>3.</w:t>
      </w:r>
      <w:r w:rsidRPr="00A72CC0">
        <w:rPr>
          <w:sz w:val="20"/>
          <w:szCs w:val="20"/>
        </w:rPr>
        <w:tab/>
        <w:t>Communicate effectively and interact appropriately colleagues, supervisors and clients.</w:t>
      </w:r>
    </w:p>
    <w:p w:rsidR="00536B2E" w:rsidRPr="00A72CC0" w:rsidRDefault="00DF7563" w:rsidP="00536B2E">
      <w:pPr>
        <w:jc w:val="both"/>
        <w:rPr>
          <w:sz w:val="20"/>
          <w:szCs w:val="20"/>
        </w:rPr>
      </w:pPr>
      <w:r w:rsidRPr="00A72CC0">
        <w:rPr>
          <w:sz w:val="20"/>
          <w:szCs w:val="20"/>
        </w:rPr>
        <w:t>4</w:t>
      </w:r>
      <w:r w:rsidR="00536B2E" w:rsidRPr="00A72CC0">
        <w:rPr>
          <w:sz w:val="20"/>
          <w:szCs w:val="20"/>
        </w:rPr>
        <w:t>.</w:t>
      </w:r>
      <w:r w:rsidR="00536B2E" w:rsidRPr="00A72CC0">
        <w:rPr>
          <w:sz w:val="20"/>
          <w:szCs w:val="20"/>
        </w:rPr>
        <w:tab/>
        <w:t>Respect the need to deliver worthy service for value received in an employ</w:t>
      </w:r>
      <w:r w:rsidRPr="00A72CC0">
        <w:rPr>
          <w:sz w:val="20"/>
          <w:szCs w:val="20"/>
        </w:rPr>
        <w:t>ment environment.</w:t>
      </w:r>
      <w:r w:rsidR="00536B2E" w:rsidRPr="00A72CC0">
        <w:rPr>
          <w:sz w:val="20"/>
          <w:szCs w:val="20"/>
        </w:rPr>
        <w:t xml:space="preserve"> </w:t>
      </w:r>
    </w:p>
    <w:p w:rsidR="00536B2E" w:rsidRPr="00A72CC0" w:rsidRDefault="00DF7563" w:rsidP="00FF38BF">
      <w:pPr>
        <w:ind w:left="720" w:hanging="720"/>
        <w:jc w:val="both"/>
        <w:rPr>
          <w:sz w:val="20"/>
          <w:szCs w:val="20"/>
        </w:rPr>
      </w:pPr>
      <w:r w:rsidRPr="00A72CC0">
        <w:rPr>
          <w:sz w:val="20"/>
          <w:szCs w:val="20"/>
        </w:rPr>
        <w:t>5</w:t>
      </w:r>
      <w:r w:rsidR="00536B2E" w:rsidRPr="00A72CC0">
        <w:rPr>
          <w:sz w:val="20"/>
          <w:szCs w:val="20"/>
        </w:rPr>
        <w:t>.</w:t>
      </w:r>
      <w:r w:rsidR="00536B2E" w:rsidRPr="00A72CC0">
        <w:rPr>
          <w:sz w:val="20"/>
          <w:szCs w:val="20"/>
        </w:rPr>
        <w:tab/>
        <w:t xml:space="preserve">Perform the basic manipulative skills in the areas of hair styling, hair shaping, </w:t>
      </w:r>
      <w:r w:rsidR="007F0F43" w:rsidRPr="00A72CC0">
        <w:rPr>
          <w:sz w:val="20"/>
          <w:szCs w:val="20"/>
        </w:rPr>
        <w:t>hair</w:t>
      </w:r>
      <w:r w:rsidR="003A2498">
        <w:rPr>
          <w:sz w:val="20"/>
          <w:szCs w:val="20"/>
        </w:rPr>
        <w:t xml:space="preserve"> </w:t>
      </w:r>
      <w:r w:rsidR="007F0F43" w:rsidRPr="00A72CC0">
        <w:rPr>
          <w:sz w:val="20"/>
          <w:szCs w:val="20"/>
        </w:rPr>
        <w:t>coloring,</w:t>
      </w:r>
      <w:r w:rsidR="00F173E8">
        <w:rPr>
          <w:sz w:val="20"/>
          <w:szCs w:val="20"/>
        </w:rPr>
        <w:t xml:space="preserve"> </w:t>
      </w:r>
      <w:r w:rsidR="00536B2E" w:rsidRPr="00A72CC0">
        <w:rPr>
          <w:sz w:val="20"/>
          <w:szCs w:val="20"/>
        </w:rPr>
        <w:t xml:space="preserve">texture services, scalp and hair conditioning, skin and makeup, </w:t>
      </w:r>
      <w:r w:rsidR="007F0F43" w:rsidRPr="00A72CC0">
        <w:rPr>
          <w:sz w:val="20"/>
          <w:szCs w:val="20"/>
        </w:rPr>
        <w:t>and nail care</w:t>
      </w:r>
      <w:r w:rsidR="00536B2E" w:rsidRPr="00A72CC0">
        <w:rPr>
          <w:sz w:val="20"/>
          <w:szCs w:val="20"/>
        </w:rPr>
        <w:t>.</w:t>
      </w:r>
    </w:p>
    <w:p w:rsidR="00536B2E" w:rsidRPr="00A72CC0" w:rsidRDefault="00DF7563" w:rsidP="00DF7563">
      <w:pPr>
        <w:jc w:val="both"/>
        <w:rPr>
          <w:sz w:val="20"/>
          <w:szCs w:val="20"/>
        </w:rPr>
      </w:pPr>
      <w:r w:rsidRPr="00A72CC0">
        <w:rPr>
          <w:sz w:val="20"/>
          <w:szCs w:val="20"/>
        </w:rPr>
        <w:t>6</w:t>
      </w:r>
      <w:r w:rsidR="00536B2E" w:rsidRPr="00A72CC0">
        <w:rPr>
          <w:sz w:val="20"/>
          <w:szCs w:val="20"/>
        </w:rPr>
        <w:t>.</w:t>
      </w:r>
      <w:r w:rsidR="00536B2E" w:rsidRPr="00A72CC0">
        <w:rPr>
          <w:sz w:val="20"/>
          <w:szCs w:val="20"/>
        </w:rPr>
        <w:tab/>
        <w:t>Perform the basic analytical skills to</w:t>
      </w:r>
      <w:r w:rsidRPr="00A72CC0">
        <w:rPr>
          <w:sz w:val="20"/>
          <w:szCs w:val="20"/>
        </w:rPr>
        <w:t xml:space="preserve"> advise clients in the total look concept.</w:t>
      </w:r>
    </w:p>
    <w:p w:rsidR="00536B2E" w:rsidRPr="00A72CC0" w:rsidRDefault="00DF7563" w:rsidP="00DF7563">
      <w:pPr>
        <w:jc w:val="both"/>
        <w:rPr>
          <w:sz w:val="20"/>
          <w:szCs w:val="20"/>
        </w:rPr>
      </w:pPr>
      <w:r w:rsidRPr="00A72CC0">
        <w:rPr>
          <w:sz w:val="20"/>
          <w:szCs w:val="20"/>
        </w:rPr>
        <w:t>7</w:t>
      </w:r>
      <w:r w:rsidR="00536B2E" w:rsidRPr="00A72CC0">
        <w:rPr>
          <w:sz w:val="20"/>
          <w:szCs w:val="20"/>
        </w:rPr>
        <w:t>.</w:t>
      </w:r>
      <w:r w:rsidR="00536B2E" w:rsidRPr="00A72CC0">
        <w:rPr>
          <w:sz w:val="20"/>
          <w:szCs w:val="20"/>
        </w:rPr>
        <w:tab/>
        <w:t xml:space="preserve">Apply </w:t>
      </w:r>
      <w:r w:rsidR="007F0F43" w:rsidRPr="00A72CC0">
        <w:rPr>
          <w:sz w:val="20"/>
          <w:szCs w:val="20"/>
        </w:rPr>
        <w:t>academic learning,</w:t>
      </w:r>
      <w:r w:rsidR="00536B2E" w:rsidRPr="00A72CC0">
        <w:rPr>
          <w:sz w:val="20"/>
          <w:szCs w:val="20"/>
        </w:rPr>
        <w:t xml:space="preserve"> technical information and related matter to assure sound judgments, decisions, </w:t>
      </w:r>
      <w:r w:rsidRPr="00A72CC0">
        <w:rPr>
          <w:sz w:val="20"/>
          <w:szCs w:val="20"/>
        </w:rPr>
        <w:tab/>
      </w:r>
      <w:r w:rsidR="00536B2E" w:rsidRPr="00A72CC0">
        <w:rPr>
          <w:sz w:val="20"/>
          <w:szCs w:val="20"/>
        </w:rPr>
        <w:t xml:space="preserve">and </w:t>
      </w:r>
      <w:r w:rsidR="001C021E">
        <w:rPr>
          <w:sz w:val="20"/>
          <w:szCs w:val="20"/>
        </w:rPr>
        <w:tab/>
      </w:r>
      <w:r w:rsidR="00536B2E" w:rsidRPr="00A72CC0">
        <w:rPr>
          <w:sz w:val="20"/>
          <w:szCs w:val="20"/>
        </w:rPr>
        <w:t>procedures.</w:t>
      </w:r>
    </w:p>
    <w:p w:rsidR="00536B2E" w:rsidRPr="00A72CC0" w:rsidRDefault="00536B2E" w:rsidP="00536B2E">
      <w:pPr>
        <w:jc w:val="both"/>
        <w:rPr>
          <w:sz w:val="20"/>
          <w:szCs w:val="20"/>
        </w:rPr>
      </w:pPr>
    </w:p>
    <w:p w:rsidR="00536B2E" w:rsidRPr="00A72CC0" w:rsidRDefault="00536B2E" w:rsidP="00536B2E">
      <w:pPr>
        <w:jc w:val="both"/>
        <w:rPr>
          <w:b/>
          <w:bCs/>
          <w:sz w:val="20"/>
          <w:szCs w:val="20"/>
        </w:rPr>
      </w:pPr>
      <w:r w:rsidRPr="00A72CC0">
        <w:rPr>
          <w:sz w:val="20"/>
          <w:szCs w:val="20"/>
        </w:rPr>
        <w:t>To ensure continued career success, the graduate will continue to learn new and current information related to skills, trends, and methods for career</w:t>
      </w:r>
      <w:r w:rsidR="007F0F43" w:rsidRPr="00A72CC0">
        <w:rPr>
          <w:sz w:val="20"/>
          <w:szCs w:val="20"/>
        </w:rPr>
        <w:t xml:space="preserve"> </w:t>
      </w:r>
      <w:r w:rsidRPr="00A72CC0">
        <w:rPr>
          <w:sz w:val="20"/>
          <w:szCs w:val="20"/>
        </w:rPr>
        <w:t>development in cosmetology and related fields.</w:t>
      </w:r>
    </w:p>
    <w:p w:rsidR="00536B2E" w:rsidRPr="00A72CC0" w:rsidRDefault="00536B2E" w:rsidP="00536B2E">
      <w:pPr>
        <w:jc w:val="both"/>
        <w:rPr>
          <w:b/>
          <w:bCs/>
          <w:sz w:val="20"/>
          <w:szCs w:val="20"/>
        </w:rPr>
      </w:pPr>
    </w:p>
    <w:p w:rsidR="00536B2E" w:rsidRPr="00A72CC0" w:rsidRDefault="00536B2E" w:rsidP="00536B2E">
      <w:pPr>
        <w:jc w:val="both"/>
        <w:rPr>
          <w:b/>
          <w:bCs/>
          <w:sz w:val="20"/>
          <w:szCs w:val="20"/>
        </w:rPr>
      </w:pPr>
      <w:r w:rsidRPr="00A72CC0">
        <w:rPr>
          <w:b/>
          <w:bCs/>
          <w:sz w:val="20"/>
          <w:szCs w:val="20"/>
        </w:rPr>
        <w:t>REFERENCES:</w:t>
      </w:r>
      <w:r w:rsidRPr="00A72CC0">
        <w:rPr>
          <w:sz w:val="20"/>
          <w:szCs w:val="20"/>
        </w:rPr>
        <w:t xml:space="preserve">   A comprehensive library of references, periodicals, books, texts, audio/video tapes</w:t>
      </w:r>
      <w:r w:rsidR="00DF7563" w:rsidRPr="00A72CC0">
        <w:rPr>
          <w:sz w:val="20"/>
          <w:szCs w:val="20"/>
        </w:rPr>
        <w:t xml:space="preserve"> and web-based materials</w:t>
      </w:r>
      <w:r w:rsidRPr="00A72CC0">
        <w:rPr>
          <w:sz w:val="20"/>
          <w:szCs w:val="20"/>
        </w:rPr>
        <w:t xml:space="preserve"> are available to support the </w:t>
      </w:r>
      <w:r w:rsidR="00DF7563" w:rsidRPr="00A72CC0">
        <w:rPr>
          <w:sz w:val="20"/>
          <w:szCs w:val="20"/>
        </w:rPr>
        <w:t>program</w:t>
      </w:r>
      <w:r w:rsidRPr="00A72CC0">
        <w:rPr>
          <w:sz w:val="20"/>
          <w:szCs w:val="20"/>
        </w:rPr>
        <w:t xml:space="preserve"> of study and supplement </w:t>
      </w:r>
      <w:r w:rsidR="00DF7563" w:rsidRPr="00A72CC0">
        <w:rPr>
          <w:sz w:val="20"/>
          <w:szCs w:val="20"/>
        </w:rPr>
        <w:t>the program of study</w:t>
      </w:r>
      <w:r w:rsidRPr="00A72CC0">
        <w:rPr>
          <w:sz w:val="20"/>
          <w:szCs w:val="20"/>
        </w:rPr>
        <w:t>.  Students should avail themselves of the opportunity to use these extensive materials.</w:t>
      </w:r>
    </w:p>
    <w:p w:rsidR="00536B2E" w:rsidRPr="00A72CC0" w:rsidRDefault="00536B2E" w:rsidP="00536B2E">
      <w:pPr>
        <w:jc w:val="both"/>
        <w:rPr>
          <w:b/>
          <w:bCs/>
          <w:sz w:val="20"/>
          <w:szCs w:val="20"/>
        </w:rPr>
      </w:pPr>
    </w:p>
    <w:p w:rsidR="00536B2E" w:rsidRPr="00A72CC0" w:rsidRDefault="00536B2E" w:rsidP="00536B2E">
      <w:pPr>
        <w:jc w:val="both"/>
        <w:rPr>
          <w:b/>
          <w:bCs/>
          <w:sz w:val="20"/>
          <w:szCs w:val="20"/>
        </w:rPr>
      </w:pPr>
      <w:r w:rsidRPr="00A72CC0">
        <w:rPr>
          <w:b/>
          <w:bCs/>
          <w:sz w:val="20"/>
          <w:szCs w:val="20"/>
        </w:rPr>
        <w:t xml:space="preserve">TEACHING </w:t>
      </w:r>
      <w:r w:rsidR="007F0F43" w:rsidRPr="00A72CC0">
        <w:rPr>
          <w:b/>
          <w:bCs/>
          <w:sz w:val="20"/>
          <w:szCs w:val="20"/>
        </w:rPr>
        <w:t xml:space="preserve">AND LEARNING </w:t>
      </w:r>
      <w:r w:rsidRPr="00A72CC0">
        <w:rPr>
          <w:b/>
          <w:bCs/>
          <w:sz w:val="20"/>
          <w:szCs w:val="20"/>
        </w:rPr>
        <w:t xml:space="preserve">METHODS:   </w:t>
      </w:r>
      <w:r w:rsidRPr="00A72CC0">
        <w:rPr>
          <w:sz w:val="20"/>
          <w:szCs w:val="20"/>
        </w:rPr>
        <w:t xml:space="preserve">The clock hour education is provided through a sequential set of 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career oriented activities.  The course is presented through comprehensive lesson plans which reflect effective educational methods.  Subjects are presented by means of </w:t>
      </w:r>
      <w:r w:rsidR="007F0F43" w:rsidRPr="00A72CC0">
        <w:rPr>
          <w:sz w:val="20"/>
          <w:szCs w:val="20"/>
        </w:rPr>
        <w:t xml:space="preserve">interactive </w:t>
      </w:r>
      <w:r w:rsidRPr="00A72CC0">
        <w:rPr>
          <w:sz w:val="20"/>
          <w:szCs w:val="20"/>
        </w:rPr>
        <w:t xml:space="preserve">lecture, demonstration, </w:t>
      </w:r>
      <w:r w:rsidR="007F0F43" w:rsidRPr="00A72CC0">
        <w:rPr>
          <w:sz w:val="20"/>
          <w:szCs w:val="20"/>
        </w:rPr>
        <w:t xml:space="preserve">cooperative learning, </w:t>
      </w:r>
      <w:r w:rsidR="005E7BD8" w:rsidRPr="00A72CC0">
        <w:rPr>
          <w:sz w:val="20"/>
          <w:szCs w:val="20"/>
        </w:rPr>
        <w:t xml:space="preserve">labs, student salon activities, </w:t>
      </w:r>
      <w:r w:rsidRPr="00A72CC0">
        <w:rPr>
          <w:sz w:val="20"/>
          <w:szCs w:val="20"/>
        </w:rPr>
        <w:t>and student participation.  Audio-visual aids, guest speakers, field trips, projects, activities, and other related learning methods are used in the course.</w:t>
      </w:r>
    </w:p>
    <w:p w:rsidR="00536B2E" w:rsidRPr="00A72CC0" w:rsidRDefault="00536B2E" w:rsidP="00536B2E">
      <w:pPr>
        <w:jc w:val="both"/>
        <w:rPr>
          <w:b/>
          <w:bCs/>
          <w:sz w:val="20"/>
          <w:szCs w:val="20"/>
        </w:rPr>
      </w:pPr>
    </w:p>
    <w:p w:rsidR="00DF7563" w:rsidRPr="00A72CC0" w:rsidRDefault="00536B2E" w:rsidP="00DF7563">
      <w:pPr>
        <w:jc w:val="both"/>
        <w:rPr>
          <w:sz w:val="20"/>
          <w:szCs w:val="20"/>
        </w:rPr>
      </w:pPr>
      <w:r w:rsidRPr="00A72CC0">
        <w:rPr>
          <w:b/>
          <w:bCs/>
          <w:sz w:val="20"/>
          <w:szCs w:val="20"/>
        </w:rPr>
        <w:t>GRADING PROCEDURES:</w:t>
      </w:r>
      <w:r w:rsidRPr="00A72CC0">
        <w:rPr>
          <w:sz w:val="20"/>
          <w:szCs w:val="20"/>
        </w:rPr>
        <w:t xml:space="preserve"> </w:t>
      </w:r>
      <w:r w:rsidR="00DF7563" w:rsidRPr="00A72CC0">
        <w:rPr>
          <w:sz w:val="20"/>
          <w:szCs w:val="20"/>
        </w:rPr>
        <w:t xml:space="preserve"> 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(the computer system will reflect completion of the practical assignment as a 100% rating).  If the performance does not meet satisfactory requirements, it is not counted and the performance must be repeated. At least two comprehensive practical skills evaluations will be conducted during the course of study.  Practical skills are evaluated according to text procedures and set forth in practical skills evaluation criteria adopted by the school.  Students must maintain a written grade average of 75% and pass a FINAL written and practical exam prior to graduation.  Students must make up failed or missed tests and incomplete assignments.  Numerical grades are considered according to the following scale:</w:t>
      </w:r>
    </w:p>
    <w:p w:rsidR="00DF7563" w:rsidRPr="00A72CC0" w:rsidRDefault="00DF7563" w:rsidP="00DF7563">
      <w:pPr>
        <w:tabs>
          <w:tab w:val="left" w:pos="900"/>
          <w:tab w:val="left" w:pos="1440"/>
        </w:tabs>
        <w:ind w:left="5040" w:hanging="5040"/>
        <w:jc w:val="both"/>
        <w:rPr>
          <w:sz w:val="20"/>
          <w:szCs w:val="20"/>
        </w:rPr>
      </w:pPr>
      <w:r w:rsidRPr="00A72CC0">
        <w:rPr>
          <w:b/>
          <w:bCs/>
          <w:sz w:val="20"/>
          <w:szCs w:val="20"/>
        </w:rPr>
        <w:tab/>
      </w:r>
    </w:p>
    <w:p w:rsidR="00921B0E" w:rsidRPr="0098781B" w:rsidRDefault="00DF7563" w:rsidP="00921B0E">
      <w:pPr>
        <w:tabs>
          <w:tab w:val="left" w:pos="900"/>
          <w:tab w:val="left" w:pos="1440"/>
        </w:tabs>
        <w:ind w:left="5040" w:hanging="5040"/>
        <w:jc w:val="both"/>
        <w:rPr>
          <w:sz w:val="20"/>
          <w:szCs w:val="20"/>
        </w:rPr>
      </w:pPr>
      <w:r w:rsidRPr="00A72CC0">
        <w:rPr>
          <w:sz w:val="20"/>
          <w:szCs w:val="20"/>
        </w:rPr>
        <w:tab/>
      </w:r>
      <w:r w:rsidRPr="00A72CC0">
        <w:rPr>
          <w:sz w:val="20"/>
          <w:szCs w:val="20"/>
        </w:rPr>
        <w:tab/>
      </w:r>
    </w:p>
    <w:p w:rsidR="00921B0E" w:rsidRPr="0098781B" w:rsidRDefault="00921B0E" w:rsidP="00DB7BCE">
      <w:pPr>
        <w:tabs>
          <w:tab w:val="left" w:pos="900"/>
          <w:tab w:val="left" w:pos="1440"/>
        </w:tabs>
        <w:ind w:left="5760" w:hanging="5040"/>
        <w:jc w:val="both"/>
        <w:rPr>
          <w:sz w:val="20"/>
          <w:szCs w:val="20"/>
        </w:rPr>
      </w:pPr>
      <w:r w:rsidRPr="0098781B">
        <w:rPr>
          <w:sz w:val="20"/>
          <w:szCs w:val="20"/>
        </w:rPr>
        <w:t xml:space="preserve">93 - 100  </w:t>
      </w:r>
      <w:r>
        <w:rPr>
          <w:sz w:val="20"/>
          <w:szCs w:val="20"/>
        </w:rPr>
        <w:tab/>
      </w:r>
      <w:r>
        <w:rPr>
          <w:sz w:val="20"/>
          <w:szCs w:val="20"/>
        </w:rPr>
        <w:tab/>
      </w:r>
      <w:r w:rsidRPr="0098781B">
        <w:rPr>
          <w:sz w:val="20"/>
          <w:szCs w:val="20"/>
        </w:rPr>
        <w:t>EXCELLENT</w:t>
      </w:r>
    </w:p>
    <w:p w:rsidR="00921B0E" w:rsidRPr="0098781B" w:rsidRDefault="00921B0E" w:rsidP="00DB7BCE">
      <w:pPr>
        <w:tabs>
          <w:tab w:val="left" w:pos="900"/>
          <w:tab w:val="left" w:pos="1440"/>
        </w:tabs>
        <w:ind w:left="5760" w:hanging="5040"/>
        <w:jc w:val="both"/>
        <w:rPr>
          <w:sz w:val="20"/>
          <w:szCs w:val="20"/>
        </w:rPr>
      </w:pPr>
      <w:r w:rsidRPr="0098781B">
        <w:rPr>
          <w:sz w:val="20"/>
          <w:szCs w:val="20"/>
        </w:rPr>
        <w:t xml:space="preserve">85 - 92     </w:t>
      </w:r>
      <w:r>
        <w:rPr>
          <w:sz w:val="20"/>
          <w:szCs w:val="20"/>
        </w:rPr>
        <w:tab/>
      </w:r>
      <w:r>
        <w:rPr>
          <w:sz w:val="20"/>
          <w:szCs w:val="20"/>
        </w:rPr>
        <w:tab/>
      </w:r>
      <w:r w:rsidRPr="0098781B">
        <w:rPr>
          <w:sz w:val="20"/>
          <w:szCs w:val="20"/>
        </w:rPr>
        <w:t>VERY GOOD</w:t>
      </w:r>
    </w:p>
    <w:p w:rsidR="00921B0E" w:rsidRPr="0098781B" w:rsidRDefault="00921B0E" w:rsidP="00DB7BCE">
      <w:pPr>
        <w:tabs>
          <w:tab w:val="left" w:pos="1440"/>
          <w:tab w:val="left" w:pos="4464"/>
          <w:tab w:val="left" w:pos="5040"/>
          <w:tab w:val="left" w:pos="5904"/>
        </w:tabs>
        <w:ind w:left="720"/>
        <w:jc w:val="both"/>
        <w:rPr>
          <w:sz w:val="20"/>
          <w:szCs w:val="20"/>
        </w:rPr>
      </w:pPr>
      <w:r w:rsidRPr="0098781B">
        <w:rPr>
          <w:sz w:val="20"/>
          <w:szCs w:val="20"/>
        </w:rPr>
        <w:t xml:space="preserve">75 - 84    </w:t>
      </w:r>
      <w:r>
        <w:rPr>
          <w:sz w:val="20"/>
          <w:szCs w:val="20"/>
        </w:rPr>
        <w:t xml:space="preserve">   </w:t>
      </w:r>
      <w:r>
        <w:rPr>
          <w:sz w:val="20"/>
          <w:szCs w:val="20"/>
        </w:rPr>
        <w:tab/>
      </w:r>
      <w:r>
        <w:rPr>
          <w:sz w:val="20"/>
          <w:szCs w:val="20"/>
        </w:rPr>
        <w:tab/>
      </w:r>
      <w:r>
        <w:rPr>
          <w:sz w:val="20"/>
          <w:szCs w:val="20"/>
        </w:rPr>
        <w:tab/>
      </w:r>
      <w:r>
        <w:rPr>
          <w:sz w:val="20"/>
          <w:szCs w:val="20"/>
        </w:rPr>
        <w:tab/>
      </w:r>
      <w:r w:rsidRPr="0098781B">
        <w:rPr>
          <w:sz w:val="20"/>
          <w:szCs w:val="20"/>
        </w:rPr>
        <w:t>SATISFACTORY</w:t>
      </w:r>
    </w:p>
    <w:p w:rsidR="00921B0E" w:rsidRDefault="00921B0E" w:rsidP="00DB7BCE">
      <w:pPr>
        <w:tabs>
          <w:tab w:val="left" w:pos="900"/>
          <w:tab w:val="left" w:pos="1440"/>
        </w:tabs>
        <w:ind w:left="5760" w:hanging="5040"/>
        <w:jc w:val="both"/>
        <w:rPr>
          <w:sz w:val="20"/>
          <w:szCs w:val="20"/>
        </w:rPr>
      </w:pPr>
      <w:r>
        <w:rPr>
          <w:sz w:val="20"/>
          <w:szCs w:val="20"/>
        </w:rPr>
        <w:t>74 and  BELOW</w:t>
      </w:r>
      <w:r>
        <w:rPr>
          <w:sz w:val="20"/>
          <w:szCs w:val="20"/>
        </w:rPr>
        <w:tab/>
      </w:r>
      <w:r>
        <w:rPr>
          <w:sz w:val="20"/>
          <w:szCs w:val="20"/>
        </w:rPr>
        <w:tab/>
      </w:r>
      <w:r w:rsidRPr="0098781B">
        <w:rPr>
          <w:sz w:val="20"/>
          <w:szCs w:val="20"/>
        </w:rPr>
        <w:t>UNSATISFACTORY</w:t>
      </w:r>
    </w:p>
    <w:p w:rsidR="001B2397" w:rsidRDefault="001B2397" w:rsidP="00DF7563">
      <w:pPr>
        <w:pStyle w:val="BodyTextIndent2"/>
        <w:ind w:left="720" w:firstLine="720"/>
        <w:jc w:val="both"/>
        <w:rPr>
          <w:sz w:val="20"/>
          <w:szCs w:val="20"/>
        </w:rPr>
      </w:pPr>
    </w:p>
    <w:p w:rsidR="00000CAE" w:rsidRDefault="00000CAE" w:rsidP="00DF7563">
      <w:pPr>
        <w:pStyle w:val="BodyTextIndent2"/>
        <w:ind w:left="720" w:firstLine="720"/>
        <w:jc w:val="both"/>
        <w:rPr>
          <w:sz w:val="20"/>
          <w:szCs w:val="20"/>
        </w:rPr>
      </w:pPr>
    </w:p>
    <w:p w:rsidR="00536B2E" w:rsidRPr="00A72CC0" w:rsidRDefault="00536B2E" w:rsidP="00620E6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20"/>
          <w:szCs w:val="20"/>
        </w:rPr>
      </w:pPr>
      <w:r w:rsidRPr="00A72CC0">
        <w:rPr>
          <w:sz w:val="20"/>
          <w:szCs w:val="20"/>
        </w:rPr>
        <w:t>Page 1 of 2</w:t>
      </w:r>
    </w:p>
    <w:p w:rsidR="00842B38" w:rsidRDefault="00842B38">
      <w:pPr>
        <w:rPr>
          <w:b/>
          <w:bCs/>
        </w:rPr>
      </w:pPr>
      <w:r>
        <w:rPr>
          <w:b/>
          <w:bCs/>
        </w:rPr>
        <w:br w:type="page"/>
      </w:r>
    </w:p>
    <w:p w:rsidR="00A222B6" w:rsidRDefault="00A222B6" w:rsidP="00A222B6">
      <w:pPr>
        <w:jc w:val="both"/>
        <w:rPr>
          <w:b/>
          <w:bCs/>
        </w:rPr>
      </w:pPr>
      <w:r w:rsidRPr="00F173E8">
        <w:rPr>
          <w:b/>
          <w:bCs/>
          <w:u w:val="single"/>
        </w:rPr>
        <w:lastRenderedPageBreak/>
        <w:t>HOURS</w:t>
      </w:r>
      <w:r w:rsidRPr="00A72CC0">
        <w:rPr>
          <w:b/>
          <w:bCs/>
        </w:rPr>
        <w:tab/>
      </w:r>
      <w:r w:rsidRPr="00F173E8">
        <w:rPr>
          <w:b/>
          <w:bCs/>
          <w:u w:val="single"/>
        </w:rPr>
        <w:t>SUBJECT – UNIT</w:t>
      </w:r>
    </w:p>
    <w:p w:rsidR="00F173E8" w:rsidRPr="00A72CC0" w:rsidRDefault="00F173E8" w:rsidP="00A222B6">
      <w:pPr>
        <w:jc w:val="both"/>
        <w:rPr>
          <w:b/>
          <w:bCs/>
        </w:rPr>
      </w:pPr>
    </w:p>
    <w:p w:rsidR="00A222B6" w:rsidRPr="00A72CC0" w:rsidRDefault="00A222B6" w:rsidP="00A222B6">
      <w:pPr>
        <w:jc w:val="both"/>
        <w:rPr>
          <w:b/>
          <w:bCs/>
          <w:sz w:val="20"/>
          <w:szCs w:val="20"/>
        </w:rPr>
      </w:pPr>
      <w:r w:rsidRPr="00A72CC0">
        <w:rPr>
          <w:b/>
          <w:bCs/>
          <w:sz w:val="20"/>
          <w:szCs w:val="20"/>
        </w:rPr>
        <w:t xml:space="preserve">  75</w:t>
      </w:r>
      <w:r w:rsidRPr="00A72CC0">
        <w:rPr>
          <w:b/>
          <w:bCs/>
          <w:sz w:val="20"/>
          <w:szCs w:val="20"/>
        </w:rPr>
        <w:tab/>
      </w:r>
      <w:r w:rsidR="00F173E8">
        <w:rPr>
          <w:b/>
          <w:bCs/>
          <w:sz w:val="20"/>
          <w:szCs w:val="20"/>
        </w:rPr>
        <w:tab/>
      </w:r>
      <w:r w:rsidRPr="00A72CC0">
        <w:rPr>
          <w:b/>
          <w:bCs/>
          <w:sz w:val="20"/>
          <w:szCs w:val="20"/>
        </w:rPr>
        <w:t>THEORY - CLASSROOM INSTRUCTION</w:t>
      </w:r>
      <w:r w:rsidRPr="00A72CC0">
        <w:rPr>
          <w:b/>
          <w:bCs/>
          <w:sz w:val="20"/>
          <w:szCs w:val="20"/>
        </w:rPr>
        <w:tab/>
      </w:r>
      <w:r w:rsidRPr="00A72CC0">
        <w:rPr>
          <w:b/>
          <w:bCs/>
          <w:sz w:val="20"/>
          <w:szCs w:val="20"/>
        </w:rPr>
        <w:tab/>
      </w:r>
      <w:r w:rsidRPr="00A72CC0">
        <w:rPr>
          <w:b/>
          <w:bCs/>
          <w:sz w:val="20"/>
          <w:szCs w:val="20"/>
        </w:rPr>
        <w:tab/>
      </w:r>
      <w:r w:rsidRPr="00A72CC0">
        <w:rPr>
          <w:b/>
          <w:bCs/>
          <w:sz w:val="20"/>
          <w:szCs w:val="20"/>
        </w:rPr>
        <w:tab/>
      </w:r>
      <w:r w:rsidRPr="00A72CC0">
        <w:rPr>
          <w:b/>
          <w:bCs/>
          <w:sz w:val="20"/>
          <w:szCs w:val="20"/>
        </w:rPr>
        <w:tab/>
      </w:r>
      <w:r w:rsidRPr="00A72CC0">
        <w:rPr>
          <w:b/>
          <w:bCs/>
          <w:sz w:val="20"/>
          <w:szCs w:val="20"/>
        </w:rPr>
        <w:tab/>
      </w:r>
    </w:p>
    <w:p w:rsidR="00A222B6" w:rsidRPr="00A72CC0" w:rsidRDefault="00A222B6" w:rsidP="00F173E8">
      <w:pPr>
        <w:ind w:left="1440"/>
        <w:jc w:val="both"/>
        <w:rPr>
          <w:sz w:val="20"/>
          <w:szCs w:val="20"/>
        </w:rPr>
      </w:pPr>
      <w:r w:rsidRPr="00A72CC0">
        <w:rPr>
          <w:sz w:val="20"/>
          <w:szCs w:val="20"/>
        </w:rPr>
        <w:t xml:space="preserve">Orientation, </w:t>
      </w:r>
      <w:r w:rsidR="00FF38BF" w:rsidRPr="00A72CC0">
        <w:rPr>
          <w:sz w:val="20"/>
          <w:szCs w:val="20"/>
        </w:rPr>
        <w:t>the</w:t>
      </w:r>
      <w:r w:rsidRPr="00A72CC0">
        <w:rPr>
          <w:sz w:val="20"/>
          <w:szCs w:val="20"/>
        </w:rPr>
        <w:t xml:space="preserve"> History of Cosmetology, Career Opportunities, Life Skills Management, Communicating for</w:t>
      </w:r>
      <w:r w:rsidR="00F173E8">
        <w:rPr>
          <w:sz w:val="20"/>
          <w:szCs w:val="20"/>
        </w:rPr>
        <w:t xml:space="preserve"> </w:t>
      </w:r>
      <w:r w:rsidRPr="00A72CC0">
        <w:rPr>
          <w:sz w:val="20"/>
          <w:szCs w:val="20"/>
        </w:rPr>
        <w:t xml:space="preserve">Success, State Laws and Regulations, Professional Image, First Aid, Chemistry, Anatomy and Physiology, Electricity </w:t>
      </w:r>
    </w:p>
    <w:p w:rsidR="00A222B6" w:rsidRPr="00A72CC0" w:rsidRDefault="00A222B6" w:rsidP="00A222B6">
      <w:pPr>
        <w:jc w:val="both"/>
        <w:rPr>
          <w:sz w:val="20"/>
          <w:szCs w:val="20"/>
        </w:rPr>
      </w:pPr>
      <w:r w:rsidRPr="00A72CC0">
        <w:rPr>
          <w:sz w:val="20"/>
          <w:szCs w:val="20"/>
        </w:rPr>
        <w:t xml:space="preserve">  </w:t>
      </w:r>
    </w:p>
    <w:p w:rsidR="00A222B6" w:rsidRPr="00A72CC0" w:rsidRDefault="00A222B6" w:rsidP="00A222B6">
      <w:pPr>
        <w:jc w:val="both"/>
        <w:rPr>
          <w:sz w:val="20"/>
          <w:szCs w:val="20"/>
        </w:rPr>
      </w:pPr>
      <w:r w:rsidRPr="00A72CC0">
        <w:rPr>
          <w:b/>
          <w:bCs/>
          <w:sz w:val="20"/>
          <w:szCs w:val="20"/>
        </w:rPr>
        <w:t xml:space="preserve">  75</w:t>
      </w:r>
      <w:r w:rsidRPr="00A72CC0">
        <w:rPr>
          <w:b/>
          <w:bCs/>
          <w:sz w:val="20"/>
          <w:szCs w:val="20"/>
        </w:rPr>
        <w:tab/>
      </w:r>
      <w:r w:rsidR="00F173E8">
        <w:rPr>
          <w:b/>
          <w:bCs/>
          <w:sz w:val="20"/>
          <w:szCs w:val="20"/>
        </w:rPr>
        <w:tab/>
      </w:r>
      <w:r w:rsidRPr="00A72CC0">
        <w:rPr>
          <w:b/>
          <w:bCs/>
          <w:sz w:val="20"/>
          <w:szCs w:val="20"/>
        </w:rPr>
        <w:t>BACTERIOLOGY, DECONTAMINATION AND INFECTION CONTROL</w:t>
      </w:r>
    </w:p>
    <w:p w:rsidR="00A222B6" w:rsidRPr="00A72CC0" w:rsidRDefault="00A222B6" w:rsidP="00F173E8">
      <w:pPr>
        <w:ind w:left="720" w:firstLine="720"/>
        <w:jc w:val="both"/>
        <w:rPr>
          <w:sz w:val="20"/>
          <w:szCs w:val="20"/>
        </w:rPr>
      </w:pPr>
      <w:r w:rsidRPr="00A72CC0">
        <w:rPr>
          <w:sz w:val="20"/>
          <w:szCs w:val="20"/>
        </w:rPr>
        <w:t xml:space="preserve">Health, Public Sanitation, Methods, Chemical Agents, Types, Classifications, Bacterial Growth, Biology, </w:t>
      </w:r>
    </w:p>
    <w:p w:rsidR="00A222B6" w:rsidRPr="00A72CC0" w:rsidRDefault="00A222B6" w:rsidP="00F173E8">
      <w:pPr>
        <w:ind w:left="720" w:firstLine="720"/>
        <w:jc w:val="both"/>
        <w:rPr>
          <w:b/>
          <w:bCs/>
          <w:sz w:val="20"/>
          <w:szCs w:val="20"/>
        </w:rPr>
      </w:pPr>
      <w:r w:rsidRPr="00A72CC0">
        <w:rPr>
          <w:sz w:val="20"/>
          <w:szCs w:val="20"/>
        </w:rPr>
        <w:t>Infections, Infection Control, Products, Tools, Equipment use and safety</w:t>
      </w:r>
    </w:p>
    <w:p w:rsidR="00A222B6" w:rsidRPr="00A72CC0" w:rsidRDefault="00A222B6" w:rsidP="00A222B6">
      <w:pPr>
        <w:jc w:val="both"/>
        <w:rPr>
          <w:b/>
          <w:bCs/>
          <w:sz w:val="20"/>
          <w:szCs w:val="20"/>
        </w:rPr>
      </w:pPr>
    </w:p>
    <w:p w:rsidR="00A222B6" w:rsidRPr="00A72CC0" w:rsidRDefault="00A222B6" w:rsidP="00A222B6">
      <w:pPr>
        <w:jc w:val="both"/>
        <w:rPr>
          <w:sz w:val="20"/>
          <w:szCs w:val="20"/>
        </w:rPr>
      </w:pPr>
      <w:r w:rsidRPr="00A72CC0">
        <w:rPr>
          <w:b/>
          <w:bCs/>
          <w:sz w:val="20"/>
          <w:szCs w:val="20"/>
        </w:rPr>
        <w:t xml:space="preserve">  75</w:t>
      </w:r>
      <w:r w:rsidRPr="00A72CC0">
        <w:rPr>
          <w:b/>
          <w:bCs/>
          <w:sz w:val="20"/>
          <w:szCs w:val="20"/>
        </w:rPr>
        <w:tab/>
      </w:r>
      <w:r w:rsidR="00F173E8">
        <w:rPr>
          <w:b/>
          <w:bCs/>
          <w:sz w:val="20"/>
          <w:szCs w:val="20"/>
        </w:rPr>
        <w:tab/>
      </w:r>
      <w:r w:rsidRPr="00A72CC0">
        <w:rPr>
          <w:b/>
          <w:bCs/>
          <w:sz w:val="20"/>
          <w:szCs w:val="20"/>
        </w:rPr>
        <w:t>SHAMPOO, RINSES, SCALP TREATMENTS</w:t>
      </w:r>
    </w:p>
    <w:p w:rsidR="00A222B6" w:rsidRPr="00A72CC0" w:rsidRDefault="00A222B6" w:rsidP="00A222B6">
      <w:pPr>
        <w:jc w:val="both"/>
        <w:rPr>
          <w:sz w:val="20"/>
          <w:szCs w:val="20"/>
        </w:rPr>
      </w:pPr>
      <w:r w:rsidRPr="00A72CC0">
        <w:rPr>
          <w:sz w:val="20"/>
          <w:szCs w:val="20"/>
        </w:rPr>
        <w:tab/>
      </w:r>
      <w:r w:rsidR="00F173E8">
        <w:rPr>
          <w:sz w:val="20"/>
          <w:szCs w:val="20"/>
        </w:rPr>
        <w:tab/>
      </w:r>
      <w:r w:rsidRPr="00A72CC0">
        <w:rPr>
          <w:sz w:val="20"/>
          <w:szCs w:val="20"/>
        </w:rPr>
        <w:t xml:space="preserve">Shampooing, Rinsing, and Conditioning, Principles and Techniques of Treatments and Disorders of the </w:t>
      </w:r>
    </w:p>
    <w:p w:rsidR="00A222B6" w:rsidRPr="00A72CC0" w:rsidRDefault="00A222B6" w:rsidP="00F173E8">
      <w:pPr>
        <w:ind w:left="720" w:firstLine="720"/>
        <w:jc w:val="both"/>
        <w:rPr>
          <w:b/>
          <w:bCs/>
          <w:sz w:val="20"/>
          <w:szCs w:val="20"/>
        </w:rPr>
      </w:pPr>
      <w:r w:rsidRPr="00A72CC0">
        <w:rPr>
          <w:sz w:val="20"/>
          <w:szCs w:val="20"/>
        </w:rPr>
        <w:t>Hair and Scalp and Related Chemistry; Product Knowledge, use and safety</w:t>
      </w:r>
    </w:p>
    <w:p w:rsidR="00A222B6" w:rsidRPr="00A72CC0" w:rsidRDefault="00A222B6" w:rsidP="00A222B6">
      <w:pPr>
        <w:jc w:val="both"/>
        <w:rPr>
          <w:b/>
          <w:bCs/>
          <w:sz w:val="20"/>
          <w:szCs w:val="20"/>
        </w:rPr>
      </w:pPr>
    </w:p>
    <w:p w:rsidR="00A222B6" w:rsidRPr="00A72CC0" w:rsidRDefault="00A222B6" w:rsidP="00A222B6">
      <w:pPr>
        <w:jc w:val="both"/>
        <w:rPr>
          <w:sz w:val="20"/>
          <w:szCs w:val="20"/>
        </w:rPr>
      </w:pPr>
      <w:r w:rsidRPr="00A72CC0">
        <w:rPr>
          <w:b/>
          <w:bCs/>
          <w:sz w:val="20"/>
          <w:szCs w:val="20"/>
        </w:rPr>
        <w:t>150</w:t>
      </w:r>
      <w:r w:rsidRPr="00A72CC0">
        <w:rPr>
          <w:b/>
          <w:bCs/>
          <w:sz w:val="20"/>
          <w:szCs w:val="20"/>
        </w:rPr>
        <w:tab/>
      </w:r>
      <w:r w:rsidR="00F173E8">
        <w:rPr>
          <w:b/>
          <w:bCs/>
          <w:sz w:val="20"/>
          <w:szCs w:val="20"/>
        </w:rPr>
        <w:tab/>
      </w:r>
      <w:r w:rsidRPr="00A72CC0">
        <w:rPr>
          <w:b/>
          <w:bCs/>
          <w:sz w:val="20"/>
          <w:szCs w:val="20"/>
        </w:rPr>
        <w:t>HAIRSTYLING</w:t>
      </w:r>
    </w:p>
    <w:p w:rsidR="00A222B6" w:rsidRPr="00A72CC0" w:rsidRDefault="00A222B6" w:rsidP="00F173E8">
      <w:pPr>
        <w:ind w:left="1440"/>
        <w:jc w:val="both"/>
        <w:rPr>
          <w:b/>
          <w:bCs/>
          <w:sz w:val="20"/>
          <w:szCs w:val="20"/>
        </w:rPr>
      </w:pPr>
      <w:r w:rsidRPr="00A72CC0">
        <w:rPr>
          <w:sz w:val="20"/>
          <w:szCs w:val="20"/>
        </w:rPr>
        <w:t xml:space="preserve">Principles and Techniques of Wet Styling, Blow Drying and Waving, Finger Waving, Hair Dressing, Braiding, Hair Extensions, Enhancements, and Wigs; Product Knowledge, use and safety   </w:t>
      </w:r>
    </w:p>
    <w:p w:rsidR="00A222B6" w:rsidRPr="00A72CC0" w:rsidRDefault="00A222B6" w:rsidP="00A222B6">
      <w:pPr>
        <w:jc w:val="both"/>
        <w:rPr>
          <w:b/>
          <w:bCs/>
          <w:sz w:val="20"/>
          <w:szCs w:val="20"/>
        </w:rPr>
      </w:pPr>
    </w:p>
    <w:p w:rsidR="00A222B6" w:rsidRPr="00A72CC0" w:rsidRDefault="00A222B6" w:rsidP="00A222B6">
      <w:pPr>
        <w:jc w:val="both"/>
        <w:rPr>
          <w:sz w:val="20"/>
          <w:szCs w:val="20"/>
        </w:rPr>
      </w:pPr>
      <w:r w:rsidRPr="00A72CC0">
        <w:rPr>
          <w:b/>
          <w:bCs/>
          <w:sz w:val="20"/>
          <w:szCs w:val="20"/>
        </w:rPr>
        <w:t>200</w:t>
      </w:r>
      <w:r w:rsidRPr="00A72CC0">
        <w:rPr>
          <w:sz w:val="20"/>
          <w:szCs w:val="20"/>
        </w:rPr>
        <w:tab/>
      </w:r>
      <w:r w:rsidR="00F173E8">
        <w:rPr>
          <w:sz w:val="20"/>
          <w:szCs w:val="20"/>
        </w:rPr>
        <w:tab/>
      </w:r>
      <w:r w:rsidRPr="00A72CC0">
        <w:rPr>
          <w:b/>
          <w:bCs/>
          <w:sz w:val="20"/>
          <w:szCs w:val="20"/>
        </w:rPr>
        <w:t>HAIRCUTTING</w:t>
      </w:r>
    </w:p>
    <w:p w:rsidR="00A222B6" w:rsidRPr="00A72CC0" w:rsidRDefault="00A222B6" w:rsidP="00F173E8">
      <w:pPr>
        <w:ind w:left="720" w:firstLine="720"/>
        <w:jc w:val="both"/>
        <w:rPr>
          <w:b/>
          <w:bCs/>
          <w:sz w:val="20"/>
          <w:szCs w:val="20"/>
        </w:rPr>
      </w:pPr>
      <w:r w:rsidRPr="00A72CC0">
        <w:rPr>
          <w:sz w:val="20"/>
          <w:szCs w:val="20"/>
        </w:rPr>
        <w:t>Principles and Techniques of Sectioning, Removing length or bulk with razor, scissors, clippers, shears</w:t>
      </w:r>
    </w:p>
    <w:p w:rsidR="00A222B6" w:rsidRPr="00A72CC0" w:rsidRDefault="00A222B6" w:rsidP="00A222B6">
      <w:pPr>
        <w:jc w:val="both"/>
        <w:rPr>
          <w:b/>
          <w:bCs/>
          <w:sz w:val="20"/>
          <w:szCs w:val="20"/>
        </w:rPr>
      </w:pPr>
    </w:p>
    <w:p w:rsidR="00A222B6" w:rsidRPr="00A72CC0" w:rsidRDefault="00A222B6" w:rsidP="00A222B6">
      <w:pPr>
        <w:jc w:val="both"/>
        <w:rPr>
          <w:sz w:val="20"/>
          <w:szCs w:val="20"/>
        </w:rPr>
      </w:pPr>
      <w:r w:rsidRPr="00A72CC0">
        <w:rPr>
          <w:b/>
          <w:bCs/>
          <w:sz w:val="20"/>
          <w:szCs w:val="20"/>
        </w:rPr>
        <w:t xml:space="preserve">125  </w:t>
      </w:r>
      <w:r w:rsidRPr="00A72CC0">
        <w:rPr>
          <w:sz w:val="20"/>
          <w:szCs w:val="20"/>
        </w:rPr>
        <w:tab/>
      </w:r>
      <w:r w:rsidR="00F173E8">
        <w:rPr>
          <w:sz w:val="20"/>
          <w:szCs w:val="20"/>
        </w:rPr>
        <w:tab/>
      </w:r>
      <w:r w:rsidRPr="00A72CC0">
        <w:rPr>
          <w:b/>
          <w:bCs/>
          <w:sz w:val="20"/>
          <w:szCs w:val="20"/>
        </w:rPr>
        <w:t>HAIR COLORING - BLEACHING</w:t>
      </w:r>
    </w:p>
    <w:p w:rsidR="00A222B6" w:rsidRPr="00A72CC0" w:rsidRDefault="00A222B6" w:rsidP="00F173E8">
      <w:pPr>
        <w:ind w:left="1440"/>
        <w:jc w:val="both"/>
        <w:rPr>
          <w:b/>
          <w:bCs/>
          <w:sz w:val="20"/>
          <w:szCs w:val="20"/>
        </w:rPr>
      </w:pPr>
      <w:r w:rsidRPr="00A72CC0">
        <w:rPr>
          <w:sz w:val="20"/>
          <w:szCs w:val="20"/>
        </w:rPr>
        <w:t>Principles and Techniques of Temporary, Semi-Permanent, Permanent Color, Bleaching, Tinting, Toning, Frosting, Special Effects, Problems</w:t>
      </w:r>
    </w:p>
    <w:p w:rsidR="00A222B6" w:rsidRPr="00A72CC0" w:rsidRDefault="00A222B6" w:rsidP="00A222B6">
      <w:pPr>
        <w:jc w:val="both"/>
        <w:rPr>
          <w:b/>
          <w:bCs/>
          <w:sz w:val="20"/>
          <w:szCs w:val="20"/>
        </w:rPr>
      </w:pPr>
    </w:p>
    <w:p w:rsidR="00A222B6" w:rsidRPr="00A72CC0" w:rsidRDefault="00A222B6" w:rsidP="00A222B6">
      <w:pPr>
        <w:jc w:val="both"/>
        <w:rPr>
          <w:sz w:val="20"/>
          <w:szCs w:val="20"/>
        </w:rPr>
      </w:pPr>
      <w:r w:rsidRPr="00A72CC0">
        <w:rPr>
          <w:b/>
          <w:bCs/>
          <w:sz w:val="20"/>
          <w:szCs w:val="20"/>
        </w:rPr>
        <w:t>200</w:t>
      </w:r>
      <w:r w:rsidRPr="00A72CC0">
        <w:rPr>
          <w:b/>
          <w:bCs/>
          <w:sz w:val="20"/>
          <w:szCs w:val="20"/>
        </w:rPr>
        <w:tab/>
      </w:r>
      <w:r w:rsidR="00F173E8">
        <w:rPr>
          <w:b/>
          <w:bCs/>
          <w:sz w:val="20"/>
          <w:szCs w:val="20"/>
        </w:rPr>
        <w:tab/>
      </w:r>
      <w:r w:rsidRPr="00A72CC0">
        <w:rPr>
          <w:b/>
          <w:bCs/>
          <w:sz w:val="20"/>
          <w:szCs w:val="20"/>
        </w:rPr>
        <w:t>CHEMICAL REARRANGING (TEXTURE SERVICES)</w:t>
      </w:r>
    </w:p>
    <w:p w:rsidR="00A222B6" w:rsidRPr="00A72CC0" w:rsidRDefault="00A222B6" w:rsidP="00A222B6">
      <w:pPr>
        <w:jc w:val="both"/>
        <w:rPr>
          <w:b/>
          <w:bCs/>
          <w:sz w:val="20"/>
          <w:szCs w:val="20"/>
        </w:rPr>
      </w:pPr>
      <w:r w:rsidRPr="00A72CC0">
        <w:rPr>
          <w:sz w:val="20"/>
          <w:szCs w:val="20"/>
        </w:rPr>
        <w:tab/>
      </w:r>
      <w:r w:rsidR="00F173E8">
        <w:rPr>
          <w:sz w:val="20"/>
          <w:szCs w:val="20"/>
        </w:rPr>
        <w:tab/>
      </w:r>
      <w:r w:rsidRPr="00A72CC0">
        <w:rPr>
          <w:sz w:val="20"/>
          <w:szCs w:val="20"/>
        </w:rPr>
        <w:t>Principles and Techniques of Sectioning, Wrapping, Processing, Curling, Relaxing</w:t>
      </w:r>
    </w:p>
    <w:p w:rsidR="00A222B6" w:rsidRPr="00A72CC0" w:rsidRDefault="00A222B6" w:rsidP="00A222B6">
      <w:pPr>
        <w:jc w:val="both"/>
        <w:rPr>
          <w:b/>
          <w:bCs/>
          <w:sz w:val="20"/>
          <w:szCs w:val="20"/>
        </w:rPr>
      </w:pPr>
    </w:p>
    <w:p w:rsidR="00A222B6" w:rsidRPr="00A72CC0" w:rsidRDefault="00A222B6" w:rsidP="00A222B6">
      <w:pPr>
        <w:jc w:val="both"/>
        <w:rPr>
          <w:sz w:val="20"/>
          <w:szCs w:val="20"/>
        </w:rPr>
      </w:pPr>
      <w:r w:rsidRPr="00A72CC0">
        <w:rPr>
          <w:b/>
          <w:bCs/>
          <w:sz w:val="20"/>
          <w:szCs w:val="20"/>
        </w:rPr>
        <w:t>175</w:t>
      </w:r>
      <w:r w:rsidRPr="00A72CC0">
        <w:rPr>
          <w:sz w:val="20"/>
          <w:szCs w:val="20"/>
        </w:rPr>
        <w:tab/>
      </w:r>
      <w:r w:rsidR="00F173E8">
        <w:rPr>
          <w:sz w:val="20"/>
          <w:szCs w:val="20"/>
        </w:rPr>
        <w:tab/>
      </w:r>
      <w:r w:rsidRPr="00A72CC0">
        <w:rPr>
          <w:b/>
          <w:bCs/>
          <w:sz w:val="20"/>
          <w:szCs w:val="20"/>
        </w:rPr>
        <w:t>MANICURING, PEDICURING, NAIL EXTENSIONS</w:t>
      </w:r>
    </w:p>
    <w:p w:rsidR="00A222B6" w:rsidRPr="00A72CC0" w:rsidRDefault="00A222B6" w:rsidP="00A222B6">
      <w:pPr>
        <w:jc w:val="both"/>
        <w:rPr>
          <w:sz w:val="20"/>
          <w:szCs w:val="20"/>
        </w:rPr>
      </w:pPr>
      <w:r w:rsidRPr="00A72CC0">
        <w:rPr>
          <w:sz w:val="20"/>
          <w:szCs w:val="20"/>
        </w:rPr>
        <w:tab/>
      </w:r>
      <w:r w:rsidR="00F173E8">
        <w:rPr>
          <w:sz w:val="20"/>
          <w:szCs w:val="20"/>
        </w:rPr>
        <w:tab/>
      </w:r>
      <w:r w:rsidRPr="00A72CC0">
        <w:rPr>
          <w:sz w:val="20"/>
          <w:szCs w:val="20"/>
        </w:rPr>
        <w:t xml:space="preserve">Nail Structure and Growth, Principles and Techniques of Theory of Massage, Manicuring, </w:t>
      </w:r>
    </w:p>
    <w:p w:rsidR="00A222B6" w:rsidRPr="00A72CC0" w:rsidRDefault="00A222B6" w:rsidP="00F173E8">
      <w:pPr>
        <w:ind w:left="720" w:firstLine="720"/>
        <w:jc w:val="both"/>
        <w:rPr>
          <w:b/>
          <w:bCs/>
          <w:sz w:val="20"/>
          <w:szCs w:val="20"/>
        </w:rPr>
      </w:pPr>
      <w:r w:rsidRPr="00A72CC0">
        <w:rPr>
          <w:sz w:val="20"/>
          <w:szCs w:val="20"/>
        </w:rPr>
        <w:t>Pedicuring and Advanced Nail Techniques</w:t>
      </w:r>
    </w:p>
    <w:p w:rsidR="00A222B6" w:rsidRPr="00A72CC0" w:rsidRDefault="00A222B6" w:rsidP="00A222B6">
      <w:pPr>
        <w:jc w:val="both"/>
        <w:rPr>
          <w:b/>
          <w:bCs/>
          <w:sz w:val="20"/>
          <w:szCs w:val="20"/>
        </w:rPr>
      </w:pPr>
    </w:p>
    <w:p w:rsidR="00A222B6" w:rsidRPr="00A72CC0" w:rsidRDefault="00A222B6" w:rsidP="00A222B6">
      <w:pPr>
        <w:jc w:val="both"/>
        <w:rPr>
          <w:sz w:val="20"/>
          <w:szCs w:val="20"/>
        </w:rPr>
      </w:pPr>
      <w:r w:rsidRPr="00A72CC0">
        <w:rPr>
          <w:b/>
          <w:bCs/>
          <w:sz w:val="20"/>
          <w:szCs w:val="20"/>
        </w:rPr>
        <w:t>175</w:t>
      </w:r>
      <w:r w:rsidRPr="00A72CC0">
        <w:rPr>
          <w:sz w:val="20"/>
          <w:szCs w:val="20"/>
        </w:rPr>
        <w:tab/>
      </w:r>
      <w:r w:rsidR="00F173E8">
        <w:rPr>
          <w:sz w:val="20"/>
          <w:szCs w:val="20"/>
        </w:rPr>
        <w:tab/>
      </w:r>
      <w:r w:rsidRPr="00A72CC0">
        <w:rPr>
          <w:b/>
          <w:bCs/>
          <w:sz w:val="20"/>
          <w:szCs w:val="20"/>
        </w:rPr>
        <w:t>FACIALS</w:t>
      </w:r>
    </w:p>
    <w:p w:rsidR="00A222B6" w:rsidRPr="00A72CC0" w:rsidRDefault="00A222B6" w:rsidP="00A222B6">
      <w:pPr>
        <w:jc w:val="both"/>
        <w:rPr>
          <w:sz w:val="20"/>
          <w:szCs w:val="20"/>
        </w:rPr>
      </w:pPr>
      <w:r w:rsidRPr="00A72CC0">
        <w:rPr>
          <w:sz w:val="20"/>
          <w:szCs w:val="20"/>
        </w:rPr>
        <w:tab/>
      </w:r>
      <w:r w:rsidR="00F173E8">
        <w:rPr>
          <w:sz w:val="20"/>
          <w:szCs w:val="20"/>
        </w:rPr>
        <w:tab/>
      </w:r>
      <w:r w:rsidRPr="00A72CC0">
        <w:rPr>
          <w:sz w:val="20"/>
          <w:szCs w:val="20"/>
        </w:rPr>
        <w:t xml:space="preserve">Principles and Techniques of Skin Care Treatment and Application of Cosmetics, Histology of the Skin, </w:t>
      </w:r>
    </w:p>
    <w:p w:rsidR="00A222B6" w:rsidRPr="00A72CC0" w:rsidRDefault="00A222B6" w:rsidP="00F173E8">
      <w:pPr>
        <w:ind w:left="1440"/>
        <w:jc w:val="both"/>
        <w:rPr>
          <w:b/>
          <w:bCs/>
          <w:sz w:val="20"/>
          <w:szCs w:val="20"/>
        </w:rPr>
      </w:pPr>
      <w:r w:rsidRPr="00A72CC0">
        <w:rPr>
          <w:sz w:val="20"/>
          <w:szCs w:val="20"/>
        </w:rPr>
        <w:t>Theory of Massage, Facial Treatments, Cosmetic Application, Artificial Eyelashes, Removal of Unwanted Hair, Lash/Brow Tinting, Light Therapy</w:t>
      </w:r>
    </w:p>
    <w:p w:rsidR="00A222B6" w:rsidRPr="00A72CC0" w:rsidRDefault="00A222B6" w:rsidP="00A222B6">
      <w:pPr>
        <w:jc w:val="both"/>
        <w:rPr>
          <w:b/>
          <w:bCs/>
          <w:sz w:val="20"/>
          <w:szCs w:val="20"/>
        </w:rPr>
      </w:pPr>
    </w:p>
    <w:p w:rsidR="00A222B6" w:rsidRPr="00A72CC0" w:rsidRDefault="00A222B6" w:rsidP="00A222B6">
      <w:pPr>
        <w:jc w:val="both"/>
        <w:rPr>
          <w:sz w:val="20"/>
          <w:szCs w:val="20"/>
        </w:rPr>
      </w:pPr>
      <w:r w:rsidRPr="00A72CC0">
        <w:rPr>
          <w:b/>
          <w:bCs/>
          <w:sz w:val="20"/>
          <w:szCs w:val="20"/>
        </w:rPr>
        <w:t xml:space="preserve">  50</w:t>
      </w:r>
      <w:r w:rsidRPr="00A72CC0">
        <w:rPr>
          <w:sz w:val="20"/>
          <w:szCs w:val="20"/>
        </w:rPr>
        <w:tab/>
      </w:r>
      <w:r w:rsidR="00F173E8">
        <w:rPr>
          <w:sz w:val="20"/>
          <w:szCs w:val="20"/>
        </w:rPr>
        <w:tab/>
      </w:r>
      <w:r w:rsidRPr="00A72CC0">
        <w:rPr>
          <w:b/>
          <w:bCs/>
          <w:sz w:val="20"/>
          <w:szCs w:val="20"/>
        </w:rPr>
        <w:t>SALON BUSINESS, RETAIL SALES, CAREER AND EMPLOYMENT INFORMATION</w:t>
      </w:r>
    </w:p>
    <w:p w:rsidR="00A222B6" w:rsidRPr="00A72CC0" w:rsidRDefault="00A222B6" w:rsidP="00F173E8">
      <w:pPr>
        <w:ind w:left="1440"/>
        <w:jc w:val="both"/>
        <w:rPr>
          <w:b/>
          <w:bCs/>
          <w:sz w:val="20"/>
          <w:szCs w:val="20"/>
        </w:rPr>
      </w:pPr>
      <w:r w:rsidRPr="00A72CC0">
        <w:rPr>
          <w:sz w:val="20"/>
          <w:szCs w:val="20"/>
        </w:rPr>
        <w:t>Fundamentals of Business Management, Opening a Salon, Business Plan, Written Agreements, Licensing Requirements and Regulations, Laws, Salon Operations, Policies, Practices, Compensation Packages, Payroll Deductions, Telephone Use, Advertising,  Sales, Communications, Public/human Relations, Insurance, Salon Safety; Seeking Employment, On the Job, and Professional Ethics</w:t>
      </w:r>
    </w:p>
    <w:p w:rsidR="00A222B6" w:rsidRPr="00A72CC0" w:rsidRDefault="00A222B6" w:rsidP="00A222B6">
      <w:pPr>
        <w:jc w:val="both"/>
        <w:rPr>
          <w:b/>
          <w:bCs/>
          <w:sz w:val="20"/>
          <w:szCs w:val="20"/>
        </w:rPr>
      </w:pPr>
    </w:p>
    <w:p w:rsidR="00A222B6" w:rsidRPr="00A72CC0" w:rsidRDefault="00A222B6" w:rsidP="00A222B6">
      <w:pPr>
        <w:jc w:val="both"/>
        <w:rPr>
          <w:sz w:val="20"/>
          <w:szCs w:val="20"/>
        </w:rPr>
      </w:pPr>
      <w:r w:rsidRPr="00A72CC0">
        <w:rPr>
          <w:b/>
          <w:bCs/>
          <w:sz w:val="20"/>
          <w:szCs w:val="20"/>
        </w:rPr>
        <w:t>200</w:t>
      </w:r>
      <w:r w:rsidRPr="00A72CC0">
        <w:rPr>
          <w:sz w:val="20"/>
          <w:szCs w:val="20"/>
        </w:rPr>
        <w:tab/>
      </w:r>
      <w:r w:rsidR="00F173E8">
        <w:rPr>
          <w:sz w:val="20"/>
          <w:szCs w:val="20"/>
        </w:rPr>
        <w:tab/>
      </w:r>
      <w:r w:rsidRPr="00A72CC0">
        <w:rPr>
          <w:b/>
          <w:bCs/>
          <w:sz w:val="20"/>
          <w:szCs w:val="20"/>
        </w:rPr>
        <w:t>INSTRUCTOR DISCRETION</w:t>
      </w:r>
    </w:p>
    <w:p w:rsidR="00A222B6" w:rsidRPr="00A72CC0" w:rsidRDefault="00A222B6" w:rsidP="00F173E8">
      <w:pPr>
        <w:ind w:left="1440"/>
        <w:jc w:val="both"/>
        <w:rPr>
          <w:b/>
          <w:bCs/>
          <w:sz w:val="20"/>
          <w:szCs w:val="20"/>
        </w:rPr>
      </w:pPr>
      <w:r w:rsidRPr="00A72CC0">
        <w:rPr>
          <w:sz w:val="20"/>
          <w:szCs w:val="20"/>
        </w:rPr>
        <w:t>To be applied by the Instructor to strengthen student performance; supervised field trips; or other related training.</w:t>
      </w:r>
    </w:p>
    <w:p w:rsidR="00A222B6" w:rsidRPr="00A72CC0" w:rsidRDefault="00A222B6" w:rsidP="00A222B6">
      <w:pPr>
        <w:jc w:val="both"/>
        <w:rPr>
          <w:b/>
          <w:bCs/>
          <w:sz w:val="20"/>
          <w:szCs w:val="20"/>
        </w:rPr>
      </w:pPr>
    </w:p>
    <w:p w:rsidR="00A222B6" w:rsidRPr="00A72CC0" w:rsidRDefault="00A222B6" w:rsidP="00A222B6">
      <w:pPr>
        <w:jc w:val="both"/>
        <w:rPr>
          <w:sz w:val="20"/>
          <w:szCs w:val="20"/>
        </w:rPr>
      </w:pPr>
      <w:r w:rsidRPr="00A72CC0">
        <w:rPr>
          <w:b/>
          <w:bCs/>
          <w:sz w:val="20"/>
          <w:szCs w:val="20"/>
        </w:rPr>
        <w:t xml:space="preserve">1500 </w:t>
      </w:r>
      <w:r w:rsidRPr="00A72CC0">
        <w:rPr>
          <w:sz w:val="20"/>
          <w:szCs w:val="20"/>
        </w:rPr>
        <w:tab/>
      </w:r>
      <w:r w:rsidR="00F173E8">
        <w:rPr>
          <w:sz w:val="20"/>
          <w:szCs w:val="20"/>
        </w:rPr>
        <w:tab/>
      </w:r>
      <w:r w:rsidRPr="00A72CC0">
        <w:rPr>
          <w:b/>
          <w:bCs/>
          <w:sz w:val="20"/>
          <w:szCs w:val="20"/>
        </w:rPr>
        <w:t>TOTAL HOURS</w:t>
      </w:r>
    </w:p>
    <w:p w:rsidR="00A222B6" w:rsidRPr="00A72CC0" w:rsidRDefault="00A222B6" w:rsidP="00F173E8">
      <w:pPr>
        <w:ind w:left="1440"/>
        <w:jc w:val="both"/>
        <w:rPr>
          <w:sz w:val="20"/>
          <w:szCs w:val="20"/>
        </w:rPr>
      </w:pPr>
      <w:r w:rsidRPr="00A72CC0">
        <w:rPr>
          <w:sz w:val="20"/>
          <w:szCs w:val="20"/>
        </w:rPr>
        <w:t xml:space="preserve">The above hour requirements must be met by each student in each category in order for the earned hours to be accepted by the applicable regulatory agency for examination.  The generous portion of miscellaneous hours is to be applied as needed in curriculum related areas or if the Student desires to specialize in a specific area. </w:t>
      </w:r>
    </w:p>
    <w:p w:rsidR="00620E60" w:rsidRPr="00A72CC0" w:rsidRDefault="00620E60" w:rsidP="00A222B6">
      <w:pPr>
        <w:jc w:val="center"/>
        <w:rPr>
          <w:b/>
          <w:sz w:val="20"/>
          <w:szCs w:val="20"/>
        </w:rPr>
      </w:pPr>
    </w:p>
    <w:p w:rsidR="00DF7563" w:rsidRPr="00A72CC0" w:rsidRDefault="00DF7563" w:rsidP="00A222B6">
      <w:pPr>
        <w:jc w:val="center"/>
        <w:rPr>
          <w:b/>
          <w:sz w:val="20"/>
          <w:szCs w:val="20"/>
        </w:rPr>
      </w:pPr>
    </w:p>
    <w:p w:rsidR="00DF7563" w:rsidRPr="00A72CC0" w:rsidRDefault="00DF7563" w:rsidP="00A222B6">
      <w:pPr>
        <w:jc w:val="center"/>
        <w:rPr>
          <w:b/>
          <w:sz w:val="20"/>
          <w:szCs w:val="20"/>
        </w:rPr>
      </w:pPr>
    </w:p>
    <w:p w:rsidR="00DF7563" w:rsidRPr="00A72CC0" w:rsidRDefault="00DF7563" w:rsidP="00A222B6">
      <w:pPr>
        <w:jc w:val="center"/>
        <w:rPr>
          <w:b/>
          <w:sz w:val="20"/>
          <w:szCs w:val="20"/>
        </w:rPr>
      </w:pPr>
    </w:p>
    <w:p w:rsidR="00A222B6" w:rsidRPr="00A72CC0" w:rsidRDefault="00A222B6" w:rsidP="00A222B6">
      <w:pPr>
        <w:jc w:val="center"/>
        <w:rPr>
          <w:sz w:val="20"/>
          <w:szCs w:val="20"/>
        </w:rPr>
      </w:pPr>
      <w:r w:rsidRPr="00A72CC0">
        <w:rPr>
          <w:sz w:val="20"/>
          <w:szCs w:val="20"/>
        </w:rPr>
        <w:t>Page 2 of 2</w:t>
      </w:r>
    </w:p>
    <w:p w:rsidR="00921B0E" w:rsidRDefault="00921B0E" w:rsidP="00A222B6">
      <w:pPr>
        <w:jc w:val="center"/>
        <w:rPr>
          <w:sz w:val="18"/>
          <w:szCs w:val="18"/>
        </w:rPr>
      </w:pPr>
    </w:p>
    <w:p w:rsidR="00921B0E" w:rsidRDefault="00921B0E" w:rsidP="00A222B6">
      <w:pPr>
        <w:jc w:val="center"/>
        <w:rPr>
          <w:sz w:val="18"/>
          <w:szCs w:val="18"/>
        </w:rPr>
      </w:pPr>
    </w:p>
    <w:p w:rsidR="00921B0E" w:rsidRDefault="00921B0E" w:rsidP="00A222B6">
      <w:pPr>
        <w:jc w:val="center"/>
        <w:rPr>
          <w:sz w:val="18"/>
          <w:szCs w:val="18"/>
        </w:rPr>
      </w:pPr>
    </w:p>
    <w:p w:rsidR="00921B0E" w:rsidRPr="00A72CC0" w:rsidRDefault="00921B0E" w:rsidP="00A222B6">
      <w:pPr>
        <w:jc w:val="center"/>
        <w:rPr>
          <w:sz w:val="18"/>
          <w:szCs w:val="18"/>
        </w:rPr>
      </w:pPr>
    </w:p>
    <w:p w:rsidR="001B2397" w:rsidRPr="00A72CC0" w:rsidRDefault="001B2397" w:rsidP="00A222B6">
      <w:pPr>
        <w:rPr>
          <w:sz w:val="20"/>
          <w:szCs w:val="20"/>
        </w:rPr>
      </w:pPr>
    </w:p>
    <w:p w:rsidR="0046337C" w:rsidRPr="00D35F14" w:rsidRDefault="00842B38" w:rsidP="00463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u w:val="single"/>
        </w:rPr>
      </w:pPr>
      <w:r>
        <w:rPr>
          <w:b/>
          <w:sz w:val="20"/>
          <w:szCs w:val="20"/>
          <w:u w:val="single"/>
        </w:rPr>
        <w:t>S</w:t>
      </w:r>
      <w:r w:rsidR="0046337C" w:rsidRPr="00D35F14">
        <w:rPr>
          <w:b/>
          <w:sz w:val="20"/>
          <w:szCs w:val="20"/>
          <w:u w:val="single"/>
        </w:rPr>
        <w:t>AMPLE KIT LIST</w:t>
      </w:r>
    </w:p>
    <w:p w:rsidR="0046337C" w:rsidRPr="00A72CC0" w:rsidRDefault="0046337C" w:rsidP="00463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46337C" w:rsidRPr="00A72CC0" w:rsidRDefault="0046337C" w:rsidP="00CB2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sidRPr="00A72CC0">
        <w:rPr>
          <w:sz w:val="22"/>
          <w:szCs w:val="22"/>
        </w:rPr>
        <w:t>While kit lists are no longer required with the Institutional Self-Study effective July 1, 2010, schools are still required to describe how it makes available to students textbooks and/or text materials, supplementary instructional resources, applicable equipment, products, supplies, and access to current written reference materials.  It is logical that providing students with applicable kits will fulfill many of those requirements.  An example of a</w:t>
      </w:r>
      <w:r w:rsidR="00C55B30">
        <w:rPr>
          <w:sz w:val="22"/>
          <w:szCs w:val="22"/>
        </w:rPr>
        <w:t>n</w:t>
      </w:r>
      <w:r w:rsidRPr="00A72CC0">
        <w:rPr>
          <w:sz w:val="22"/>
          <w:szCs w:val="22"/>
        </w:rPr>
        <w:t xml:space="preserve"> </w:t>
      </w:r>
      <w:r w:rsidR="00213CFE">
        <w:rPr>
          <w:sz w:val="22"/>
          <w:szCs w:val="22"/>
        </w:rPr>
        <w:t>Esthetics</w:t>
      </w:r>
      <w:r w:rsidRPr="00A72CC0">
        <w:rPr>
          <w:sz w:val="22"/>
          <w:szCs w:val="22"/>
        </w:rPr>
        <w:t xml:space="preserve"> Kit List is found below as an example.</w:t>
      </w:r>
      <w:r w:rsidRPr="00A72CC0">
        <w:rPr>
          <w:b/>
          <w:sz w:val="22"/>
          <w:szCs w:val="22"/>
        </w:rPr>
        <w:t xml:space="preserve"> </w:t>
      </w:r>
    </w:p>
    <w:p w:rsidR="0046337C" w:rsidRPr="00A72CC0" w:rsidRDefault="0046337C" w:rsidP="00463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46337C" w:rsidRPr="00A72CC0" w:rsidRDefault="00213CFE" w:rsidP="00463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r>
        <w:rPr>
          <w:b/>
          <w:sz w:val="22"/>
          <w:szCs w:val="22"/>
        </w:rPr>
        <w:t>NACCAS SCHOOL OF BEAUTY</w:t>
      </w:r>
    </w:p>
    <w:p w:rsidR="0046337C" w:rsidRPr="00A72CC0" w:rsidRDefault="00213CFE" w:rsidP="00463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r>
        <w:rPr>
          <w:b/>
          <w:sz w:val="22"/>
          <w:szCs w:val="22"/>
        </w:rPr>
        <w:t>E</w:t>
      </w:r>
      <w:r w:rsidR="0039233B">
        <w:rPr>
          <w:b/>
          <w:sz w:val="22"/>
          <w:szCs w:val="22"/>
        </w:rPr>
        <w:t>STHETICS</w:t>
      </w:r>
      <w:r w:rsidR="0046337C" w:rsidRPr="00A72CC0">
        <w:rPr>
          <w:b/>
          <w:sz w:val="22"/>
          <w:szCs w:val="22"/>
        </w:rPr>
        <w:t xml:space="preserve"> KIT LIST AND POLICY</w:t>
      </w:r>
    </w:p>
    <w:p w:rsidR="0046337C" w:rsidRPr="00A72CC0" w:rsidRDefault="0046337C" w:rsidP="00463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46337C" w:rsidRPr="00A72CC0" w:rsidRDefault="0046337C" w:rsidP="0046337C">
      <w:pPr>
        <w:tabs>
          <w:tab w:val="center" w:pos="5040"/>
        </w:tabs>
        <w:spacing w:line="215" w:lineRule="auto"/>
        <w:rPr>
          <w:bCs/>
        </w:rPr>
      </w:pPr>
      <w:r w:rsidRPr="00A72CC0">
        <w:rPr>
          <w:bCs/>
        </w:rPr>
        <w:t>KIT LIST</w:t>
      </w:r>
      <w:r w:rsidRPr="00A72CC0">
        <w:rPr>
          <w:bCs/>
        </w:rPr>
        <w:tab/>
      </w:r>
    </w:p>
    <w:p w:rsidR="0046337C" w:rsidRPr="00A72CC0" w:rsidRDefault="0046337C" w:rsidP="0046337C">
      <w:pPr>
        <w:tabs>
          <w:tab w:val="left" w:pos="-1440"/>
        </w:tabs>
        <w:spacing w:line="215" w:lineRule="auto"/>
        <w:ind w:left="2160" w:hanging="2160"/>
        <w:jc w:val="both"/>
        <w:rPr>
          <w:bCs/>
        </w:rPr>
      </w:pPr>
      <w:r w:rsidRPr="00A72CC0">
        <w:rPr>
          <w:bCs/>
        </w:rPr>
        <w:t>________ Introductory Treatment Kit</w:t>
      </w:r>
    </w:p>
    <w:p w:rsidR="0046337C" w:rsidRPr="00A72CC0" w:rsidRDefault="0046337C" w:rsidP="0046337C">
      <w:pPr>
        <w:tabs>
          <w:tab w:val="left" w:pos="-1440"/>
        </w:tabs>
        <w:spacing w:line="215" w:lineRule="auto"/>
        <w:ind w:left="2160" w:hanging="2160"/>
        <w:jc w:val="both"/>
        <w:rPr>
          <w:bCs/>
        </w:rPr>
      </w:pPr>
      <w:r w:rsidRPr="00A72CC0">
        <w:rPr>
          <w:bCs/>
        </w:rPr>
        <w:t>________ Introductory Sunscreen Kit</w:t>
      </w:r>
    </w:p>
    <w:p w:rsidR="0046337C" w:rsidRPr="00A72CC0" w:rsidRDefault="0046337C" w:rsidP="0046337C">
      <w:pPr>
        <w:tabs>
          <w:tab w:val="left" w:pos="-1440"/>
        </w:tabs>
        <w:spacing w:line="215" w:lineRule="auto"/>
        <w:ind w:left="2160" w:hanging="2160"/>
        <w:jc w:val="both"/>
        <w:rPr>
          <w:bCs/>
        </w:rPr>
      </w:pPr>
      <w:r w:rsidRPr="00A72CC0">
        <w:rPr>
          <w:bCs/>
        </w:rPr>
        <w:t>________ Introductory Anti-Pigment Kit</w:t>
      </w:r>
    </w:p>
    <w:p w:rsidR="0046337C" w:rsidRPr="00A72CC0" w:rsidRDefault="0046337C" w:rsidP="0046337C">
      <w:pPr>
        <w:tabs>
          <w:tab w:val="left" w:pos="-1440"/>
        </w:tabs>
        <w:spacing w:line="215" w:lineRule="auto"/>
        <w:ind w:left="2160" w:hanging="2160"/>
        <w:jc w:val="both"/>
        <w:rPr>
          <w:bCs/>
        </w:rPr>
      </w:pPr>
      <w:r w:rsidRPr="00A72CC0">
        <w:rPr>
          <w:bCs/>
        </w:rPr>
        <w:t>________ Introductory Masque Kit</w:t>
      </w:r>
    </w:p>
    <w:p w:rsidR="0046337C" w:rsidRPr="00A72CC0" w:rsidRDefault="0046337C" w:rsidP="0046337C">
      <w:pPr>
        <w:tabs>
          <w:tab w:val="left" w:pos="-1440"/>
        </w:tabs>
        <w:spacing w:line="215" w:lineRule="auto"/>
        <w:ind w:left="2160" w:hanging="2160"/>
        <w:jc w:val="both"/>
        <w:rPr>
          <w:bCs/>
        </w:rPr>
      </w:pPr>
      <w:r w:rsidRPr="00A72CC0">
        <w:rPr>
          <w:bCs/>
        </w:rPr>
        <w:t>________ Introductory Cleanser Kit</w:t>
      </w:r>
    </w:p>
    <w:p w:rsidR="0046337C" w:rsidRPr="00A72CC0" w:rsidRDefault="0046337C" w:rsidP="0046337C">
      <w:pPr>
        <w:tabs>
          <w:tab w:val="left" w:pos="-1440"/>
        </w:tabs>
        <w:spacing w:line="215" w:lineRule="auto"/>
        <w:ind w:left="2160" w:hanging="2160"/>
        <w:jc w:val="both"/>
        <w:rPr>
          <w:bCs/>
        </w:rPr>
      </w:pPr>
      <w:r w:rsidRPr="00A72CC0">
        <w:rPr>
          <w:bCs/>
        </w:rPr>
        <w:t>________ Basic Peel Kit</w:t>
      </w:r>
    </w:p>
    <w:p w:rsidR="0046337C" w:rsidRPr="00A72CC0" w:rsidRDefault="0046337C" w:rsidP="0046337C">
      <w:pPr>
        <w:tabs>
          <w:tab w:val="left" w:pos="-1440"/>
        </w:tabs>
        <w:spacing w:line="215" w:lineRule="auto"/>
        <w:ind w:left="2160" w:hanging="2160"/>
        <w:jc w:val="both"/>
        <w:rPr>
          <w:bCs/>
        </w:rPr>
      </w:pPr>
      <w:r w:rsidRPr="00A72CC0">
        <w:rPr>
          <w:bCs/>
        </w:rPr>
        <w:t>________ Soothing Eye Makeup Remover</w:t>
      </w:r>
    </w:p>
    <w:p w:rsidR="0046337C" w:rsidRPr="00A72CC0" w:rsidRDefault="0046337C" w:rsidP="0046337C">
      <w:pPr>
        <w:tabs>
          <w:tab w:val="left" w:pos="-1440"/>
        </w:tabs>
        <w:spacing w:line="215" w:lineRule="auto"/>
        <w:ind w:left="2160" w:hanging="2160"/>
        <w:jc w:val="both"/>
        <w:rPr>
          <w:bCs/>
        </w:rPr>
      </w:pPr>
      <w:r w:rsidRPr="00A72CC0">
        <w:rPr>
          <w:bCs/>
        </w:rPr>
        <w:t>________ Ultra Calming Cleanser</w:t>
      </w:r>
    </w:p>
    <w:p w:rsidR="0046337C" w:rsidRPr="00A72CC0" w:rsidRDefault="0046337C" w:rsidP="0046337C">
      <w:pPr>
        <w:tabs>
          <w:tab w:val="left" w:pos="-1440"/>
        </w:tabs>
        <w:spacing w:line="215" w:lineRule="auto"/>
        <w:ind w:left="2160" w:hanging="2160"/>
        <w:jc w:val="both"/>
        <w:rPr>
          <w:bCs/>
        </w:rPr>
      </w:pPr>
      <w:r w:rsidRPr="00A72CC0">
        <w:rPr>
          <w:bCs/>
        </w:rPr>
        <w:t>________ Daily Microfoliant</w:t>
      </w:r>
    </w:p>
    <w:p w:rsidR="0046337C" w:rsidRPr="00A72CC0" w:rsidRDefault="0046337C" w:rsidP="0046337C">
      <w:pPr>
        <w:tabs>
          <w:tab w:val="left" w:pos="-1440"/>
        </w:tabs>
        <w:spacing w:line="215" w:lineRule="auto"/>
        <w:ind w:left="2160" w:hanging="2160"/>
        <w:jc w:val="both"/>
        <w:rPr>
          <w:bCs/>
        </w:rPr>
      </w:pPr>
      <w:r w:rsidRPr="00A72CC0">
        <w:rPr>
          <w:bCs/>
        </w:rPr>
        <w:t xml:space="preserve">________ Calming </w:t>
      </w:r>
      <w:r w:rsidR="00C00FAB" w:rsidRPr="00A72CC0">
        <w:rPr>
          <w:bCs/>
        </w:rPr>
        <w:t>Botanical</w:t>
      </w:r>
      <w:r w:rsidRPr="00A72CC0">
        <w:rPr>
          <w:bCs/>
        </w:rPr>
        <w:t xml:space="preserve"> Mixer</w:t>
      </w:r>
    </w:p>
    <w:p w:rsidR="0046337C" w:rsidRPr="00A72CC0" w:rsidRDefault="0046337C" w:rsidP="0046337C">
      <w:pPr>
        <w:tabs>
          <w:tab w:val="left" w:pos="-1440"/>
        </w:tabs>
        <w:spacing w:line="215" w:lineRule="auto"/>
        <w:ind w:left="2160" w:hanging="2160"/>
        <w:jc w:val="both"/>
        <w:rPr>
          <w:bCs/>
        </w:rPr>
      </w:pPr>
      <w:r w:rsidRPr="00A72CC0">
        <w:rPr>
          <w:bCs/>
        </w:rPr>
        <w:t>________ Oil Free Massage</w:t>
      </w:r>
    </w:p>
    <w:p w:rsidR="0046337C" w:rsidRPr="00A72CC0" w:rsidRDefault="0046337C" w:rsidP="0046337C">
      <w:pPr>
        <w:tabs>
          <w:tab w:val="left" w:pos="-1440"/>
        </w:tabs>
        <w:spacing w:line="215" w:lineRule="auto"/>
        <w:ind w:left="2160" w:hanging="2160"/>
        <w:jc w:val="both"/>
        <w:rPr>
          <w:bCs/>
        </w:rPr>
      </w:pPr>
      <w:r w:rsidRPr="00A72CC0">
        <w:rPr>
          <w:bCs/>
        </w:rPr>
        <w:t>________ Colloidal Masque Base</w:t>
      </w:r>
    </w:p>
    <w:p w:rsidR="0046337C" w:rsidRPr="00A72CC0" w:rsidRDefault="0046337C" w:rsidP="0046337C">
      <w:pPr>
        <w:tabs>
          <w:tab w:val="left" w:pos="-1440"/>
        </w:tabs>
        <w:spacing w:line="215" w:lineRule="auto"/>
        <w:ind w:left="2160" w:hanging="2160"/>
        <w:jc w:val="both"/>
        <w:rPr>
          <w:bCs/>
        </w:rPr>
      </w:pPr>
      <w:r w:rsidRPr="00A72CC0">
        <w:rPr>
          <w:bCs/>
        </w:rPr>
        <w:t>________ Multi Active Toner</w:t>
      </w:r>
    </w:p>
    <w:p w:rsidR="0046337C" w:rsidRPr="00A72CC0" w:rsidRDefault="0046337C" w:rsidP="0046337C">
      <w:pPr>
        <w:tabs>
          <w:tab w:val="left" w:pos="-1440"/>
        </w:tabs>
        <w:spacing w:line="215" w:lineRule="auto"/>
        <w:ind w:left="2160" w:hanging="2160"/>
        <w:jc w:val="both"/>
        <w:rPr>
          <w:bCs/>
        </w:rPr>
      </w:pPr>
      <w:r w:rsidRPr="00A72CC0">
        <w:rPr>
          <w:bCs/>
        </w:rPr>
        <w:t>________ Active Moist</w:t>
      </w:r>
    </w:p>
    <w:p w:rsidR="0046337C" w:rsidRPr="00A72CC0" w:rsidRDefault="0046337C" w:rsidP="0046337C">
      <w:pPr>
        <w:tabs>
          <w:tab w:val="left" w:pos="-1440"/>
        </w:tabs>
        <w:spacing w:line="215" w:lineRule="auto"/>
        <w:ind w:left="2160" w:hanging="2160"/>
        <w:jc w:val="both"/>
        <w:rPr>
          <w:bCs/>
        </w:rPr>
      </w:pPr>
      <w:r w:rsidRPr="00A72CC0">
        <w:rPr>
          <w:bCs/>
        </w:rPr>
        <w:t>________ Solar Defense Booster</w:t>
      </w:r>
    </w:p>
    <w:p w:rsidR="0046337C" w:rsidRPr="00A72CC0" w:rsidRDefault="0046337C" w:rsidP="0046337C">
      <w:pPr>
        <w:tabs>
          <w:tab w:val="left" w:pos="-1440"/>
        </w:tabs>
        <w:spacing w:line="215" w:lineRule="auto"/>
        <w:ind w:left="2160" w:hanging="2160"/>
        <w:jc w:val="both"/>
        <w:rPr>
          <w:bCs/>
        </w:rPr>
      </w:pPr>
      <w:r w:rsidRPr="00A72CC0">
        <w:rPr>
          <w:bCs/>
        </w:rPr>
        <w:t>________ Sponges</w:t>
      </w:r>
    </w:p>
    <w:p w:rsidR="0046337C" w:rsidRPr="00A72CC0" w:rsidRDefault="0046337C" w:rsidP="0046337C">
      <w:pPr>
        <w:tabs>
          <w:tab w:val="left" w:pos="-1440"/>
        </w:tabs>
        <w:spacing w:line="215" w:lineRule="auto"/>
        <w:ind w:left="2160" w:hanging="2160"/>
        <w:jc w:val="both"/>
        <w:rPr>
          <w:bCs/>
        </w:rPr>
      </w:pPr>
      <w:r w:rsidRPr="00A72CC0">
        <w:rPr>
          <w:bCs/>
        </w:rPr>
        <w:t>________ Masque Brush</w:t>
      </w:r>
    </w:p>
    <w:p w:rsidR="0046337C" w:rsidRPr="00A72CC0" w:rsidRDefault="0046337C" w:rsidP="0046337C">
      <w:pPr>
        <w:tabs>
          <w:tab w:val="left" w:pos="-1440"/>
        </w:tabs>
        <w:spacing w:line="215" w:lineRule="auto"/>
        <w:ind w:left="2160" w:hanging="2160"/>
        <w:jc w:val="both"/>
        <w:rPr>
          <w:bCs/>
        </w:rPr>
      </w:pPr>
      <w:r w:rsidRPr="00A72CC0">
        <w:rPr>
          <w:bCs/>
        </w:rPr>
        <w:t>________ SL Briefcase Bag</w:t>
      </w:r>
    </w:p>
    <w:p w:rsidR="0046337C" w:rsidRPr="00A72CC0" w:rsidRDefault="0046337C" w:rsidP="0046337C">
      <w:pPr>
        <w:tabs>
          <w:tab w:val="left" w:pos="-1440"/>
        </w:tabs>
        <w:spacing w:line="215" w:lineRule="auto"/>
        <w:ind w:left="2160" w:hanging="2160"/>
        <w:jc w:val="both"/>
        <w:rPr>
          <w:bCs/>
        </w:rPr>
      </w:pPr>
      <w:r w:rsidRPr="00A72CC0">
        <w:rPr>
          <w:bCs/>
        </w:rPr>
        <w:t>________ Training Manual</w:t>
      </w:r>
    </w:p>
    <w:p w:rsidR="0046337C" w:rsidRPr="00A72CC0" w:rsidRDefault="0046337C" w:rsidP="0046337C">
      <w:pPr>
        <w:tabs>
          <w:tab w:val="left" w:pos="-1440"/>
        </w:tabs>
        <w:spacing w:line="215" w:lineRule="auto"/>
        <w:ind w:left="2160" w:hanging="2160"/>
        <w:jc w:val="both"/>
        <w:rPr>
          <w:bCs/>
        </w:rPr>
      </w:pPr>
      <w:r w:rsidRPr="00A72CC0">
        <w:rPr>
          <w:bCs/>
        </w:rPr>
        <w:t>________ Product Directory</w:t>
      </w:r>
    </w:p>
    <w:p w:rsidR="0046337C" w:rsidRPr="00A72CC0" w:rsidRDefault="0046337C" w:rsidP="00463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46337C" w:rsidRPr="00A72CC0" w:rsidRDefault="0046337C" w:rsidP="0046337C">
      <w:pPr>
        <w:tabs>
          <w:tab w:val="left" w:pos="-1440"/>
        </w:tabs>
        <w:spacing w:line="215" w:lineRule="auto"/>
        <w:ind w:left="2160" w:hanging="2160"/>
        <w:jc w:val="both"/>
        <w:rPr>
          <w:bCs/>
        </w:rPr>
      </w:pPr>
      <w:r w:rsidRPr="00A72CC0">
        <w:rPr>
          <w:bCs/>
        </w:rPr>
        <w:t>MISCELLANEOUS</w:t>
      </w:r>
    </w:p>
    <w:p w:rsidR="0046337C" w:rsidRPr="00A72CC0" w:rsidRDefault="0046337C" w:rsidP="0046337C">
      <w:pPr>
        <w:spacing w:line="215" w:lineRule="auto"/>
        <w:jc w:val="both"/>
        <w:rPr>
          <w:bCs/>
        </w:rPr>
      </w:pPr>
      <w:r w:rsidRPr="00A72CC0">
        <w:rPr>
          <w:bCs/>
        </w:rPr>
        <w:t>________2 Gowns</w:t>
      </w:r>
    </w:p>
    <w:p w:rsidR="0046337C" w:rsidRPr="00A72CC0" w:rsidRDefault="0046337C" w:rsidP="0046337C">
      <w:pPr>
        <w:spacing w:line="215" w:lineRule="auto"/>
        <w:jc w:val="both"/>
        <w:rPr>
          <w:bCs/>
        </w:rPr>
      </w:pPr>
      <w:r w:rsidRPr="00A72CC0">
        <w:rPr>
          <w:bCs/>
        </w:rPr>
        <w:t>________6 Sheets</w:t>
      </w:r>
    </w:p>
    <w:p w:rsidR="0046337C" w:rsidRPr="00A72CC0" w:rsidRDefault="0046337C" w:rsidP="0046337C">
      <w:pPr>
        <w:spacing w:line="215" w:lineRule="auto"/>
        <w:jc w:val="both"/>
        <w:rPr>
          <w:bCs/>
        </w:rPr>
      </w:pPr>
      <w:r w:rsidRPr="00A72CC0">
        <w:rPr>
          <w:bCs/>
        </w:rPr>
        <w:t>________6 Hand Towels</w:t>
      </w:r>
    </w:p>
    <w:p w:rsidR="0046337C" w:rsidRPr="00A72CC0" w:rsidRDefault="0046337C" w:rsidP="0046337C">
      <w:pPr>
        <w:spacing w:line="215" w:lineRule="auto"/>
        <w:jc w:val="both"/>
        <w:rPr>
          <w:bCs/>
        </w:rPr>
      </w:pPr>
      <w:r w:rsidRPr="00A72CC0">
        <w:rPr>
          <w:bCs/>
        </w:rPr>
        <w:t>________1 Portable Facial Table</w:t>
      </w:r>
    </w:p>
    <w:p w:rsidR="0046337C" w:rsidRPr="00A72CC0" w:rsidRDefault="0046337C" w:rsidP="0046337C">
      <w:pPr>
        <w:tabs>
          <w:tab w:val="left" w:pos="-1440"/>
        </w:tabs>
        <w:spacing w:line="215" w:lineRule="auto"/>
        <w:ind w:left="2160" w:hanging="2160"/>
        <w:jc w:val="both"/>
        <w:rPr>
          <w:bCs/>
        </w:rPr>
      </w:pPr>
      <w:r w:rsidRPr="00A72CC0">
        <w:rPr>
          <w:bCs/>
        </w:rPr>
        <w:t>________1 Lab Jacket</w:t>
      </w:r>
    </w:p>
    <w:p w:rsidR="0046337C" w:rsidRPr="00A72CC0" w:rsidRDefault="0046337C" w:rsidP="0046337C">
      <w:pPr>
        <w:tabs>
          <w:tab w:val="left" w:pos="-1440"/>
        </w:tabs>
        <w:spacing w:line="215" w:lineRule="auto"/>
        <w:ind w:left="2160" w:hanging="2160"/>
        <w:jc w:val="both"/>
        <w:rPr>
          <w:bCs/>
        </w:rPr>
      </w:pPr>
      <w:r w:rsidRPr="00A72CC0">
        <w:rPr>
          <w:bCs/>
        </w:rPr>
        <w:t xml:space="preserve">________1 </w:t>
      </w:r>
      <w:r w:rsidR="001D07A7">
        <w:rPr>
          <w:bCs/>
        </w:rPr>
        <w:t xml:space="preserve">Text </w:t>
      </w:r>
      <w:r w:rsidRPr="00A72CC0">
        <w:rPr>
          <w:bCs/>
        </w:rPr>
        <w:t>Book Bundle</w:t>
      </w:r>
    </w:p>
    <w:p w:rsidR="0046337C" w:rsidRPr="00A72CC0" w:rsidRDefault="0046337C" w:rsidP="0046337C">
      <w:pPr>
        <w:tabs>
          <w:tab w:val="left" w:pos="-1440"/>
        </w:tabs>
        <w:spacing w:line="215" w:lineRule="auto"/>
        <w:ind w:left="2160" w:hanging="2160"/>
        <w:jc w:val="both"/>
        <w:rPr>
          <w:b/>
          <w:bCs/>
        </w:rPr>
      </w:pPr>
    </w:p>
    <w:p w:rsidR="0046337C" w:rsidRPr="00A72CC0" w:rsidRDefault="0046337C" w:rsidP="0046337C">
      <w:pPr>
        <w:spacing w:line="214" w:lineRule="auto"/>
        <w:jc w:val="both"/>
      </w:pPr>
      <w:r w:rsidRPr="00A72CC0">
        <w:t>I hereby understand that:</w:t>
      </w:r>
    </w:p>
    <w:p w:rsidR="0046337C" w:rsidRPr="00A72CC0" w:rsidRDefault="0046337C" w:rsidP="0046337C">
      <w:pPr>
        <w:tabs>
          <w:tab w:val="left" w:pos="-1440"/>
        </w:tabs>
        <w:spacing w:line="214" w:lineRule="auto"/>
        <w:ind w:left="720" w:hanging="720"/>
        <w:jc w:val="both"/>
      </w:pPr>
    </w:p>
    <w:p w:rsidR="0046337C" w:rsidRPr="00A72CC0" w:rsidRDefault="0046337C" w:rsidP="0046337C">
      <w:pPr>
        <w:tabs>
          <w:tab w:val="left" w:pos="-1440"/>
        </w:tabs>
        <w:spacing w:line="214" w:lineRule="auto"/>
        <w:ind w:left="720" w:hanging="720"/>
        <w:jc w:val="both"/>
      </w:pPr>
      <w:r w:rsidRPr="00A72CC0">
        <w:t>1.</w:t>
      </w:r>
      <w:r w:rsidRPr="00A72CC0">
        <w:tab/>
        <w:t>The Kit may not be removed from the campus facility without permission.</w:t>
      </w:r>
    </w:p>
    <w:p w:rsidR="0046337C" w:rsidRPr="00A72CC0" w:rsidRDefault="0046337C" w:rsidP="0046337C">
      <w:pPr>
        <w:tabs>
          <w:tab w:val="left" w:pos="-1440"/>
        </w:tabs>
        <w:spacing w:line="214" w:lineRule="auto"/>
        <w:ind w:left="720" w:hanging="720"/>
        <w:jc w:val="both"/>
      </w:pPr>
      <w:r w:rsidRPr="00A72CC0">
        <w:t>2.</w:t>
      </w:r>
      <w:r w:rsidRPr="00A72CC0">
        <w:tab/>
        <w:t>I am responsible for replacing lost, missing, or broken items.</w:t>
      </w:r>
    </w:p>
    <w:p w:rsidR="0046337C" w:rsidRPr="00A72CC0" w:rsidRDefault="0046337C" w:rsidP="0046337C">
      <w:pPr>
        <w:tabs>
          <w:tab w:val="left" w:pos="-1440"/>
        </w:tabs>
        <w:spacing w:line="214" w:lineRule="auto"/>
        <w:ind w:left="720" w:hanging="720"/>
        <w:jc w:val="both"/>
      </w:pPr>
      <w:r w:rsidRPr="00A72CC0">
        <w:t>3.</w:t>
      </w:r>
      <w:r w:rsidRPr="00A72CC0">
        <w:tab/>
        <w:t>Per the refund policy stated in my enrollment agreement, some items are not returnable.</w:t>
      </w:r>
    </w:p>
    <w:p w:rsidR="0046337C" w:rsidRPr="00A72CC0" w:rsidRDefault="0046337C" w:rsidP="0046337C">
      <w:pPr>
        <w:tabs>
          <w:tab w:val="left" w:pos="-1440"/>
        </w:tabs>
        <w:spacing w:line="214" w:lineRule="auto"/>
        <w:ind w:left="720" w:hanging="720"/>
        <w:jc w:val="both"/>
      </w:pPr>
      <w:r w:rsidRPr="00A72CC0">
        <w:t>4.</w:t>
      </w:r>
      <w:r w:rsidRPr="00A72CC0">
        <w:tab/>
        <w:t>The implements and products provided are to be used on school clients and/or models as assigned in order to develop required skills and speed.</w:t>
      </w:r>
    </w:p>
    <w:p w:rsidR="0046337C" w:rsidRPr="00A72CC0" w:rsidRDefault="0046337C" w:rsidP="0046337C">
      <w:pPr>
        <w:spacing w:line="214" w:lineRule="auto"/>
        <w:jc w:val="both"/>
      </w:pPr>
    </w:p>
    <w:p w:rsidR="0046337C" w:rsidRPr="00A72CC0" w:rsidRDefault="0046337C" w:rsidP="0046337C">
      <w:pPr>
        <w:spacing w:line="214" w:lineRule="auto"/>
        <w:jc w:val="both"/>
      </w:pPr>
    </w:p>
    <w:p w:rsidR="0046337C" w:rsidRPr="00A72CC0" w:rsidRDefault="0046337C" w:rsidP="0046337C">
      <w:pPr>
        <w:tabs>
          <w:tab w:val="left" w:pos="-1440"/>
        </w:tabs>
        <w:spacing w:line="214" w:lineRule="auto"/>
        <w:ind w:left="4320" w:hanging="4320"/>
        <w:jc w:val="both"/>
      </w:pPr>
      <w:r w:rsidRPr="00A72CC0">
        <w:t>_____________________________________</w:t>
      </w:r>
      <w:r w:rsidRPr="00A72CC0">
        <w:tab/>
      </w:r>
    </w:p>
    <w:p w:rsidR="0046337C" w:rsidRPr="00A72CC0" w:rsidRDefault="0046337C" w:rsidP="00463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A72CC0">
        <w:t>Student Signature</w:t>
      </w:r>
    </w:p>
    <w:p w:rsidR="008C435A" w:rsidRDefault="008C435A">
      <w:pPr>
        <w:rPr>
          <w:b/>
          <w:sz w:val="20"/>
          <w:szCs w:val="20"/>
          <w:u w:val="single"/>
        </w:rPr>
      </w:pPr>
      <w:r>
        <w:rPr>
          <w:b/>
          <w:sz w:val="20"/>
          <w:szCs w:val="20"/>
          <w:u w:val="single"/>
        </w:rPr>
        <w:br w:type="page"/>
      </w:r>
    </w:p>
    <w:p w:rsidR="00A222B6" w:rsidRPr="00D35F14" w:rsidRDefault="00A222B6" w:rsidP="00A222B6">
      <w:pPr>
        <w:rPr>
          <w:b/>
          <w:sz w:val="20"/>
          <w:szCs w:val="20"/>
          <w:u w:val="single"/>
        </w:rPr>
      </w:pPr>
      <w:r w:rsidRPr="00D35F14">
        <w:rPr>
          <w:b/>
          <w:sz w:val="20"/>
          <w:szCs w:val="20"/>
          <w:u w:val="single"/>
        </w:rPr>
        <w:lastRenderedPageBreak/>
        <w:t>SAMPLE LESSON PLAN</w:t>
      </w:r>
    </w:p>
    <w:p w:rsidR="002D66BA" w:rsidRPr="002D66BA" w:rsidRDefault="002D66BA" w:rsidP="00A222B6">
      <w:pPr>
        <w:rPr>
          <w:b/>
          <w:sz w:val="12"/>
          <w:szCs w:val="12"/>
        </w:rPr>
      </w:pPr>
    </w:p>
    <w:p w:rsidR="00DD0846" w:rsidRDefault="00DD0846" w:rsidP="00A222B6">
      <w:pPr>
        <w:tabs>
          <w:tab w:val="left" w:pos="-1440"/>
        </w:tabs>
        <w:ind w:left="720" w:hanging="720"/>
        <w:jc w:val="both"/>
        <w:rPr>
          <w:b/>
          <w:u w:val="single"/>
        </w:rPr>
      </w:pPr>
    </w:p>
    <w:p w:rsidR="00693E73" w:rsidRPr="00164D73" w:rsidRDefault="00693E73" w:rsidP="00A222B6">
      <w:pPr>
        <w:tabs>
          <w:tab w:val="left" w:pos="-1440"/>
        </w:tabs>
        <w:ind w:left="720" w:hanging="720"/>
        <w:jc w:val="both"/>
        <w:rPr>
          <w:u w:val="single"/>
        </w:rPr>
      </w:pPr>
      <w:r w:rsidRPr="00164D73">
        <w:rPr>
          <w:b/>
          <w:u w:val="single"/>
        </w:rPr>
        <w:t>Topic:</w:t>
      </w:r>
      <w:r w:rsidRPr="00164D73">
        <w:rPr>
          <w:b/>
          <w:u w:val="single"/>
        </w:rPr>
        <w:tab/>
      </w:r>
      <w:r w:rsidRPr="00164D73">
        <w:rPr>
          <w:b/>
          <w:u w:val="single"/>
        </w:rPr>
        <w:tab/>
      </w:r>
      <w:r w:rsidRPr="00164D73">
        <w:rPr>
          <w:u w:val="single"/>
        </w:rPr>
        <w:t>Nail Technology as a Career</w:t>
      </w:r>
    </w:p>
    <w:p w:rsidR="00693E73" w:rsidRPr="006F189F" w:rsidRDefault="00693E73" w:rsidP="00A222B6">
      <w:pPr>
        <w:tabs>
          <w:tab w:val="left" w:pos="-1440"/>
        </w:tabs>
        <w:ind w:left="720" w:hanging="720"/>
        <w:jc w:val="both"/>
        <w:rPr>
          <w:b/>
          <w:u w:val="single"/>
        </w:rPr>
      </w:pPr>
      <w:r w:rsidRPr="006F189F">
        <w:rPr>
          <w:b/>
          <w:u w:val="single"/>
        </w:rPr>
        <w:t>Lesson Objectives:</w:t>
      </w:r>
    </w:p>
    <w:p w:rsidR="00693E73" w:rsidRPr="00A72CC0" w:rsidRDefault="00693E73" w:rsidP="00A222B6">
      <w:pPr>
        <w:tabs>
          <w:tab w:val="left" w:pos="-1440"/>
        </w:tabs>
        <w:ind w:left="720" w:hanging="720"/>
        <w:jc w:val="both"/>
      </w:pPr>
      <w:r w:rsidRPr="00A72CC0">
        <w:t>Upon completion of the lesson, the student will be able to:</w:t>
      </w:r>
    </w:p>
    <w:p w:rsidR="00693E73" w:rsidRPr="00A72CC0" w:rsidRDefault="00693E73" w:rsidP="0081519E">
      <w:pPr>
        <w:tabs>
          <w:tab w:val="left" w:pos="-1440"/>
          <w:tab w:val="left" w:pos="360"/>
        </w:tabs>
        <w:ind w:left="720" w:hanging="720"/>
        <w:jc w:val="both"/>
      </w:pPr>
      <w:r w:rsidRPr="00A72CC0">
        <w:t>1.</w:t>
      </w:r>
      <w:r w:rsidRPr="00A72CC0">
        <w:tab/>
        <w:t>Understand the history of nail technology</w:t>
      </w:r>
    </w:p>
    <w:p w:rsidR="00693E73" w:rsidRPr="00A72CC0" w:rsidRDefault="00693E73" w:rsidP="0081519E">
      <w:pPr>
        <w:tabs>
          <w:tab w:val="left" w:pos="-1440"/>
          <w:tab w:val="left" w:pos="360"/>
        </w:tabs>
        <w:ind w:left="720" w:hanging="720"/>
        <w:jc w:val="both"/>
      </w:pPr>
      <w:r w:rsidRPr="00A72CC0">
        <w:t>2.</w:t>
      </w:r>
      <w:r w:rsidRPr="00A72CC0">
        <w:tab/>
        <w:t>Understand what the profession offers today</w:t>
      </w:r>
    </w:p>
    <w:p w:rsidR="00693E73" w:rsidRPr="00A72CC0" w:rsidRDefault="00693E73" w:rsidP="00A222B6">
      <w:pPr>
        <w:tabs>
          <w:tab w:val="left" w:pos="-1440"/>
        </w:tabs>
        <w:ind w:left="720" w:hanging="720"/>
        <w:jc w:val="both"/>
      </w:pPr>
      <w:r w:rsidRPr="00164D73">
        <w:rPr>
          <w:b/>
          <w:u w:val="single"/>
        </w:rPr>
        <w:t>Tools, Implements, Equipment</w:t>
      </w:r>
      <w:r w:rsidR="0081519E" w:rsidRPr="00164D73">
        <w:rPr>
          <w:b/>
          <w:u w:val="single"/>
        </w:rPr>
        <w:t>:</w:t>
      </w:r>
      <w:r w:rsidR="0081519E" w:rsidRPr="00A72CC0">
        <w:rPr>
          <w:b/>
        </w:rPr>
        <w:t xml:space="preserve">  </w:t>
      </w:r>
      <w:r w:rsidRPr="00A72CC0">
        <w:t>Textbook, student notebook, pens, pencils</w:t>
      </w:r>
    </w:p>
    <w:p w:rsidR="00693E73" w:rsidRPr="00A72CC0" w:rsidRDefault="0081519E" w:rsidP="00A222B6">
      <w:pPr>
        <w:tabs>
          <w:tab w:val="left" w:pos="-1440"/>
        </w:tabs>
        <w:ind w:left="720" w:hanging="720"/>
        <w:jc w:val="both"/>
      </w:pPr>
      <w:r w:rsidRPr="00164D73">
        <w:rPr>
          <w:b/>
          <w:u w:val="single"/>
        </w:rPr>
        <w:t>Time Allotment:</w:t>
      </w:r>
      <w:r w:rsidRPr="00A72CC0">
        <w:t xml:space="preserve">  One half hour</w:t>
      </w:r>
    </w:p>
    <w:p w:rsidR="0081519E" w:rsidRPr="00164D73" w:rsidRDefault="0081519E" w:rsidP="00A222B6">
      <w:pPr>
        <w:tabs>
          <w:tab w:val="left" w:pos="-1440"/>
        </w:tabs>
        <w:ind w:left="720" w:hanging="720"/>
        <w:jc w:val="both"/>
        <w:rPr>
          <w:b/>
          <w:u w:val="single"/>
        </w:rPr>
      </w:pPr>
      <w:r w:rsidRPr="00164D73">
        <w:rPr>
          <w:b/>
          <w:u w:val="single"/>
        </w:rPr>
        <w:t>Teaching Aids:</w:t>
      </w:r>
    </w:p>
    <w:p w:rsidR="0081519E" w:rsidRPr="00A72CC0" w:rsidRDefault="0081519E" w:rsidP="0081519E">
      <w:pPr>
        <w:tabs>
          <w:tab w:val="left" w:pos="-1440"/>
          <w:tab w:val="left" w:pos="360"/>
        </w:tabs>
        <w:ind w:left="720" w:hanging="720"/>
        <w:jc w:val="both"/>
      </w:pPr>
      <w:r w:rsidRPr="00A72CC0">
        <w:t>1.</w:t>
      </w:r>
      <w:r w:rsidRPr="00A72CC0">
        <w:tab/>
        <w:t>Board and markers</w:t>
      </w:r>
    </w:p>
    <w:p w:rsidR="0081519E" w:rsidRPr="00A72CC0" w:rsidRDefault="0081519E" w:rsidP="0081519E">
      <w:pPr>
        <w:tabs>
          <w:tab w:val="left" w:pos="-1440"/>
          <w:tab w:val="left" w:pos="360"/>
        </w:tabs>
        <w:ind w:left="720" w:hanging="720"/>
        <w:jc w:val="both"/>
      </w:pPr>
      <w:r w:rsidRPr="00A72CC0">
        <w:t>2.</w:t>
      </w:r>
      <w:r w:rsidRPr="00A72CC0">
        <w:tab/>
        <w:t>LCD Projector, Computer, Power Point Presentation</w:t>
      </w:r>
    </w:p>
    <w:p w:rsidR="0081519E" w:rsidRPr="00A72CC0" w:rsidRDefault="0081519E" w:rsidP="0081519E">
      <w:pPr>
        <w:tabs>
          <w:tab w:val="left" w:pos="-1440"/>
          <w:tab w:val="left" w:pos="360"/>
        </w:tabs>
        <w:ind w:left="720" w:hanging="720"/>
        <w:jc w:val="both"/>
      </w:pPr>
      <w:r w:rsidRPr="00A72CC0">
        <w:t>3.</w:t>
      </w:r>
      <w:r w:rsidRPr="00A72CC0">
        <w:tab/>
        <w:t>History DVD</w:t>
      </w:r>
    </w:p>
    <w:p w:rsidR="0081519E" w:rsidRPr="00164D73" w:rsidRDefault="0081519E" w:rsidP="00A222B6">
      <w:pPr>
        <w:tabs>
          <w:tab w:val="left" w:pos="-1440"/>
        </w:tabs>
        <w:ind w:left="720" w:hanging="720"/>
        <w:jc w:val="both"/>
        <w:rPr>
          <w:b/>
          <w:u w:val="single"/>
        </w:rPr>
      </w:pPr>
      <w:r w:rsidRPr="00164D73">
        <w:rPr>
          <w:b/>
          <w:u w:val="single"/>
        </w:rPr>
        <w:t>Introduction (Motivation)</w:t>
      </w:r>
    </w:p>
    <w:p w:rsidR="0081519E" w:rsidRPr="00A72CC0" w:rsidRDefault="0081519E" w:rsidP="0081519E">
      <w:pPr>
        <w:tabs>
          <w:tab w:val="left" w:pos="-1440"/>
        </w:tabs>
        <w:jc w:val="both"/>
      </w:pPr>
      <w:r w:rsidRPr="00A72CC0">
        <w:t>Nail Technology is one of the fastest growing and creative, rewarding and high-paying professions in the field of cosmetology today.  You can complete your training in a few short weeks/months.  After passing the state licensing exam you can enter the workforce be begin earning your share of the revenue generated in the industry</w:t>
      </w:r>
      <w:r w:rsidR="00B647ED" w:rsidRPr="00A72CC0">
        <w:t xml:space="preserve">.                                                .                                                         </w:t>
      </w:r>
    </w:p>
    <w:p w:rsidR="0081519E" w:rsidRPr="00A72CC0" w:rsidRDefault="0081519E" w:rsidP="0081519E">
      <w:pPr>
        <w:tabs>
          <w:tab w:val="left" w:pos="-1440"/>
        </w:tabs>
        <w:ind w:left="720" w:hanging="720"/>
        <w:jc w:val="both"/>
        <w:rPr>
          <w:b/>
        </w:rPr>
      </w:pPr>
      <w:r w:rsidRPr="00164D73">
        <w:rPr>
          <w:b/>
          <w:u w:val="single"/>
        </w:rPr>
        <w:t>Presentation Outline</w:t>
      </w:r>
      <w:r w:rsidRPr="00164D73">
        <w:rPr>
          <w:b/>
          <w:u w:val="single"/>
        </w:rPr>
        <w:tab/>
      </w:r>
      <w:r w:rsidRPr="00A72CC0">
        <w:rPr>
          <w:b/>
        </w:rPr>
        <w:tab/>
      </w:r>
      <w:r w:rsidRPr="00A72CC0">
        <w:rPr>
          <w:b/>
        </w:rPr>
        <w:tab/>
      </w:r>
      <w:r w:rsidRPr="00A72CC0">
        <w:rPr>
          <w:b/>
        </w:rPr>
        <w:tab/>
      </w:r>
      <w:r w:rsidRPr="00A72CC0">
        <w:rPr>
          <w:b/>
        </w:rPr>
        <w:tab/>
      </w:r>
      <w:r w:rsidR="00164D73">
        <w:rPr>
          <w:b/>
        </w:rPr>
        <w:tab/>
      </w:r>
      <w:r w:rsidRPr="00164D73">
        <w:rPr>
          <w:b/>
          <w:u w:val="single"/>
        </w:rPr>
        <w:t>Relevant Notes/Discussion Points</w:t>
      </w:r>
    </w:p>
    <w:p w:rsidR="0081519E" w:rsidRPr="00A72CC0" w:rsidRDefault="004C7FBA" w:rsidP="0081519E">
      <w:pPr>
        <w:tabs>
          <w:tab w:val="left" w:pos="-720"/>
          <w:tab w:val="left" w:pos="540"/>
          <w:tab w:val="left" w:pos="1080"/>
          <w:tab w:val="left" w:pos="1710"/>
        </w:tabs>
        <w:suppressAutoHyphens/>
        <w:jc w:val="both"/>
        <w:rPr>
          <w:spacing w:val="-2"/>
          <w:sz w:val="22"/>
          <w:szCs w:val="22"/>
        </w:rPr>
      </w:pPr>
      <w:r w:rsidRPr="00A72CC0">
        <w:rPr>
          <w:b/>
          <w:bCs/>
          <w:spacing w:val="-2"/>
          <w:sz w:val="22"/>
          <w:szCs w:val="22"/>
        </w:rPr>
        <w:fldChar w:fldCharType="begin"/>
      </w:r>
      <w:r w:rsidR="0081519E" w:rsidRPr="00A72CC0">
        <w:rPr>
          <w:b/>
          <w:bCs/>
          <w:spacing w:val="-2"/>
          <w:sz w:val="22"/>
          <w:szCs w:val="22"/>
        </w:rPr>
        <w:instrText xml:space="preserve">PRIVATE </w:instrText>
      </w:r>
      <w:r w:rsidRPr="00A72CC0">
        <w:rPr>
          <w:b/>
          <w:bCs/>
          <w:spacing w:val="-2"/>
          <w:sz w:val="22"/>
          <w:szCs w:val="22"/>
        </w:rPr>
        <w:fldChar w:fldCharType="end"/>
      </w:r>
      <w:r w:rsidR="0081519E" w:rsidRPr="00A72CC0">
        <w:rPr>
          <w:spacing w:val="-2"/>
          <w:sz w:val="22"/>
          <w:szCs w:val="22"/>
        </w:rPr>
        <w:t xml:space="preserve"> I.</w:t>
      </w:r>
      <w:r w:rsidR="0081519E" w:rsidRPr="00A72CC0">
        <w:rPr>
          <w:spacing w:val="-2"/>
          <w:sz w:val="22"/>
          <w:szCs w:val="22"/>
        </w:rPr>
        <w:tab/>
        <w:t>A COMPLEX CHANGING PROFESSION</w:t>
      </w:r>
    </w:p>
    <w:p w:rsidR="0081519E" w:rsidRPr="00A72CC0" w:rsidRDefault="0081519E" w:rsidP="0081519E">
      <w:pPr>
        <w:tabs>
          <w:tab w:val="left" w:pos="-720"/>
          <w:tab w:val="left" w:pos="540"/>
          <w:tab w:val="left" w:pos="1080"/>
          <w:tab w:val="left" w:pos="1710"/>
        </w:tabs>
        <w:suppressAutoHyphens/>
        <w:spacing w:before="90" w:line="240" w:lineRule="atLeast"/>
        <w:jc w:val="both"/>
        <w:rPr>
          <w:spacing w:val="-2"/>
          <w:sz w:val="22"/>
          <w:szCs w:val="22"/>
        </w:rPr>
      </w:pPr>
      <w:r w:rsidRPr="00A72CC0">
        <w:rPr>
          <w:spacing w:val="-2"/>
          <w:sz w:val="22"/>
          <w:szCs w:val="22"/>
        </w:rPr>
        <w:tab/>
        <w:t>A.</w:t>
      </w:r>
      <w:r w:rsidRPr="00A72CC0">
        <w:rPr>
          <w:spacing w:val="-2"/>
          <w:sz w:val="22"/>
          <w:szCs w:val="22"/>
        </w:rPr>
        <w:tab/>
        <w:t>Related Career Areas</w:t>
      </w:r>
    </w:p>
    <w:p w:rsidR="0081519E" w:rsidRPr="00A72CC0" w:rsidRDefault="0081519E" w:rsidP="0081519E">
      <w:pPr>
        <w:tabs>
          <w:tab w:val="left" w:pos="-720"/>
          <w:tab w:val="left" w:pos="0"/>
          <w:tab w:val="left" w:pos="1080"/>
        </w:tabs>
        <w:suppressAutoHyphens/>
        <w:spacing w:line="240" w:lineRule="atLeast"/>
        <w:jc w:val="both"/>
        <w:rPr>
          <w:spacing w:val="-2"/>
          <w:sz w:val="22"/>
          <w:szCs w:val="22"/>
        </w:rPr>
      </w:pPr>
      <w:r w:rsidRPr="00A72CC0">
        <w:rPr>
          <w:spacing w:val="-2"/>
          <w:sz w:val="22"/>
          <w:szCs w:val="22"/>
        </w:rPr>
        <w:tab/>
        <w:t>1.</w:t>
      </w:r>
      <w:r w:rsidRPr="00A72CC0">
        <w:rPr>
          <w:spacing w:val="-2"/>
          <w:sz w:val="22"/>
          <w:szCs w:val="22"/>
        </w:rPr>
        <w:tab/>
        <w:t>Nail Technician</w:t>
      </w:r>
    </w:p>
    <w:p w:rsidR="0081519E" w:rsidRPr="00A72CC0" w:rsidRDefault="0081519E" w:rsidP="0081519E">
      <w:pPr>
        <w:tabs>
          <w:tab w:val="left" w:pos="-720"/>
          <w:tab w:val="left" w:pos="0"/>
          <w:tab w:val="left" w:pos="720"/>
          <w:tab w:val="left" w:pos="1080"/>
          <w:tab w:val="left" w:pos="1440"/>
        </w:tabs>
        <w:suppressAutoHyphens/>
        <w:spacing w:line="240" w:lineRule="atLeast"/>
        <w:ind w:left="2160" w:hanging="2160"/>
        <w:jc w:val="both"/>
        <w:rPr>
          <w:spacing w:val="-2"/>
          <w:sz w:val="22"/>
          <w:szCs w:val="22"/>
        </w:rPr>
      </w:pPr>
      <w:r w:rsidRPr="00A72CC0">
        <w:rPr>
          <w:spacing w:val="-2"/>
          <w:sz w:val="22"/>
          <w:szCs w:val="22"/>
        </w:rPr>
        <w:tab/>
      </w:r>
      <w:r w:rsidRPr="00A72CC0">
        <w:rPr>
          <w:spacing w:val="-2"/>
          <w:sz w:val="22"/>
          <w:szCs w:val="22"/>
        </w:rPr>
        <w:tab/>
        <w:t>2.</w:t>
      </w:r>
      <w:r w:rsidRPr="00A72CC0">
        <w:rPr>
          <w:spacing w:val="-2"/>
          <w:sz w:val="22"/>
          <w:szCs w:val="22"/>
        </w:rPr>
        <w:tab/>
        <w:t>Nail Tech Instructor</w:t>
      </w:r>
    </w:p>
    <w:p w:rsidR="0081519E" w:rsidRPr="00A72CC0" w:rsidRDefault="0081519E" w:rsidP="0081519E">
      <w:pPr>
        <w:tabs>
          <w:tab w:val="left" w:pos="-720"/>
          <w:tab w:val="left" w:pos="0"/>
          <w:tab w:val="left" w:pos="720"/>
          <w:tab w:val="left" w:pos="1080"/>
          <w:tab w:val="left" w:pos="1440"/>
        </w:tabs>
        <w:suppressAutoHyphens/>
        <w:spacing w:line="240" w:lineRule="atLeast"/>
        <w:ind w:left="2160" w:hanging="2160"/>
        <w:jc w:val="both"/>
        <w:rPr>
          <w:spacing w:val="-2"/>
          <w:sz w:val="22"/>
          <w:szCs w:val="22"/>
        </w:rPr>
      </w:pPr>
      <w:r w:rsidRPr="00A72CC0">
        <w:rPr>
          <w:spacing w:val="-2"/>
          <w:sz w:val="22"/>
          <w:szCs w:val="22"/>
        </w:rPr>
        <w:tab/>
      </w:r>
      <w:r w:rsidRPr="00A72CC0">
        <w:rPr>
          <w:spacing w:val="-2"/>
          <w:sz w:val="22"/>
          <w:szCs w:val="22"/>
        </w:rPr>
        <w:tab/>
        <w:t>3.</w:t>
      </w:r>
      <w:r w:rsidRPr="00A72CC0">
        <w:rPr>
          <w:spacing w:val="-2"/>
          <w:sz w:val="22"/>
          <w:szCs w:val="22"/>
        </w:rPr>
        <w:tab/>
        <w:t>Nail Salon Owner</w:t>
      </w:r>
    </w:p>
    <w:p w:rsidR="0081519E" w:rsidRPr="00A72CC0" w:rsidRDefault="0081519E" w:rsidP="0081519E">
      <w:pPr>
        <w:tabs>
          <w:tab w:val="left" w:pos="-720"/>
          <w:tab w:val="left" w:pos="0"/>
          <w:tab w:val="left" w:pos="720"/>
          <w:tab w:val="left" w:pos="1080"/>
        </w:tabs>
        <w:suppressAutoHyphens/>
        <w:spacing w:line="240" w:lineRule="atLeast"/>
        <w:ind w:left="2160" w:hanging="2160"/>
        <w:jc w:val="both"/>
        <w:rPr>
          <w:spacing w:val="-2"/>
          <w:sz w:val="22"/>
          <w:szCs w:val="22"/>
        </w:rPr>
      </w:pPr>
      <w:r w:rsidRPr="00A72CC0">
        <w:rPr>
          <w:spacing w:val="-2"/>
          <w:sz w:val="22"/>
          <w:szCs w:val="22"/>
        </w:rPr>
        <w:tab/>
      </w:r>
      <w:r w:rsidRPr="00A72CC0">
        <w:rPr>
          <w:spacing w:val="-2"/>
          <w:sz w:val="22"/>
          <w:szCs w:val="22"/>
        </w:rPr>
        <w:tab/>
        <w:t>4.  Manufacturer's Rep</w:t>
      </w:r>
    </w:p>
    <w:p w:rsidR="0081519E" w:rsidRPr="00A72CC0" w:rsidRDefault="0081519E" w:rsidP="0081519E">
      <w:pPr>
        <w:tabs>
          <w:tab w:val="left" w:pos="-720"/>
          <w:tab w:val="left" w:pos="0"/>
          <w:tab w:val="left" w:pos="720"/>
          <w:tab w:val="left" w:pos="1080"/>
          <w:tab w:val="left" w:pos="1440"/>
          <w:tab w:val="left" w:pos="3600"/>
          <w:tab w:val="left" w:pos="4320"/>
          <w:tab w:val="left" w:pos="5040"/>
        </w:tabs>
        <w:suppressAutoHyphens/>
        <w:spacing w:line="240" w:lineRule="atLeast"/>
        <w:ind w:left="5760" w:hanging="5760"/>
        <w:jc w:val="both"/>
        <w:rPr>
          <w:spacing w:val="-2"/>
          <w:sz w:val="22"/>
          <w:szCs w:val="22"/>
        </w:rPr>
      </w:pPr>
      <w:r w:rsidRPr="00A72CC0">
        <w:rPr>
          <w:spacing w:val="-2"/>
          <w:sz w:val="22"/>
          <w:szCs w:val="22"/>
        </w:rPr>
        <w:tab/>
      </w:r>
      <w:r w:rsidRPr="00A72CC0">
        <w:rPr>
          <w:spacing w:val="-2"/>
          <w:sz w:val="22"/>
          <w:szCs w:val="22"/>
        </w:rPr>
        <w:tab/>
        <w:t>5.</w:t>
      </w:r>
      <w:r w:rsidRPr="00A72CC0">
        <w:rPr>
          <w:spacing w:val="-2"/>
          <w:sz w:val="22"/>
          <w:szCs w:val="22"/>
        </w:rPr>
        <w:tab/>
        <w:t>Personal Nail Tech for models, actors</w:t>
      </w:r>
    </w:p>
    <w:p w:rsidR="0081519E" w:rsidRPr="00A72CC0" w:rsidRDefault="0081519E" w:rsidP="0081519E">
      <w:pPr>
        <w:tabs>
          <w:tab w:val="left" w:pos="-720"/>
          <w:tab w:val="left" w:pos="0"/>
          <w:tab w:val="left" w:pos="720"/>
          <w:tab w:val="left" w:pos="1080"/>
          <w:tab w:val="left" w:pos="1440"/>
          <w:tab w:val="left" w:pos="4320"/>
          <w:tab w:val="left" w:pos="5040"/>
        </w:tabs>
        <w:suppressAutoHyphens/>
        <w:spacing w:line="240" w:lineRule="atLeast"/>
        <w:ind w:left="5760" w:hanging="5760"/>
        <w:jc w:val="both"/>
        <w:rPr>
          <w:spacing w:val="-2"/>
          <w:sz w:val="22"/>
          <w:szCs w:val="22"/>
        </w:rPr>
      </w:pPr>
      <w:r w:rsidRPr="00A72CC0">
        <w:rPr>
          <w:spacing w:val="-2"/>
          <w:sz w:val="22"/>
          <w:szCs w:val="22"/>
        </w:rPr>
        <w:tab/>
      </w:r>
      <w:r w:rsidRPr="00A72CC0">
        <w:rPr>
          <w:spacing w:val="-2"/>
          <w:sz w:val="22"/>
          <w:szCs w:val="22"/>
        </w:rPr>
        <w:tab/>
        <w:t>6.</w:t>
      </w:r>
      <w:r w:rsidRPr="00A72CC0">
        <w:rPr>
          <w:spacing w:val="-2"/>
          <w:sz w:val="22"/>
          <w:szCs w:val="22"/>
        </w:rPr>
        <w:tab/>
        <w:t xml:space="preserve">Journalism Edit, Write, </w:t>
      </w:r>
    </w:p>
    <w:p w:rsidR="0081519E" w:rsidRPr="00A72CC0" w:rsidRDefault="0081519E" w:rsidP="0081519E">
      <w:pPr>
        <w:tabs>
          <w:tab w:val="left" w:pos="-720"/>
          <w:tab w:val="left" w:pos="0"/>
          <w:tab w:val="left" w:pos="720"/>
          <w:tab w:val="left" w:pos="1080"/>
          <w:tab w:val="left" w:pos="1440"/>
          <w:tab w:val="left" w:pos="2880"/>
          <w:tab w:val="left" w:pos="3600"/>
          <w:tab w:val="left" w:pos="4320"/>
          <w:tab w:val="left" w:pos="5040"/>
        </w:tabs>
        <w:suppressAutoHyphens/>
        <w:spacing w:line="240" w:lineRule="atLeast"/>
        <w:ind w:left="5760" w:hanging="5760"/>
        <w:jc w:val="both"/>
        <w:rPr>
          <w:spacing w:val="-2"/>
          <w:sz w:val="22"/>
          <w:szCs w:val="22"/>
        </w:rPr>
      </w:pPr>
      <w:r w:rsidRPr="00A72CC0">
        <w:rPr>
          <w:spacing w:val="-2"/>
          <w:sz w:val="22"/>
          <w:szCs w:val="22"/>
        </w:rPr>
        <w:tab/>
      </w:r>
      <w:r w:rsidRPr="00A72CC0">
        <w:rPr>
          <w:spacing w:val="-2"/>
          <w:sz w:val="22"/>
          <w:szCs w:val="22"/>
        </w:rPr>
        <w:tab/>
        <w:t xml:space="preserve">7. </w:t>
      </w:r>
      <w:r w:rsidRPr="00A72CC0">
        <w:rPr>
          <w:spacing w:val="-2"/>
          <w:sz w:val="22"/>
          <w:szCs w:val="22"/>
        </w:rPr>
        <w:tab/>
        <w:t xml:space="preserve">Consult for Nail Tech Books </w:t>
      </w:r>
    </w:p>
    <w:p w:rsidR="0081519E" w:rsidRPr="00A72CC0" w:rsidRDefault="0081519E" w:rsidP="0081519E">
      <w:pPr>
        <w:tabs>
          <w:tab w:val="left" w:pos="-720"/>
          <w:tab w:val="left" w:pos="0"/>
          <w:tab w:val="left" w:pos="720"/>
          <w:tab w:val="left" w:pos="1080"/>
          <w:tab w:val="left" w:pos="1440"/>
          <w:tab w:val="left" w:pos="2880"/>
          <w:tab w:val="left" w:pos="3600"/>
          <w:tab w:val="left" w:pos="4320"/>
          <w:tab w:val="left" w:pos="5040"/>
        </w:tabs>
        <w:suppressAutoHyphens/>
        <w:spacing w:line="240" w:lineRule="atLeast"/>
        <w:ind w:left="5760" w:hanging="5760"/>
        <w:jc w:val="both"/>
        <w:rPr>
          <w:spacing w:val="-2"/>
          <w:sz w:val="22"/>
          <w:szCs w:val="22"/>
        </w:rPr>
      </w:pPr>
      <w:r w:rsidRPr="00A72CC0">
        <w:rPr>
          <w:spacing w:val="-2"/>
          <w:sz w:val="22"/>
          <w:szCs w:val="22"/>
        </w:rPr>
        <w:tab/>
      </w:r>
      <w:r w:rsidRPr="00A72CC0">
        <w:rPr>
          <w:spacing w:val="-2"/>
          <w:sz w:val="22"/>
          <w:szCs w:val="22"/>
        </w:rPr>
        <w:tab/>
      </w:r>
      <w:r w:rsidRPr="00A72CC0">
        <w:rPr>
          <w:spacing w:val="-2"/>
          <w:sz w:val="22"/>
          <w:szCs w:val="22"/>
        </w:rPr>
        <w:tab/>
        <w:t>and Magazines</w:t>
      </w:r>
    </w:p>
    <w:p w:rsidR="0081519E" w:rsidRPr="00A72CC0" w:rsidRDefault="0081519E" w:rsidP="0081519E">
      <w:pPr>
        <w:tabs>
          <w:tab w:val="left" w:pos="-720"/>
        </w:tabs>
        <w:suppressAutoHyphens/>
        <w:spacing w:line="240" w:lineRule="atLeast"/>
        <w:jc w:val="both"/>
        <w:rPr>
          <w:spacing w:val="-2"/>
          <w:sz w:val="22"/>
          <w:szCs w:val="22"/>
        </w:rPr>
      </w:pPr>
      <w:r w:rsidRPr="00A72CC0">
        <w:rPr>
          <w:spacing w:val="-2"/>
          <w:sz w:val="22"/>
          <w:szCs w:val="22"/>
        </w:rPr>
        <w:t xml:space="preserve"> II.  </w:t>
      </w:r>
      <w:r w:rsidRPr="00A72CC0">
        <w:rPr>
          <w:spacing w:val="-2"/>
          <w:sz w:val="22"/>
          <w:szCs w:val="22"/>
        </w:rPr>
        <w:tab/>
        <w:t>HISTORY</w:t>
      </w:r>
    </w:p>
    <w:p w:rsidR="0081519E" w:rsidRPr="00A72CC0" w:rsidRDefault="0081519E" w:rsidP="0081519E">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spacing w:val="-2"/>
          <w:sz w:val="22"/>
          <w:szCs w:val="22"/>
        </w:rPr>
      </w:pPr>
      <w:r w:rsidRPr="00A72CC0">
        <w:rPr>
          <w:spacing w:val="-2"/>
          <w:sz w:val="22"/>
          <w:szCs w:val="22"/>
        </w:rPr>
        <w:tab/>
        <w:t xml:space="preserve">A.  First Manicure before 3000 BC </w:t>
      </w:r>
      <w:r w:rsidRPr="00A72CC0">
        <w:rPr>
          <w:spacing w:val="-2"/>
          <w:sz w:val="22"/>
          <w:szCs w:val="22"/>
        </w:rPr>
        <w:tab/>
      </w:r>
      <w:r w:rsidRPr="00A72CC0">
        <w:rPr>
          <w:spacing w:val="-2"/>
          <w:sz w:val="22"/>
          <w:szCs w:val="22"/>
        </w:rPr>
        <w:tab/>
      </w:r>
      <w:r w:rsidRPr="00A72CC0">
        <w:rPr>
          <w:spacing w:val="-2"/>
          <w:sz w:val="22"/>
          <w:szCs w:val="22"/>
        </w:rPr>
        <w:tab/>
        <w:t>Only rulers &amp; wealthy received by servants</w:t>
      </w:r>
    </w:p>
    <w:p w:rsidR="0081519E" w:rsidRPr="00A72CC0" w:rsidRDefault="0081519E" w:rsidP="0081519E">
      <w:pPr>
        <w:tabs>
          <w:tab w:val="left" w:pos="-720"/>
          <w:tab w:val="left" w:pos="0"/>
          <w:tab w:val="left" w:pos="720"/>
          <w:tab w:val="left" w:pos="1440"/>
          <w:tab w:val="left" w:pos="2160"/>
        </w:tabs>
        <w:suppressAutoHyphens/>
        <w:spacing w:line="240" w:lineRule="atLeast"/>
        <w:ind w:left="2880" w:hanging="2880"/>
        <w:jc w:val="both"/>
        <w:rPr>
          <w:spacing w:val="-2"/>
          <w:sz w:val="22"/>
          <w:szCs w:val="22"/>
        </w:rPr>
      </w:pPr>
      <w:r w:rsidRPr="00A72CC0">
        <w:rPr>
          <w:spacing w:val="-2"/>
          <w:sz w:val="22"/>
          <w:szCs w:val="22"/>
        </w:rPr>
        <w:tab/>
        <w:t xml:space="preserve">B.  Manicure:  </w:t>
      </w:r>
      <w:r w:rsidRPr="00A72CC0">
        <w:rPr>
          <w:spacing w:val="-2"/>
          <w:sz w:val="22"/>
          <w:szCs w:val="22"/>
        </w:rPr>
        <w:tab/>
      </w:r>
      <w:r w:rsidRPr="00A72CC0">
        <w:rPr>
          <w:spacing w:val="-2"/>
          <w:sz w:val="22"/>
          <w:szCs w:val="22"/>
        </w:rPr>
        <w:tab/>
      </w:r>
      <w:r w:rsidRPr="00A72CC0">
        <w:rPr>
          <w:spacing w:val="-2"/>
          <w:sz w:val="22"/>
          <w:szCs w:val="22"/>
        </w:rPr>
        <w:tab/>
      </w:r>
      <w:r w:rsidRPr="00A72CC0">
        <w:rPr>
          <w:spacing w:val="-2"/>
          <w:sz w:val="22"/>
          <w:szCs w:val="22"/>
        </w:rPr>
        <w:tab/>
      </w:r>
      <w:r w:rsidRPr="00A72CC0">
        <w:rPr>
          <w:spacing w:val="-2"/>
          <w:sz w:val="22"/>
          <w:szCs w:val="22"/>
        </w:rPr>
        <w:tab/>
      </w:r>
      <w:r w:rsidRPr="00A72CC0">
        <w:rPr>
          <w:spacing w:val="-2"/>
          <w:sz w:val="22"/>
          <w:szCs w:val="22"/>
        </w:rPr>
        <w:tab/>
        <w:t>Mani – hands; cura - care</w:t>
      </w:r>
    </w:p>
    <w:p w:rsidR="0081519E" w:rsidRPr="00A72CC0" w:rsidRDefault="0081519E" w:rsidP="0081519E">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spacing w:val="-2"/>
          <w:sz w:val="22"/>
          <w:szCs w:val="22"/>
        </w:rPr>
      </w:pPr>
      <w:r w:rsidRPr="00A72CC0">
        <w:rPr>
          <w:spacing w:val="-2"/>
          <w:sz w:val="22"/>
          <w:szCs w:val="22"/>
        </w:rPr>
        <w:tab/>
        <w:t xml:space="preserve">C.  Ancient Egyptian Men and Women </w:t>
      </w:r>
      <w:r w:rsidRPr="00A72CC0">
        <w:rPr>
          <w:spacing w:val="-2"/>
          <w:sz w:val="22"/>
          <w:szCs w:val="22"/>
        </w:rPr>
        <w:tab/>
      </w:r>
      <w:r w:rsidRPr="00A72CC0">
        <w:rPr>
          <w:spacing w:val="-2"/>
          <w:sz w:val="22"/>
          <w:szCs w:val="22"/>
        </w:rPr>
        <w:tab/>
      </w:r>
      <w:r w:rsidR="001C021E">
        <w:rPr>
          <w:spacing w:val="-2"/>
          <w:sz w:val="22"/>
          <w:szCs w:val="22"/>
        </w:rPr>
        <w:tab/>
      </w:r>
      <w:r w:rsidRPr="00A72CC0">
        <w:rPr>
          <w:spacing w:val="-2"/>
          <w:sz w:val="22"/>
          <w:szCs w:val="22"/>
        </w:rPr>
        <w:t>Stained Nails with red-orange henna from a shrub - sign of importance</w:t>
      </w:r>
    </w:p>
    <w:p w:rsidR="0081519E" w:rsidRPr="00A72CC0" w:rsidRDefault="0081519E" w:rsidP="0081519E">
      <w:pPr>
        <w:tabs>
          <w:tab w:val="left" w:pos="-720"/>
          <w:tab w:val="left" w:pos="0"/>
        </w:tabs>
        <w:suppressAutoHyphens/>
        <w:spacing w:line="240" w:lineRule="atLeast"/>
        <w:ind w:left="720" w:hanging="720"/>
        <w:jc w:val="both"/>
        <w:rPr>
          <w:spacing w:val="-2"/>
          <w:sz w:val="22"/>
          <w:szCs w:val="22"/>
        </w:rPr>
      </w:pPr>
      <w:r w:rsidRPr="00A72CC0">
        <w:rPr>
          <w:spacing w:val="-2"/>
          <w:sz w:val="22"/>
          <w:szCs w:val="22"/>
        </w:rPr>
        <w:tab/>
        <w:t>D.  Kings/Queens Wore Deep Red</w:t>
      </w:r>
    </w:p>
    <w:p w:rsidR="0081519E" w:rsidRPr="00A72CC0" w:rsidRDefault="0081519E" w:rsidP="0081519E">
      <w:pPr>
        <w:tabs>
          <w:tab w:val="left" w:pos="-720"/>
          <w:tab w:val="left" w:pos="0"/>
        </w:tabs>
        <w:suppressAutoHyphens/>
        <w:spacing w:line="240" w:lineRule="atLeast"/>
        <w:ind w:left="720" w:hanging="720"/>
        <w:jc w:val="both"/>
        <w:rPr>
          <w:spacing w:val="-2"/>
          <w:sz w:val="22"/>
          <w:szCs w:val="22"/>
        </w:rPr>
      </w:pPr>
      <w:r w:rsidRPr="00A72CC0">
        <w:rPr>
          <w:spacing w:val="-2"/>
          <w:sz w:val="22"/>
          <w:szCs w:val="22"/>
        </w:rPr>
        <w:tab/>
        <w:t>E.  Lower Ranks Wore Pale Colors</w:t>
      </w:r>
    </w:p>
    <w:p w:rsidR="0081519E" w:rsidRPr="00A72CC0" w:rsidRDefault="0081519E" w:rsidP="0081519E">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spacing w:val="-2"/>
          <w:sz w:val="22"/>
          <w:szCs w:val="22"/>
        </w:rPr>
      </w:pPr>
      <w:r w:rsidRPr="00A72CC0">
        <w:rPr>
          <w:spacing w:val="-2"/>
          <w:sz w:val="22"/>
          <w:szCs w:val="22"/>
        </w:rPr>
        <w:tab/>
        <w:t xml:space="preserve">F.  3000 BC - Nail Paint Developed By Chinese </w:t>
      </w:r>
      <w:r w:rsidRPr="00A72CC0">
        <w:rPr>
          <w:spacing w:val="-2"/>
          <w:sz w:val="22"/>
          <w:szCs w:val="22"/>
        </w:rPr>
        <w:tab/>
      </w:r>
      <w:r w:rsidR="001C021E">
        <w:rPr>
          <w:spacing w:val="-2"/>
          <w:sz w:val="22"/>
          <w:szCs w:val="22"/>
        </w:rPr>
        <w:tab/>
      </w:r>
      <w:r w:rsidRPr="00A72CC0">
        <w:rPr>
          <w:spacing w:val="-2"/>
          <w:sz w:val="22"/>
          <w:szCs w:val="22"/>
        </w:rPr>
        <w:t>From Beeswax, egg whites, gelatin and gum arabic</w:t>
      </w:r>
    </w:p>
    <w:p w:rsidR="0081519E" w:rsidRPr="00A72CC0" w:rsidRDefault="0081519E" w:rsidP="0081519E">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spacing w:val="-2"/>
          <w:sz w:val="22"/>
          <w:szCs w:val="22"/>
        </w:rPr>
      </w:pPr>
      <w:r w:rsidRPr="00A72CC0">
        <w:rPr>
          <w:spacing w:val="-2"/>
          <w:sz w:val="22"/>
          <w:szCs w:val="22"/>
        </w:rPr>
        <w:tab/>
        <w:t xml:space="preserve">G.  600 BC Chinese Royalty </w:t>
      </w:r>
      <w:r w:rsidRPr="00A72CC0">
        <w:rPr>
          <w:spacing w:val="-2"/>
          <w:sz w:val="22"/>
          <w:szCs w:val="22"/>
        </w:rPr>
        <w:tab/>
      </w:r>
      <w:r w:rsidRPr="00A72CC0">
        <w:rPr>
          <w:spacing w:val="-2"/>
          <w:sz w:val="22"/>
          <w:szCs w:val="22"/>
        </w:rPr>
        <w:tab/>
      </w:r>
      <w:r w:rsidRPr="00A72CC0">
        <w:rPr>
          <w:spacing w:val="-2"/>
          <w:sz w:val="22"/>
          <w:szCs w:val="22"/>
        </w:rPr>
        <w:tab/>
      </w:r>
      <w:r w:rsidRPr="00A72CC0">
        <w:rPr>
          <w:spacing w:val="-2"/>
          <w:sz w:val="22"/>
          <w:szCs w:val="22"/>
        </w:rPr>
        <w:tab/>
        <w:t>Wore gold and silver on nails</w:t>
      </w:r>
    </w:p>
    <w:p w:rsidR="0081519E" w:rsidRPr="00A72CC0" w:rsidRDefault="0081519E" w:rsidP="0081519E">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spacing w:val="-2"/>
          <w:sz w:val="22"/>
          <w:szCs w:val="22"/>
        </w:rPr>
      </w:pPr>
      <w:r w:rsidRPr="00A72CC0">
        <w:rPr>
          <w:spacing w:val="-2"/>
          <w:sz w:val="22"/>
          <w:szCs w:val="22"/>
        </w:rPr>
        <w:tab/>
        <w:t xml:space="preserve">H.  15th Century Ming Dynasty Leaders </w:t>
      </w:r>
      <w:r w:rsidRPr="00A72CC0">
        <w:rPr>
          <w:spacing w:val="-2"/>
          <w:sz w:val="22"/>
          <w:szCs w:val="22"/>
        </w:rPr>
        <w:tab/>
      </w:r>
      <w:r w:rsidRPr="00A72CC0">
        <w:rPr>
          <w:spacing w:val="-2"/>
          <w:sz w:val="22"/>
          <w:szCs w:val="22"/>
        </w:rPr>
        <w:tab/>
      </w:r>
      <w:r w:rsidR="001C021E">
        <w:rPr>
          <w:spacing w:val="-2"/>
          <w:sz w:val="22"/>
          <w:szCs w:val="22"/>
        </w:rPr>
        <w:tab/>
      </w:r>
      <w:r w:rsidRPr="00A72CC0">
        <w:rPr>
          <w:spacing w:val="-2"/>
          <w:sz w:val="22"/>
          <w:szCs w:val="22"/>
        </w:rPr>
        <w:t>Painted their nails black</w:t>
      </w:r>
    </w:p>
    <w:p w:rsidR="0081519E" w:rsidRPr="00A72CC0" w:rsidRDefault="0081519E" w:rsidP="0081519E">
      <w:pPr>
        <w:tabs>
          <w:tab w:val="left" w:pos="-720"/>
        </w:tabs>
        <w:suppressAutoHyphens/>
        <w:spacing w:line="240" w:lineRule="atLeast"/>
        <w:jc w:val="both"/>
        <w:rPr>
          <w:spacing w:val="-2"/>
          <w:sz w:val="22"/>
          <w:szCs w:val="22"/>
        </w:rPr>
      </w:pPr>
      <w:r w:rsidRPr="00A72CC0">
        <w:rPr>
          <w:spacing w:val="-2"/>
          <w:sz w:val="22"/>
          <w:szCs w:val="22"/>
        </w:rPr>
        <w:t xml:space="preserve">III.  </w:t>
      </w:r>
      <w:r w:rsidRPr="00A72CC0">
        <w:rPr>
          <w:spacing w:val="-2"/>
          <w:sz w:val="22"/>
          <w:szCs w:val="22"/>
        </w:rPr>
        <w:tab/>
        <w:t>TODAY</w:t>
      </w:r>
      <w:r w:rsidR="00B647ED" w:rsidRPr="00A72CC0">
        <w:rPr>
          <w:spacing w:val="-2"/>
          <w:sz w:val="22"/>
          <w:szCs w:val="22"/>
        </w:rPr>
        <w:tab/>
      </w:r>
      <w:r w:rsidR="00B647ED" w:rsidRPr="00A72CC0">
        <w:rPr>
          <w:spacing w:val="-2"/>
          <w:sz w:val="22"/>
          <w:szCs w:val="22"/>
        </w:rPr>
        <w:tab/>
      </w:r>
      <w:r w:rsidR="00B647ED" w:rsidRPr="00A72CC0">
        <w:rPr>
          <w:spacing w:val="-2"/>
          <w:sz w:val="22"/>
          <w:szCs w:val="22"/>
        </w:rPr>
        <w:tab/>
      </w:r>
      <w:r w:rsidR="00B647ED" w:rsidRPr="00A72CC0">
        <w:rPr>
          <w:spacing w:val="-2"/>
          <w:sz w:val="22"/>
          <w:szCs w:val="22"/>
        </w:rPr>
        <w:tab/>
      </w:r>
      <w:r w:rsidR="00B647ED" w:rsidRPr="00A72CC0">
        <w:rPr>
          <w:spacing w:val="-2"/>
          <w:sz w:val="22"/>
          <w:szCs w:val="22"/>
        </w:rPr>
        <w:tab/>
      </w:r>
      <w:r w:rsidR="00B647ED" w:rsidRPr="00A72CC0">
        <w:rPr>
          <w:spacing w:val="-2"/>
          <w:sz w:val="22"/>
          <w:szCs w:val="22"/>
        </w:rPr>
        <w:tab/>
        <w:t>Nail Care is a multi-billion dollar business</w:t>
      </w:r>
    </w:p>
    <w:p w:rsidR="0081519E" w:rsidRPr="00A72CC0" w:rsidRDefault="0081519E" w:rsidP="0081519E">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spacing w:val="-2"/>
          <w:sz w:val="22"/>
          <w:szCs w:val="22"/>
        </w:rPr>
      </w:pPr>
      <w:r w:rsidRPr="00A72CC0">
        <w:rPr>
          <w:spacing w:val="-2"/>
          <w:sz w:val="22"/>
          <w:szCs w:val="22"/>
        </w:rPr>
        <w:tab/>
        <w:t xml:space="preserve">A.  </w:t>
      </w:r>
      <w:r w:rsidRPr="00A72CC0">
        <w:rPr>
          <w:spacing w:val="-2"/>
          <w:sz w:val="22"/>
          <w:szCs w:val="22"/>
        </w:rPr>
        <w:tab/>
        <w:t xml:space="preserve">Latest Technology Latest implements, </w:t>
      </w:r>
    </w:p>
    <w:p w:rsidR="0081519E" w:rsidRPr="00A72CC0" w:rsidRDefault="0081519E" w:rsidP="0081519E">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spacing w:val="-2"/>
          <w:sz w:val="22"/>
          <w:szCs w:val="22"/>
        </w:rPr>
      </w:pPr>
      <w:r w:rsidRPr="00A72CC0">
        <w:rPr>
          <w:spacing w:val="-2"/>
          <w:sz w:val="22"/>
          <w:szCs w:val="22"/>
        </w:rPr>
        <w:tab/>
      </w:r>
      <w:r w:rsidRPr="00A72CC0">
        <w:rPr>
          <w:spacing w:val="-2"/>
          <w:sz w:val="22"/>
          <w:szCs w:val="22"/>
        </w:rPr>
        <w:tab/>
        <w:t>materials and equipment</w:t>
      </w:r>
    </w:p>
    <w:p w:rsidR="0081519E" w:rsidRPr="00A72CC0" w:rsidRDefault="0081519E" w:rsidP="0081519E">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spacing w:val="-2"/>
          <w:sz w:val="22"/>
          <w:szCs w:val="22"/>
        </w:rPr>
      </w:pPr>
      <w:r w:rsidRPr="00A72CC0">
        <w:rPr>
          <w:spacing w:val="-2"/>
          <w:sz w:val="22"/>
          <w:szCs w:val="22"/>
        </w:rPr>
        <w:tab/>
        <w:t xml:space="preserve">B.  </w:t>
      </w:r>
      <w:r w:rsidRPr="00A72CC0">
        <w:rPr>
          <w:spacing w:val="-2"/>
          <w:sz w:val="22"/>
          <w:szCs w:val="22"/>
        </w:rPr>
        <w:tab/>
        <w:t xml:space="preserve">High Paying Profession </w:t>
      </w:r>
      <w:r w:rsidRPr="00A72CC0">
        <w:rPr>
          <w:spacing w:val="-2"/>
          <w:sz w:val="22"/>
          <w:szCs w:val="22"/>
        </w:rPr>
        <w:tab/>
      </w:r>
      <w:r w:rsidRPr="00A72CC0">
        <w:rPr>
          <w:spacing w:val="-2"/>
          <w:sz w:val="22"/>
          <w:szCs w:val="22"/>
        </w:rPr>
        <w:tab/>
      </w:r>
      <w:r w:rsidRPr="00A72CC0">
        <w:rPr>
          <w:spacing w:val="-2"/>
          <w:sz w:val="22"/>
          <w:szCs w:val="22"/>
        </w:rPr>
        <w:tab/>
      </w:r>
      <w:r w:rsidR="001C021E">
        <w:rPr>
          <w:spacing w:val="-2"/>
          <w:sz w:val="22"/>
          <w:szCs w:val="22"/>
        </w:rPr>
        <w:tab/>
      </w:r>
      <w:r w:rsidRPr="00A72CC0">
        <w:rPr>
          <w:spacing w:val="-2"/>
          <w:sz w:val="22"/>
          <w:szCs w:val="22"/>
        </w:rPr>
        <w:t>Some clients pay as much as $125/hr</w:t>
      </w:r>
    </w:p>
    <w:p w:rsidR="0081519E" w:rsidRPr="00A72CC0" w:rsidRDefault="0081519E" w:rsidP="0081519E">
      <w:pPr>
        <w:tabs>
          <w:tab w:val="left" w:pos="-720"/>
          <w:tab w:val="left" w:pos="0"/>
        </w:tabs>
        <w:suppressAutoHyphens/>
        <w:spacing w:line="240" w:lineRule="atLeast"/>
        <w:ind w:left="720" w:hanging="720"/>
        <w:jc w:val="both"/>
        <w:rPr>
          <w:spacing w:val="-2"/>
          <w:sz w:val="22"/>
          <w:szCs w:val="22"/>
        </w:rPr>
      </w:pPr>
      <w:r w:rsidRPr="00A72CC0">
        <w:rPr>
          <w:spacing w:val="-2"/>
          <w:sz w:val="22"/>
          <w:szCs w:val="22"/>
        </w:rPr>
        <w:tab/>
        <w:t xml:space="preserve">C.  </w:t>
      </w:r>
      <w:r w:rsidRPr="00A72CC0">
        <w:rPr>
          <w:spacing w:val="-2"/>
          <w:sz w:val="22"/>
          <w:szCs w:val="22"/>
        </w:rPr>
        <w:tab/>
        <w:t>Basic Manicure/Pedicure Services</w:t>
      </w:r>
    </w:p>
    <w:p w:rsidR="0081519E" w:rsidRPr="00A72CC0" w:rsidRDefault="0081519E" w:rsidP="0081519E">
      <w:pPr>
        <w:tabs>
          <w:tab w:val="left" w:pos="-720"/>
          <w:tab w:val="left" w:pos="0"/>
        </w:tabs>
        <w:suppressAutoHyphens/>
        <w:spacing w:line="240" w:lineRule="atLeast"/>
        <w:ind w:left="720" w:hanging="720"/>
        <w:jc w:val="both"/>
        <w:rPr>
          <w:spacing w:val="-2"/>
          <w:sz w:val="22"/>
          <w:szCs w:val="22"/>
        </w:rPr>
      </w:pPr>
      <w:r w:rsidRPr="00A72CC0">
        <w:rPr>
          <w:spacing w:val="-2"/>
          <w:sz w:val="22"/>
          <w:szCs w:val="22"/>
        </w:rPr>
        <w:tab/>
        <w:t xml:space="preserve">D.  </w:t>
      </w:r>
      <w:r w:rsidRPr="00A72CC0">
        <w:rPr>
          <w:spacing w:val="-2"/>
          <w:sz w:val="22"/>
          <w:szCs w:val="22"/>
        </w:rPr>
        <w:tab/>
        <w:t>Nail Care Consulting</w:t>
      </w:r>
    </w:p>
    <w:p w:rsidR="0081519E" w:rsidRPr="00A72CC0" w:rsidRDefault="0081519E" w:rsidP="0081519E">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spacing w:val="-2"/>
          <w:sz w:val="22"/>
          <w:szCs w:val="22"/>
        </w:rPr>
      </w:pPr>
      <w:r w:rsidRPr="00A72CC0">
        <w:rPr>
          <w:spacing w:val="-2"/>
          <w:sz w:val="22"/>
          <w:szCs w:val="22"/>
        </w:rPr>
        <w:tab/>
        <w:t xml:space="preserve">E.  </w:t>
      </w:r>
      <w:r w:rsidRPr="00A72CC0">
        <w:rPr>
          <w:spacing w:val="-2"/>
          <w:sz w:val="22"/>
          <w:szCs w:val="22"/>
        </w:rPr>
        <w:tab/>
        <w:t xml:space="preserve">Advanced Nail Techniques </w:t>
      </w:r>
      <w:r w:rsidRPr="00A72CC0">
        <w:rPr>
          <w:spacing w:val="-2"/>
          <w:sz w:val="22"/>
          <w:szCs w:val="22"/>
        </w:rPr>
        <w:tab/>
      </w:r>
      <w:r w:rsidRPr="00A72CC0">
        <w:rPr>
          <w:spacing w:val="-2"/>
          <w:sz w:val="22"/>
          <w:szCs w:val="22"/>
        </w:rPr>
        <w:tab/>
        <w:t xml:space="preserve">  </w:t>
      </w:r>
      <w:r w:rsidRPr="00A72CC0">
        <w:rPr>
          <w:spacing w:val="-2"/>
          <w:sz w:val="22"/>
          <w:szCs w:val="22"/>
        </w:rPr>
        <w:tab/>
        <w:t>Sculptured Nails, Overlays, Tips, Wraps, Art</w:t>
      </w:r>
    </w:p>
    <w:p w:rsidR="0081519E" w:rsidRPr="00A72CC0" w:rsidRDefault="0081519E" w:rsidP="0081519E">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spacing w:val="-2"/>
          <w:sz w:val="22"/>
          <w:szCs w:val="22"/>
        </w:rPr>
      </w:pPr>
      <w:r w:rsidRPr="00A72CC0">
        <w:rPr>
          <w:spacing w:val="-2"/>
          <w:sz w:val="22"/>
          <w:szCs w:val="22"/>
        </w:rPr>
        <w:tab/>
        <w:t xml:space="preserve">F.  </w:t>
      </w:r>
      <w:r w:rsidRPr="00A72CC0">
        <w:rPr>
          <w:spacing w:val="-2"/>
          <w:sz w:val="22"/>
          <w:szCs w:val="22"/>
        </w:rPr>
        <w:tab/>
        <w:t>Infection Control &amp; Safety</w:t>
      </w:r>
      <w:r w:rsidRPr="00A72CC0">
        <w:rPr>
          <w:spacing w:val="-2"/>
          <w:sz w:val="22"/>
          <w:szCs w:val="22"/>
        </w:rPr>
        <w:tab/>
      </w:r>
      <w:r w:rsidRPr="00A72CC0">
        <w:rPr>
          <w:spacing w:val="-2"/>
          <w:sz w:val="22"/>
          <w:szCs w:val="22"/>
        </w:rPr>
        <w:tab/>
      </w:r>
      <w:r w:rsidRPr="00A72CC0">
        <w:rPr>
          <w:spacing w:val="-2"/>
          <w:sz w:val="22"/>
          <w:szCs w:val="22"/>
        </w:rPr>
        <w:tab/>
        <w:t>Critical in Profession today!</w:t>
      </w:r>
    </w:p>
    <w:p w:rsidR="0081519E" w:rsidRPr="00164D73" w:rsidRDefault="004C7FBA" w:rsidP="0081519E">
      <w:pPr>
        <w:tabs>
          <w:tab w:val="left" w:pos="-720"/>
        </w:tabs>
        <w:suppressAutoHyphens/>
        <w:spacing w:before="90" w:line="240" w:lineRule="atLeast"/>
        <w:jc w:val="both"/>
        <w:rPr>
          <w:spacing w:val="-2"/>
          <w:sz w:val="22"/>
          <w:szCs w:val="22"/>
          <w:u w:val="single"/>
        </w:rPr>
      </w:pPr>
      <w:r w:rsidRPr="00164D73">
        <w:rPr>
          <w:spacing w:val="-2"/>
          <w:sz w:val="22"/>
          <w:szCs w:val="22"/>
          <w:u w:val="single"/>
        </w:rPr>
        <w:fldChar w:fldCharType="begin"/>
      </w:r>
      <w:r w:rsidR="0081519E" w:rsidRPr="00164D73">
        <w:rPr>
          <w:spacing w:val="-2"/>
          <w:sz w:val="22"/>
          <w:szCs w:val="22"/>
          <w:u w:val="single"/>
        </w:rPr>
        <w:instrText xml:space="preserve">PRIVATE </w:instrText>
      </w:r>
      <w:r w:rsidRPr="00164D73">
        <w:rPr>
          <w:spacing w:val="-2"/>
          <w:sz w:val="22"/>
          <w:szCs w:val="22"/>
          <w:u w:val="single"/>
        </w:rPr>
        <w:fldChar w:fldCharType="end"/>
      </w:r>
      <w:r w:rsidR="0081519E" w:rsidRPr="00164D73">
        <w:rPr>
          <w:b/>
          <w:bCs/>
          <w:spacing w:val="-2"/>
          <w:sz w:val="22"/>
          <w:szCs w:val="22"/>
          <w:u w:val="single"/>
        </w:rPr>
        <w:t>SUMMARY AND REVIEW:</w:t>
      </w:r>
    </w:p>
    <w:p w:rsidR="0081519E" w:rsidRPr="00A72CC0" w:rsidRDefault="00D975B0" w:rsidP="0081519E">
      <w:pPr>
        <w:tabs>
          <w:tab w:val="left" w:pos="-720"/>
        </w:tabs>
        <w:suppressAutoHyphens/>
        <w:spacing w:line="240" w:lineRule="atLeast"/>
        <w:jc w:val="both"/>
        <w:rPr>
          <w:spacing w:val="-2"/>
          <w:sz w:val="22"/>
          <w:szCs w:val="22"/>
        </w:rPr>
      </w:pPr>
      <w:r w:rsidRPr="00A72CC0">
        <w:rPr>
          <w:spacing w:val="-2"/>
          <w:sz w:val="22"/>
          <w:szCs w:val="22"/>
        </w:rPr>
        <w:t>Y</w:t>
      </w:r>
      <w:r w:rsidR="0081519E" w:rsidRPr="00A72CC0">
        <w:rPr>
          <w:spacing w:val="-2"/>
          <w:sz w:val="22"/>
          <w:szCs w:val="22"/>
        </w:rPr>
        <w:t xml:space="preserve">ou have chosen an exciting field full of opportunity.  Clearly your potential success in this growing field is limited </w:t>
      </w:r>
      <w:r w:rsidRPr="00A72CC0">
        <w:rPr>
          <w:spacing w:val="-2"/>
          <w:sz w:val="22"/>
          <w:szCs w:val="22"/>
        </w:rPr>
        <w:t xml:space="preserve">only </w:t>
      </w:r>
      <w:r w:rsidR="0081519E" w:rsidRPr="00A72CC0">
        <w:rPr>
          <w:spacing w:val="-2"/>
          <w:sz w:val="22"/>
          <w:szCs w:val="22"/>
        </w:rPr>
        <w:t>by your</w:t>
      </w:r>
      <w:r w:rsidRPr="00A72CC0">
        <w:rPr>
          <w:spacing w:val="-2"/>
          <w:sz w:val="22"/>
          <w:szCs w:val="22"/>
        </w:rPr>
        <w:t xml:space="preserve"> desire </w:t>
      </w:r>
      <w:r w:rsidR="0081519E" w:rsidRPr="00A72CC0">
        <w:rPr>
          <w:spacing w:val="-2"/>
          <w:sz w:val="22"/>
          <w:szCs w:val="22"/>
        </w:rPr>
        <w:t>to succeed and your willingness to</w:t>
      </w:r>
      <w:r w:rsidRPr="00A72CC0">
        <w:rPr>
          <w:spacing w:val="-2"/>
          <w:sz w:val="22"/>
          <w:szCs w:val="22"/>
        </w:rPr>
        <w:t xml:space="preserve"> learn all you can and work hard</w:t>
      </w:r>
      <w:r w:rsidR="0081519E" w:rsidRPr="00A72CC0">
        <w:rPr>
          <w:spacing w:val="-2"/>
          <w:sz w:val="22"/>
          <w:szCs w:val="22"/>
        </w:rPr>
        <w:t>.</w:t>
      </w:r>
    </w:p>
    <w:p w:rsidR="008C435A" w:rsidRDefault="008C435A">
      <w:pPr>
        <w:rPr>
          <w:b/>
          <w:spacing w:val="-2"/>
          <w:sz w:val="22"/>
          <w:szCs w:val="22"/>
          <w:u w:val="single"/>
        </w:rPr>
      </w:pPr>
      <w:r>
        <w:rPr>
          <w:b/>
          <w:spacing w:val="-2"/>
          <w:sz w:val="22"/>
          <w:szCs w:val="22"/>
          <w:u w:val="single"/>
        </w:rPr>
        <w:br w:type="page"/>
      </w:r>
    </w:p>
    <w:p w:rsidR="00B647ED" w:rsidRPr="00DD0846" w:rsidRDefault="00783AE3" w:rsidP="0081519E">
      <w:pPr>
        <w:tabs>
          <w:tab w:val="left" w:pos="-720"/>
        </w:tabs>
        <w:suppressAutoHyphens/>
        <w:spacing w:line="240" w:lineRule="atLeast"/>
        <w:jc w:val="both"/>
        <w:rPr>
          <w:b/>
          <w:spacing w:val="-2"/>
          <w:sz w:val="20"/>
          <w:szCs w:val="20"/>
          <w:u w:val="single"/>
        </w:rPr>
      </w:pPr>
      <w:r w:rsidRPr="00DD0846">
        <w:rPr>
          <w:b/>
          <w:spacing w:val="-2"/>
          <w:sz w:val="20"/>
          <w:szCs w:val="20"/>
          <w:u w:val="single"/>
        </w:rPr>
        <w:lastRenderedPageBreak/>
        <w:t xml:space="preserve">SAMPLE </w:t>
      </w:r>
      <w:r w:rsidR="00B647ED" w:rsidRPr="00DD0846">
        <w:rPr>
          <w:b/>
          <w:spacing w:val="-2"/>
          <w:sz w:val="20"/>
          <w:szCs w:val="20"/>
          <w:u w:val="single"/>
        </w:rPr>
        <w:t>NAIL TECHNOLOGY LEVEL ONE SCHEDULE</w:t>
      </w:r>
      <w:r w:rsidR="00360F55" w:rsidRPr="00DD0846">
        <w:rPr>
          <w:b/>
          <w:spacing w:val="-2"/>
          <w:sz w:val="20"/>
          <w:szCs w:val="20"/>
          <w:u w:val="single"/>
        </w:rPr>
        <w:t xml:space="preserve"> – Two Weeks</w:t>
      </w:r>
    </w:p>
    <w:p w:rsidR="00B647ED" w:rsidRPr="00A72CC0" w:rsidRDefault="00B647ED" w:rsidP="0081519E">
      <w:pPr>
        <w:tabs>
          <w:tab w:val="left" w:pos="-720"/>
        </w:tabs>
        <w:suppressAutoHyphens/>
        <w:spacing w:line="240" w:lineRule="atLeast"/>
        <w:jc w:val="both"/>
        <w:rPr>
          <w:spacing w:val="-2"/>
          <w:sz w:val="22"/>
          <w:szCs w:val="22"/>
        </w:rPr>
      </w:pPr>
    </w:p>
    <w:p w:rsidR="00360F55" w:rsidRPr="00164D73" w:rsidRDefault="00360F55" w:rsidP="00783AE3">
      <w:pPr>
        <w:tabs>
          <w:tab w:val="left" w:pos="-1440"/>
        </w:tabs>
        <w:spacing w:line="226" w:lineRule="auto"/>
        <w:ind w:left="1440" w:hanging="1440"/>
        <w:jc w:val="both"/>
        <w:rPr>
          <w:b/>
          <w:sz w:val="22"/>
          <w:szCs w:val="22"/>
          <w:u w:val="single"/>
        </w:rPr>
      </w:pPr>
      <w:r w:rsidRPr="00164D73">
        <w:rPr>
          <w:b/>
          <w:sz w:val="22"/>
          <w:szCs w:val="22"/>
          <w:u w:val="single"/>
        </w:rPr>
        <w:t>WEEK ONE</w:t>
      </w:r>
    </w:p>
    <w:p w:rsidR="00783AE3" w:rsidRPr="00A72CC0" w:rsidRDefault="00783AE3" w:rsidP="00783AE3">
      <w:pPr>
        <w:tabs>
          <w:tab w:val="left" w:pos="-1440"/>
        </w:tabs>
        <w:spacing w:line="226" w:lineRule="auto"/>
        <w:ind w:left="1440" w:hanging="1440"/>
        <w:jc w:val="both"/>
        <w:rPr>
          <w:b/>
          <w:sz w:val="22"/>
          <w:szCs w:val="22"/>
        </w:rPr>
      </w:pPr>
      <w:r w:rsidRPr="00A72CC0">
        <w:rPr>
          <w:b/>
          <w:sz w:val="22"/>
          <w:szCs w:val="22"/>
        </w:rPr>
        <w:t>PROFESSIONAL DEVELOPMENT MODULE</w:t>
      </w:r>
    </w:p>
    <w:p w:rsidR="00360F55" w:rsidRPr="00A72CC0" w:rsidRDefault="00A8066F" w:rsidP="00A8066F">
      <w:pPr>
        <w:spacing w:line="219" w:lineRule="auto"/>
        <w:jc w:val="both"/>
        <w:rPr>
          <w:sz w:val="22"/>
          <w:szCs w:val="22"/>
        </w:rPr>
      </w:pPr>
      <w:r w:rsidRPr="00A72CC0">
        <w:rPr>
          <w:sz w:val="22"/>
          <w:szCs w:val="22"/>
        </w:rPr>
        <w:t>Schedules document how the school integrates both academic and practical learning and that both precede students advancing to the student salon to serve clients.</w:t>
      </w:r>
    </w:p>
    <w:p w:rsidR="00A8066F" w:rsidRPr="00A72CC0" w:rsidRDefault="00A8066F" w:rsidP="00783AE3">
      <w:pPr>
        <w:spacing w:line="219" w:lineRule="auto"/>
        <w:ind w:left="2160" w:hanging="2160"/>
        <w:jc w:val="both"/>
        <w:rPr>
          <w:b/>
          <w:sz w:val="22"/>
          <w:szCs w:val="22"/>
        </w:rPr>
      </w:pPr>
    </w:p>
    <w:p w:rsidR="00783AE3" w:rsidRPr="00A72CC0" w:rsidRDefault="00783AE3" w:rsidP="00783AE3">
      <w:pPr>
        <w:spacing w:line="219" w:lineRule="auto"/>
        <w:ind w:left="2160" w:hanging="2160"/>
        <w:jc w:val="both"/>
        <w:rPr>
          <w:sz w:val="22"/>
          <w:szCs w:val="22"/>
        </w:rPr>
      </w:pPr>
      <w:r w:rsidRPr="00164D73">
        <w:rPr>
          <w:b/>
          <w:sz w:val="22"/>
          <w:szCs w:val="22"/>
          <w:u w:val="single"/>
        </w:rPr>
        <w:t>DAY 1</w:t>
      </w:r>
      <w:r w:rsidRPr="00164D73">
        <w:rPr>
          <w:sz w:val="22"/>
          <w:szCs w:val="22"/>
          <w:u w:val="single"/>
        </w:rPr>
        <w:t>:</w:t>
      </w:r>
      <w:r w:rsidRPr="00A72CC0">
        <w:rPr>
          <w:sz w:val="22"/>
          <w:szCs w:val="22"/>
        </w:rPr>
        <w:t xml:space="preserve"> </w:t>
      </w:r>
      <w:r w:rsidRPr="00A72CC0">
        <w:rPr>
          <w:sz w:val="22"/>
          <w:szCs w:val="22"/>
        </w:rPr>
        <w:tab/>
        <w:t>3 Hours Interactive Lecture; 5 Hours Lab</w:t>
      </w:r>
    </w:p>
    <w:p w:rsidR="00783AE3" w:rsidRPr="00A72CC0" w:rsidRDefault="00783AE3" w:rsidP="00783AE3">
      <w:pPr>
        <w:spacing w:line="219" w:lineRule="auto"/>
        <w:ind w:left="2160" w:hanging="2160"/>
        <w:jc w:val="both"/>
        <w:rPr>
          <w:sz w:val="22"/>
          <w:szCs w:val="22"/>
        </w:rPr>
      </w:pPr>
      <w:r w:rsidRPr="00A72CC0">
        <w:rPr>
          <w:sz w:val="22"/>
          <w:szCs w:val="22"/>
        </w:rPr>
        <w:t>O</w:t>
      </w:r>
      <w:r w:rsidR="00360F55" w:rsidRPr="00A72CC0">
        <w:rPr>
          <w:sz w:val="22"/>
          <w:szCs w:val="22"/>
        </w:rPr>
        <w:t>rientation</w:t>
      </w:r>
      <w:r w:rsidRPr="00A72CC0">
        <w:rPr>
          <w:sz w:val="22"/>
          <w:szCs w:val="22"/>
        </w:rPr>
        <w:t>:</w:t>
      </w:r>
      <w:r w:rsidRPr="00A72CC0">
        <w:rPr>
          <w:sz w:val="22"/>
          <w:szCs w:val="22"/>
        </w:rPr>
        <w:tab/>
        <w:t xml:space="preserve">Only if there are new students entering </w:t>
      </w:r>
      <w:r w:rsidR="00A8066F" w:rsidRPr="00A72CC0">
        <w:rPr>
          <w:sz w:val="22"/>
          <w:szCs w:val="22"/>
        </w:rPr>
        <w:t>Level</w:t>
      </w:r>
      <w:r w:rsidRPr="00A72CC0">
        <w:rPr>
          <w:sz w:val="22"/>
          <w:szCs w:val="22"/>
        </w:rPr>
        <w:t xml:space="preserve"> I Classroom.</w:t>
      </w:r>
    </w:p>
    <w:p w:rsidR="00783AE3" w:rsidRPr="00A72CC0" w:rsidRDefault="00783AE3" w:rsidP="00783AE3">
      <w:pPr>
        <w:spacing w:line="219" w:lineRule="auto"/>
        <w:ind w:left="2160" w:hanging="2160"/>
        <w:jc w:val="both"/>
        <w:rPr>
          <w:sz w:val="22"/>
          <w:szCs w:val="22"/>
        </w:rPr>
      </w:pPr>
      <w:r w:rsidRPr="00A72CC0">
        <w:rPr>
          <w:sz w:val="22"/>
          <w:szCs w:val="22"/>
        </w:rPr>
        <w:t>C</w:t>
      </w:r>
      <w:r w:rsidR="00360F55" w:rsidRPr="00A72CC0">
        <w:rPr>
          <w:sz w:val="22"/>
          <w:szCs w:val="22"/>
        </w:rPr>
        <w:t>ont. Students:</w:t>
      </w:r>
      <w:r w:rsidRPr="00A72CC0">
        <w:rPr>
          <w:sz w:val="22"/>
          <w:szCs w:val="22"/>
        </w:rPr>
        <w:tab/>
        <w:t>7.5 Hours Lab: During Play Time, continuing students will practice any previous learned procedures or do remedial study.</w:t>
      </w:r>
    </w:p>
    <w:p w:rsidR="00783AE3" w:rsidRPr="00A72CC0" w:rsidRDefault="00783AE3" w:rsidP="00783AE3">
      <w:pPr>
        <w:spacing w:line="219" w:lineRule="auto"/>
        <w:ind w:left="2160" w:hanging="2160"/>
        <w:jc w:val="both"/>
        <w:rPr>
          <w:sz w:val="22"/>
          <w:szCs w:val="22"/>
        </w:rPr>
      </w:pPr>
      <w:r w:rsidRPr="00A72CC0">
        <w:rPr>
          <w:sz w:val="22"/>
          <w:szCs w:val="22"/>
        </w:rPr>
        <w:t>NOTES:</w:t>
      </w:r>
      <w:r w:rsidRPr="00A72CC0">
        <w:rPr>
          <w:sz w:val="22"/>
          <w:szCs w:val="22"/>
        </w:rPr>
        <w:tab/>
        <w:t>IF there are NO new students, instructor can proceed with Day 2 objectives and allow for more practical or Lab time during the week.</w:t>
      </w:r>
    </w:p>
    <w:p w:rsidR="00783AE3" w:rsidRPr="00A72CC0" w:rsidRDefault="00783AE3" w:rsidP="00783AE3">
      <w:pPr>
        <w:spacing w:line="219" w:lineRule="auto"/>
        <w:ind w:left="2160" w:hanging="2160"/>
        <w:jc w:val="both"/>
        <w:rPr>
          <w:b/>
          <w:sz w:val="22"/>
          <w:szCs w:val="22"/>
        </w:rPr>
      </w:pPr>
      <w:r w:rsidRPr="00A72CC0">
        <w:rPr>
          <w:sz w:val="22"/>
          <w:szCs w:val="22"/>
        </w:rPr>
        <w:t>A</w:t>
      </w:r>
      <w:r w:rsidR="00360F55" w:rsidRPr="00A72CC0">
        <w:rPr>
          <w:sz w:val="22"/>
          <w:szCs w:val="22"/>
        </w:rPr>
        <w:t>ssignment</w:t>
      </w:r>
      <w:r w:rsidRPr="00A72CC0">
        <w:rPr>
          <w:sz w:val="22"/>
          <w:szCs w:val="22"/>
        </w:rPr>
        <w:t>:</w:t>
      </w:r>
      <w:r w:rsidRPr="00A72CC0">
        <w:rPr>
          <w:sz w:val="22"/>
          <w:szCs w:val="22"/>
        </w:rPr>
        <w:tab/>
        <w:t xml:space="preserve">Review Chapter 2 and 3. </w:t>
      </w:r>
    </w:p>
    <w:p w:rsidR="00783AE3" w:rsidRPr="00A72CC0" w:rsidRDefault="00783AE3" w:rsidP="00783AE3">
      <w:pPr>
        <w:spacing w:line="219" w:lineRule="auto"/>
        <w:ind w:left="2160" w:hanging="2160"/>
        <w:jc w:val="both"/>
        <w:rPr>
          <w:b/>
          <w:sz w:val="22"/>
          <w:szCs w:val="22"/>
        </w:rPr>
      </w:pPr>
    </w:p>
    <w:p w:rsidR="00360F55" w:rsidRPr="00A72CC0" w:rsidRDefault="00360F55" w:rsidP="00783AE3">
      <w:pPr>
        <w:spacing w:line="219" w:lineRule="auto"/>
        <w:ind w:left="2160" w:hanging="2160"/>
        <w:jc w:val="both"/>
        <w:rPr>
          <w:b/>
          <w:sz w:val="22"/>
          <w:szCs w:val="22"/>
        </w:rPr>
      </w:pPr>
    </w:p>
    <w:p w:rsidR="00783AE3" w:rsidRPr="00A72CC0" w:rsidRDefault="00783AE3" w:rsidP="00783AE3">
      <w:pPr>
        <w:spacing w:line="219" w:lineRule="auto"/>
        <w:ind w:left="2160" w:hanging="2160"/>
        <w:jc w:val="both"/>
        <w:rPr>
          <w:sz w:val="22"/>
          <w:szCs w:val="22"/>
        </w:rPr>
      </w:pPr>
      <w:r w:rsidRPr="00164D73">
        <w:rPr>
          <w:b/>
          <w:sz w:val="22"/>
          <w:szCs w:val="22"/>
          <w:u w:val="single"/>
        </w:rPr>
        <w:t>DAY 2</w:t>
      </w:r>
      <w:r w:rsidRPr="00164D73">
        <w:rPr>
          <w:sz w:val="22"/>
          <w:szCs w:val="22"/>
          <w:u w:val="single"/>
        </w:rPr>
        <w:t>:</w:t>
      </w:r>
      <w:r w:rsidRPr="00A72CC0">
        <w:rPr>
          <w:sz w:val="22"/>
          <w:szCs w:val="22"/>
        </w:rPr>
        <w:tab/>
        <w:t>8 Hours Interactive Lecture</w:t>
      </w:r>
    </w:p>
    <w:p w:rsidR="00783AE3" w:rsidRPr="00A72CC0" w:rsidRDefault="00783AE3" w:rsidP="00783AE3">
      <w:pPr>
        <w:spacing w:line="219" w:lineRule="auto"/>
        <w:ind w:left="2160" w:hanging="2160"/>
        <w:jc w:val="both"/>
        <w:rPr>
          <w:sz w:val="22"/>
          <w:szCs w:val="22"/>
        </w:rPr>
      </w:pPr>
      <w:r w:rsidRPr="00A72CC0">
        <w:rPr>
          <w:sz w:val="22"/>
          <w:szCs w:val="22"/>
        </w:rPr>
        <w:t xml:space="preserve">LP 2.0: </w:t>
      </w:r>
      <w:r w:rsidRPr="00A72CC0">
        <w:rPr>
          <w:sz w:val="22"/>
          <w:szCs w:val="22"/>
        </w:rPr>
        <w:tab/>
        <w:t>Life Skills</w:t>
      </w:r>
    </w:p>
    <w:p w:rsidR="00783AE3" w:rsidRPr="00A72CC0" w:rsidRDefault="00783AE3" w:rsidP="00783AE3">
      <w:pPr>
        <w:spacing w:line="219" w:lineRule="auto"/>
        <w:ind w:left="2160" w:hanging="2160"/>
        <w:jc w:val="both"/>
        <w:rPr>
          <w:sz w:val="22"/>
          <w:szCs w:val="22"/>
        </w:rPr>
      </w:pPr>
      <w:r w:rsidRPr="00A72CC0">
        <w:rPr>
          <w:sz w:val="22"/>
          <w:szCs w:val="22"/>
        </w:rPr>
        <w:t xml:space="preserve">LP 3.0: </w:t>
      </w:r>
      <w:r w:rsidRPr="00A72CC0">
        <w:rPr>
          <w:sz w:val="22"/>
          <w:szCs w:val="22"/>
        </w:rPr>
        <w:tab/>
        <w:t>Your Professional Image</w:t>
      </w:r>
    </w:p>
    <w:p w:rsidR="00783AE3" w:rsidRPr="00A72CC0" w:rsidRDefault="00783AE3" w:rsidP="00783AE3">
      <w:pPr>
        <w:spacing w:line="219" w:lineRule="auto"/>
        <w:ind w:left="2160" w:hanging="2160"/>
        <w:jc w:val="both"/>
        <w:rPr>
          <w:sz w:val="22"/>
          <w:szCs w:val="22"/>
        </w:rPr>
      </w:pPr>
      <w:r w:rsidRPr="00A72CC0">
        <w:rPr>
          <w:sz w:val="22"/>
          <w:szCs w:val="22"/>
        </w:rPr>
        <w:t>DVD:</w:t>
      </w:r>
      <w:r w:rsidRPr="00A72CC0">
        <w:rPr>
          <w:sz w:val="22"/>
          <w:szCs w:val="22"/>
        </w:rPr>
        <w:tab/>
        <w:t>DVD One: Professional Image and Life Skills</w:t>
      </w:r>
    </w:p>
    <w:p w:rsidR="00783AE3" w:rsidRPr="00A72CC0" w:rsidRDefault="00783AE3" w:rsidP="00783AE3">
      <w:pPr>
        <w:spacing w:line="226" w:lineRule="auto"/>
        <w:ind w:left="2160" w:hanging="2160"/>
        <w:jc w:val="both"/>
        <w:rPr>
          <w:sz w:val="22"/>
          <w:szCs w:val="22"/>
        </w:rPr>
      </w:pPr>
      <w:r w:rsidRPr="00A72CC0">
        <w:rPr>
          <w:sz w:val="22"/>
          <w:szCs w:val="22"/>
        </w:rPr>
        <w:t>N</w:t>
      </w:r>
      <w:r w:rsidR="00360F55" w:rsidRPr="00A72CC0">
        <w:rPr>
          <w:sz w:val="22"/>
          <w:szCs w:val="22"/>
        </w:rPr>
        <w:t>otes</w:t>
      </w:r>
      <w:r w:rsidRPr="00A72CC0">
        <w:rPr>
          <w:sz w:val="22"/>
          <w:szCs w:val="22"/>
        </w:rPr>
        <w:t>:</w:t>
      </w:r>
      <w:r w:rsidRPr="00A72CC0">
        <w:rPr>
          <w:sz w:val="22"/>
          <w:szCs w:val="22"/>
        </w:rPr>
        <w:tab/>
        <w:t>Present Interactive Lectures and test Chapters 2 and 3. Incorporate several learning reinforcement ideas and activities into the presentation. Involve students in learning games and projects.</w:t>
      </w:r>
    </w:p>
    <w:p w:rsidR="00783AE3" w:rsidRPr="00A72CC0" w:rsidRDefault="00783AE3" w:rsidP="00783AE3">
      <w:pPr>
        <w:spacing w:line="219" w:lineRule="auto"/>
        <w:ind w:left="2160" w:hanging="2160"/>
        <w:jc w:val="both"/>
        <w:rPr>
          <w:sz w:val="22"/>
          <w:szCs w:val="22"/>
        </w:rPr>
      </w:pPr>
      <w:r w:rsidRPr="00A72CC0">
        <w:rPr>
          <w:sz w:val="22"/>
          <w:szCs w:val="22"/>
        </w:rPr>
        <w:t>A</w:t>
      </w:r>
      <w:r w:rsidR="00360F55" w:rsidRPr="00A72CC0">
        <w:rPr>
          <w:sz w:val="22"/>
          <w:szCs w:val="22"/>
        </w:rPr>
        <w:t>ssignment</w:t>
      </w:r>
      <w:r w:rsidRPr="00A72CC0">
        <w:rPr>
          <w:sz w:val="22"/>
          <w:szCs w:val="22"/>
        </w:rPr>
        <w:t>:</w:t>
      </w:r>
      <w:r w:rsidRPr="00A72CC0">
        <w:rPr>
          <w:sz w:val="22"/>
          <w:szCs w:val="22"/>
        </w:rPr>
        <w:tab/>
        <w:t>Complete assigned projects; Read Chapters 4, 30, and 31.</w:t>
      </w:r>
    </w:p>
    <w:p w:rsidR="00783AE3" w:rsidRPr="00A72CC0" w:rsidRDefault="00783AE3" w:rsidP="00783AE3">
      <w:pPr>
        <w:spacing w:line="219" w:lineRule="auto"/>
        <w:ind w:left="2160" w:hanging="2160"/>
        <w:jc w:val="both"/>
        <w:rPr>
          <w:b/>
          <w:sz w:val="22"/>
          <w:szCs w:val="22"/>
        </w:rPr>
      </w:pPr>
    </w:p>
    <w:p w:rsidR="00360F55" w:rsidRPr="00A72CC0" w:rsidRDefault="00360F55" w:rsidP="00783AE3">
      <w:pPr>
        <w:spacing w:line="219" w:lineRule="auto"/>
        <w:ind w:left="2160" w:hanging="2160"/>
        <w:jc w:val="both"/>
        <w:rPr>
          <w:b/>
          <w:sz w:val="22"/>
          <w:szCs w:val="22"/>
        </w:rPr>
      </w:pPr>
    </w:p>
    <w:p w:rsidR="00783AE3" w:rsidRPr="00A72CC0" w:rsidRDefault="00783AE3" w:rsidP="00783AE3">
      <w:pPr>
        <w:spacing w:line="219" w:lineRule="auto"/>
        <w:ind w:left="2160" w:hanging="2160"/>
        <w:jc w:val="both"/>
        <w:rPr>
          <w:sz w:val="22"/>
          <w:szCs w:val="22"/>
        </w:rPr>
      </w:pPr>
      <w:r w:rsidRPr="00164D73">
        <w:rPr>
          <w:b/>
          <w:sz w:val="22"/>
          <w:szCs w:val="22"/>
          <w:u w:val="single"/>
        </w:rPr>
        <w:t>DAY 3</w:t>
      </w:r>
      <w:r w:rsidRPr="00164D73">
        <w:rPr>
          <w:sz w:val="22"/>
          <w:szCs w:val="22"/>
          <w:u w:val="single"/>
        </w:rPr>
        <w:t>:</w:t>
      </w:r>
      <w:r w:rsidRPr="00A72CC0">
        <w:rPr>
          <w:sz w:val="22"/>
          <w:szCs w:val="22"/>
        </w:rPr>
        <w:t xml:space="preserve"> </w:t>
      </w:r>
      <w:r w:rsidR="00360F55" w:rsidRPr="00A72CC0">
        <w:rPr>
          <w:sz w:val="22"/>
          <w:szCs w:val="22"/>
        </w:rPr>
        <w:tab/>
      </w:r>
      <w:r w:rsidRPr="00A72CC0">
        <w:rPr>
          <w:sz w:val="22"/>
          <w:szCs w:val="22"/>
        </w:rPr>
        <w:t>8 Hours Interactive Lecture</w:t>
      </w:r>
    </w:p>
    <w:p w:rsidR="00783AE3" w:rsidRPr="00A72CC0" w:rsidRDefault="00783AE3" w:rsidP="00783AE3">
      <w:pPr>
        <w:spacing w:line="219" w:lineRule="auto"/>
        <w:ind w:left="2160" w:hanging="2160"/>
        <w:jc w:val="both"/>
        <w:rPr>
          <w:sz w:val="22"/>
          <w:szCs w:val="22"/>
        </w:rPr>
      </w:pPr>
      <w:r w:rsidRPr="00A72CC0">
        <w:rPr>
          <w:sz w:val="22"/>
          <w:szCs w:val="22"/>
        </w:rPr>
        <w:t>LP 4.0:</w:t>
      </w:r>
      <w:r w:rsidRPr="00A72CC0">
        <w:rPr>
          <w:sz w:val="22"/>
          <w:szCs w:val="22"/>
        </w:rPr>
        <w:tab/>
        <w:t>Communicating for Success</w:t>
      </w:r>
    </w:p>
    <w:p w:rsidR="00783AE3" w:rsidRPr="00A72CC0" w:rsidRDefault="00783AE3" w:rsidP="00783AE3">
      <w:pPr>
        <w:spacing w:line="219" w:lineRule="auto"/>
        <w:ind w:left="2160" w:hanging="2160"/>
        <w:jc w:val="both"/>
        <w:rPr>
          <w:sz w:val="22"/>
          <w:szCs w:val="22"/>
        </w:rPr>
      </w:pPr>
      <w:r w:rsidRPr="00A72CC0">
        <w:rPr>
          <w:sz w:val="22"/>
          <w:szCs w:val="22"/>
        </w:rPr>
        <w:t>DVD:</w:t>
      </w:r>
      <w:r w:rsidRPr="00A72CC0">
        <w:rPr>
          <w:sz w:val="22"/>
          <w:szCs w:val="22"/>
        </w:rPr>
        <w:tab/>
        <w:t>DVD One: Communicating for Success</w:t>
      </w:r>
    </w:p>
    <w:p w:rsidR="00783AE3" w:rsidRPr="00A72CC0" w:rsidRDefault="00783AE3" w:rsidP="00783AE3">
      <w:pPr>
        <w:spacing w:line="219" w:lineRule="auto"/>
        <w:ind w:left="2160" w:hanging="2160"/>
        <w:jc w:val="both"/>
        <w:rPr>
          <w:sz w:val="22"/>
          <w:szCs w:val="22"/>
        </w:rPr>
      </w:pPr>
      <w:r w:rsidRPr="00A72CC0">
        <w:rPr>
          <w:sz w:val="22"/>
          <w:szCs w:val="22"/>
        </w:rPr>
        <w:t>LP 5.0:</w:t>
      </w:r>
      <w:r w:rsidRPr="00A72CC0">
        <w:rPr>
          <w:sz w:val="22"/>
          <w:szCs w:val="22"/>
        </w:rPr>
        <w:tab/>
        <w:t>Infection Control (full chapter)</w:t>
      </w:r>
    </w:p>
    <w:p w:rsidR="00783AE3" w:rsidRPr="00A72CC0" w:rsidRDefault="00783AE3" w:rsidP="00783AE3">
      <w:pPr>
        <w:spacing w:line="226" w:lineRule="auto"/>
        <w:jc w:val="both"/>
        <w:rPr>
          <w:sz w:val="22"/>
          <w:szCs w:val="22"/>
        </w:rPr>
      </w:pPr>
      <w:r w:rsidRPr="00A72CC0">
        <w:rPr>
          <w:sz w:val="22"/>
          <w:szCs w:val="22"/>
        </w:rPr>
        <w:t>LP 30.0:</w:t>
      </w:r>
      <w:r w:rsidRPr="00A72CC0">
        <w:rPr>
          <w:sz w:val="22"/>
          <w:szCs w:val="22"/>
        </w:rPr>
        <w:tab/>
      </w:r>
      <w:r w:rsidRPr="00A72CC0">
        <w:rPr>
          <w:sz w:val="22"/>
          <w:szCs w:val="22"/>
        </w:rPr>
        <w:tab/>
        <w:t>Seeking Employment</w:t>
      </w:r>
    </w:p>
    <w:p w:rsidR="00783AE3" w:rsidRPr="00A72CC0" w:rsidRDefault="00783AE3" w:rsidP="00360F55">
      <w:pPr>
        <w:spacing w:line="226" w:lineRule="auto"/>
        <w:jc w:val="both"/>
        <w:rPr>
          <w:sz w:val="22"/>
          <w:szCs w:val="22"/>
        </w:rPr>
      </w:pPr>
      <w:r w:rsidRPr="00A72CC0">
        <w:rPr>
          <w:sz w:val="22"/>
          <w:szCs w:val="22"/>
        </w:rPr>
        <w:t>N</w:t>
      </w:r>
      <w:r w:rsidR="00A8066F" w:rsidRPr="00A72CC0">
        <w:rPr>
          <w:sz w:val="22"/>
          <w:szCs w:val="22"/>
        </w:rPr>
        <w:t>otes</w:t>
      </w:r>
      <w:r w:rsidRPr="00A72CC0">
        <w:rPr>
          <w:sz w:val="22"/>
          <w:szCs w:val="22"/>
        </w:rPr>
        <w:t>:</w:t>
      </w:r>
      <w:r w:rsidR="00A8066F" w:rsidRPr="00A72CC0">
        <w:rPr>
          <w:sz w:val="22"/>
          <w:szCs w:val="22"/>
        </w:rPr>
        <w:tab/>
      </w:r>
      <w:r w:rsidRPr="00A72CC0">
        <w:rPr>
          <w:sz w:val="22"/>
          <w:szCs w:val="22"/>
        </w:rPr>
        <w:tab/>
      </w:r>
      <w:r w:rsidRPr="00A72CC0">
        <w:rPr>
          <w:sz w:val="22"/>
          <w:szCs w:val="22"/>
        </w:rPr>
        <w:tab/>
        <w:t xml:space="preserve">Present Interactive Lecture and test each topic. Incorporate several learning </w:t>
      </w:r>
      <w:r w:rsidR="00360F55" w:rsidRPr="00A72CC0">
        <w:rPr>
          <w:sz w:val="22"/>
          <w:szCs w:val="22"/>
        </w:rPr>
        <w:tab/>
      </w:r>
      <w:r w:rsidR="00360F55" w:rsidRPr="00A72CC0">
        <w:rPr>
          <w:sz w:val="22"/>
          <w:szCs w:val="22"/>
        </w:rPr>
        <w:tab/>
      </w:r>
      <w:r w:rsidR="00360F55" w:rsidRPr="00A72CC0">
        <w:rPr>
          <w:sz w:val="22"/>
          <w:szCs w:val="22"/>
        </w:rPr>
        <w:tab/>
      </w:r>
      <w:r w:rsidR="00360F55" w:rsidRPr="00A72CC0">
        <w:rPr>
          <w:sz w:val="22"/>
          <w:szCs w:val="22"/>
        </w:rPr>
        <w:tab/>
      </w:r>
      <w:r w:rsidR="00345273">
        <w:rPr>
          <w:sz w:val="22"/>
          <w:szCs w:val="22"/>
        </w:rPr>
        <w:tab/>
      </w:r>
      <w:r w:rsidRPr="00A72CC0">
        <w:rPr>
          <w:sz w:val="22"/>
          <w:szCs w:val="22"/>
        </w:rPr>
        <w:t xml:space="preserve">reinforcement ideas and activities into the presentation. Involve students in </w:t>
      </w:r>
      <w:r w:rsidR="00360F55" w:rsidRPr="00A72CC0">
        <w:rPr>
          <w:sz w:val="22"/>
          <w:szCs w:val="22"/>
        </w:rPr>
        <w:tab/>
      </w:r>
      <w:r w:rsidR="00360F55" w:rsidRPr="00A72CC0">
        <w:rPr>
          <w:sz w:val="22"/>
          <w:szCs w:val="22"/>
        </w:rPr>
        <w:tab/>
      </w:r>
      <w:r w:rsidR="00360F55" w:rsidRPr="00A72CC0">
        <w:rPr>
          <w:sz w:val="22"/>
          <w:szCs w:val="22"/>
        </w:rPr>
        <w:tab/>
      </w:r>
      <w:r w:rsidR="00360F55" w:rsidRPr="00A72CC0">
        <w:rPr>
          <w:sz w:val="22"/>
          <w:szCs w:val="22"/>
        </w:rPr>
        <w:tab/>
      </w:r>
      <w:r w:rsidR="00345273">
        <w:rPr>
          <w:sz w:val="22"/>
          <w:szCs w:val="22"/>
        </w:rPr>
        <w:tab/>
      </w:r>
      <w:r w:rsidRPr="00A72CC0">
        <w:rPr>
          <w:sz w:val="22"/>
          <w:szCs w:val="22"/>
        </w:rPr>
        <w:t xml:space="preserve">learning games and projects. Have students begin putting together their </w:t>
      </w:r>
      <w:r w:rsidR="00360F55" w:rsidRPr="00A72CC0">
        <w:rPr>
          <w:sz w:val="22"/>
          <w:szCs w:val="22"/>
        </w:rPr>
        <w:tab/>
      </w:r>
      <w:r w:rsidR="00360F55" w:rsidRPr="00A72CC0">
        <w:rPr>
          <w:sz w:val="22"/>
          <w:szCs w:val="22"/>
        </w:rPr>
        <w:tab/>
      </w:r>
      <w:r w:rsidR="00360F55" w:rsidRPr="00A72CC0">
        <w:rPr>
          <w:sz w:val="22"/>
          <w:szCs w:val="22"/>
        </w:rPr>
        <w:tab/>
      </w:r>
      <w:r w:rsidR="00360F55" w:rsidRPr="00A72CC0">
        <w:rPr>
          <w:sz w:val="22"/>
          <w:szCs w:val="22"/>
        </w:rPr>
        <w:tab/>
      </w:r>
      <w:r w:rsidR="00360F55" w:rsidRPr="00A72CC0">
        <w:rPr>
          <w:sz w:val="22"/>
          <w:szCs w:val="22"/>
        </w:rPr>
        <w:tab/>
      </w:r>
      <w:r w:rsidR="00345273">
        <w:rPr>
          <w:sz w:val="22"/>
          <w:szCs w:val="22"/>
        </w:rPr>
        <w:tab/>
      </w:r>
      <w:r w:rsidRPr="00A72CC0">
        <w:rPr>
          <w:sz w:val="22"/>
          <w:szCs w:val="22"/>
        </w:rPr>
        <w:t>employment portfolio that they will build throughout the program.</w:t>
      </w:r>
    </w:p>
    <w:p w:rsidR="00783AE3" w:rsidRPr="00A72CC0" w:rsidRDefault="00783AE3" w:rsidP="00783AE3">
      <w:pPr>
        <w:spacing w:line="219" w:lineRule="auto"/>
        <w:ind w:left="2160" w:hanging="2160"/>
        <w:jc w:val="both"/>
        <w:rPr>
          <w:sz w:val="22"/>
          <w:szCs w:val="22"/>
        </w:rPr>
      </w:pPr>
      <w:r w:rsidRPr="00A72CC0">
        <w:rPr>
          <w:sz w:val="22"/>
          <w:szCs w:val="22"/>
        </w:rPr>
        <w:t>A</w:t>
      </w:r>
      <w:r w:rsidR="00A8066F" w:rsidRPr="00A72CC0">
        <w:rPr>
          <w:sz w:val="22"/>
          <w:szCs w:val="22"/>
        </w:rPr>
        <w:t>ssignment</w:t>
      </w:r>
      <w:r w:rsidRPr="00A72CC0">
        <w:rPr>
          <w:sz w:val="22"/>
          <w:szCs w:val="22"/>
        </w:rPr>
        <w:t>:</w:t>
      </w:r>
      <w:r w:rsidRPr="00A72CC0">
        <w:rPr>
          <w:sz w:val="22"/>
          <w:szCs w:val="22"/>
        </w:rPr>
        <w:tab/>
        <w:t>Complete assigned projects; Read Chapters 32.</w:t>
      </w:r>
    </w:p>
    <w:p w:rsidR="00783AE3" w:rsidRPr="00A72CC0" w:rsidRDefault="00783AE3" w:rsidP="00783AE3">
      <w:pPr>
        <w:spacing w:line="219" w:lineRule="auto"/>
        <w:ind w:left="2160" w:hanging="2160"/>
        <w:jc w:val="both"/>
        <w:rPr>
          <w:sz w:val="22"/>
          <w:szCs w:val="22"/>
        </w:rPr>
      </w:pPr>
    </w:p>
    <w:p w:rsidR="00360F55" w:rsidRPr="00A72CC0" w:rsidRDefault="00360F55" w:rsidP="00783AE3">
      <w:pPr>
        <w:spacing w:line="226" w:lineRule="auto"/>
        <w:jc w:val="both"/>
        <w:rPr>
          <w:b/>
          <w:sz w:val="22"/>
          <w:szCs w:val="22"/>
        </w:rPr>
      </w:pPr>
    </w:p>
    <w:p w:rsidR="00783AE3" w:rsidRPr="00A72CC0" w:rsidRDefault="00783AE3" w:rsidP="00783AE3">
      <w:pPr>
        <w:spacing w:line="226" w:lineRule="auto"/>
        <w:jc w:val="both"/>
        <w:rPr>
          <w:sz w:val="22"/>
          <w:szCs w:val="22"/>
        </w:rPr>
      </w:pPr>
      <w:r w:rsidRPr="00164D73">
        <w:rPr>
          <w:b/>
          <w:sz w:val="22"/>
          <w:szCs w:val="22"/>
          <w:u w:val="single"/>
        </w:rPr>
        <w:t>DAY 4</w:t>
      </w:r>
      <w:r w:rsidRPr="00164D73">
        <w:rPr>
          <w:sz w:val="22"/>
          <w:szCs w:val="22"/>
          <w:u w:val="single"/>
        </w:rPr>
        <w:t>:</w:t>
      </w:r>
      <w:r w:rsidRPr="00A72CC0">
        <w:rPr>
          <w:sz w:val="22"/>
          <w:szCs w:val="22"/>
        </w:rPr>
        <w:t xml:space="preserve"> </w:t>
      </w:r>
      <w:r w:rsidR="00360F55" w:rsidRPr="00A72CC0">
        <w:rPr>
          <w:sz w:val="22"/>
          <w:szCs w:val="22"/>
        </w:rPr>
        <w:tab/>
      </w:r>
      <w:r w:rsidR="00360F55" w:rsidRPr="00A72CC0">
        <w:rPr>
          <w:sz w:val="22"/>
          <w:szCs w:val="22"/>
        </w:rPr>
        <w:tab/>
      </w:r>
      <w:r w:rsidRPr="00A72CC0">
        <w:rPr>
          <w:sz w:val="22"/>
          <w:szCs w:val="22"/>
        </w:rPr>
        <w:t>8 Hours Interactive Lecture</w:t>
      </w:r>
    </w:p>
    <w:p w:rsidR="00783AE3" w:rsidRPr="00A72CC0" w:rsidRDefault="00783AE3" w:rsidP="00783AE3">
      <w:pPr>
        <w:spacing w:line="226" w:lineRule="auto"/>
        <w:jc w:val="both"/>
        <w:rPr>
          <w:sz w:val="22"/>
          <w:szCs w:val="22"/>
        </w:rPr>
      </w:pPr>
      <w:r w:rsidRPr="00A72CC0">
        <w:rPr>
          <w:sz w:val="22"/>
          <w:szCs w:val="22"/>
        </w:rPr>
        <w:t>LP 31.0</w:t>
      </w:r>
      <w:r w:rsidRPr="00A72CC0">
        <w:rPr>
          <w:sz w:val="22"/>
          <w:szCs w:val="22"/>
        </w:rPr>
        <w:tab/>
      </w:r>
      <w:r w:rsidRPr="00A72CC0">
        <w:rPr>
          <w:sz w:val="22"/>
          <w:szCs w:val="22"/>
        </w:rPr>
        <w:tab/>
      </w:r>
      <w:r w:rsidR="00345273">
        <w:rPr>
          <w:sz w:val="22"/>
          <w:szCs w:val="22"/>
        </w:rPr>
        <w:tab/>
      </w:r>
      <w:r w:rsidRPr="00A72CC0">
        <w:rPr>
          <w:sz w:val="22"/>
          <w:szCs w:val="22"/>
        </w:rPr>
        <w:t>On the Job</w:t>
      </w:r>
    </w:p>
    <w:p w:rsidR="00783AE3" w:rsidRPr="00A72CC0" w:rsidRDefault="00783AE3" w:rsidP="00783AE3">
      <w:pPr>
        <w:spacing w:line="226" w:lineRule="auto"/>
        <w:jc w:val="both"/>
        <w:rPr>
          <w:sz w:val="22"/>
          <w:szCs w:val="22"/>
        </w:rPr>
      </w:pPr>
      <w:r w:rsidRPr="00A72CC0">
        <w:rPr>
          <w:sz w:val="22"/>
          <w:szCs w:val="22"/>
        </w:rPr>
        <w:t>LP 32.0:</w:t>
      </w:r>
      <w:r w:rsidRPr="00A72CC0">
        <w:rPr>
          <w:sz w:val="22"/>
          <w:szCs w:val="22"/>
        </w:rPr>
        <w:tab/>
      </w:r>
      <w:r w:rsidRPr="00A72CC0">
        <w:rPr>
          <w:sz w:val="22"/>
          <w:szCs w:val="22"/>
        </w:rPr>
        <w:tab/>
        <w:t>The Salon Business</w:t>
      </w:r>
    </w:p>
    <w:p w:rsidR="00783AE3" w:rsidRPr="00A72CC0" w:rsidRDefault="00783AE3" w:rsidP="00783AE3">
      <w:pPr>
        <w:spacing w:line="219" w:lineRule="auto"/>
        <w:ind w:left="2160" w:hanging="2160"/>
        <w:jc w:val="both"/>
        <w:rPr>
          <w:sz w:val="22"/>
          <w:szCs w:val="22"/>
        </w:rPr>
      </w:pPr>
      <w:r w:rsidRPr="00A72CC0">
        <w:rPr>
          <w:sz w:val="22"/>
          <w:szCs w:val="22"/>
        </w:rPr>
        <w:t>N</w:t>
      </w:r>
      <w:r w:rsidR="00360F55" w:rsidRPr="00A72CC0">
        <w:rPr>
          <w:sz w:val="22"/>
          <w:szCs w:val="22"/>
        </w:rPr>
        <w:t>otes</w:t>
      </w:r>
      <w:r w:rsidRPr="00A72CC0">
        <w:rPr>
          <w:sz w:val="22"/>
          <w:szCs w:val="22"/>
        </w:rPr>
        <w:t xml:space="preserve">: </w:t>
      </w:r>
      <w:r w:rsidRPr="00A72CC0">
        <w:rPr>
          <w:sz w:val="22"/>
          <w:szCs w:val="22"/>
        </w:rPr>
        <w:tab/>
        <w:t>Present Interactive Lecture and test each topic. Incorporate several learning reinforcement ideas and activities into the presentation. Involve students in learning games and projects.</w:t>
      </w:r>
    </w:p>
    <w:p w:rsidR="00783AE3" w:rsidRPr="00A72CC0" w:rsidRDefault="00783AE3" w:rsidP="00783AE3">
      <w:pPr>
        <w:spacing w:line="226" w:lineRule="auto"/>
        <w:ind w:left="2160" w:hanging="2160"/>
        <w:jc w:val="both"/>
        <w:rPr>
          <w:sz w:val="22"/>
          <w:szCs w:val="22"/>
        </w:rPr>
      </w:pPr>
      <w:r w:rsidRPr="00A72CC0">
        <w:rPr>
          <w:sz w:val="22"/>
          <w:szCs w:val="22"/>
        </w:rPr>
        <w:t>A</w:t>
      </w:r>
      <w:r w:rsidR="00360F55" w:rsidRPr="00A72CC0">
        <w:rPr>
          <w:sz w:val="22"/>
          <w:szCs w:val="22"/>
        </w:rPr>
        <w:t>ssignment</w:t>
      </w:r>
      <w:r w:rsidRPr="00A72CC0">
        <w:rPr>
          <w:sz w:val="22"/>
          <w:szCs w:val="22"/>
        </w:rPr>
        <w:t>:</w:t>
      </w:r>
      <w:r w:rsidRPr="00A72CC0">
        <w:rPr>
          <w:sz w:val="22"/>
          <w:szCs w:val="22"/>
        </w:rPr>
        <w:tab/>
        <w:t>Complete assigned projects..</w:t>
      </w:r>
    </w:p>
    <w:p w:rsidR="00783AE3" w:rsidRPr="00A72CC0" w:rsidRDefault="00783AE3" w:rsidP="00783AE3">
      <w:pPr>
        <w:spacing w:line="226" w:lineRule="auto"/>
        <w:jc w:val="both"/>
        <w:rPr>
          <w:b/>
          <w:sz w:val="22"/>
          <w:szCs w:val="22"/>
        </w:rPr>
      </w:pPr>
    </w:p>
    <w:p w:rsidR="00360F55" w:rsidRPr="00A72CC0" w:rsidRDefault="00360F55" w:rsidP="00783AE3">
      <w:pPr>
        <w:spacing w:line="226" w:lineRule="auto"/>
        <w:jc w:val="both"/>
        <w:rPr>
          <w:b/>
          <w:sz w:val="22"/>
          <w:szCs w:val="22"/>
        </w:rPr>
      </w:pPr>
    </w:p>
    <w:p w:rsidR="00783AE3" w:rsidRPr="00A72CC0" w:rsidRDefault="00783AE3" w:rsidP="00783AE3">
      <w:pPr>
        <w:spacing w:line="226" w:lineRule="auto"/>
        <w:jc w:val="both"/>
        <w:rPr>
          <w:sz w:val="22"/>
          <w:szCs w:val="22"/>
        </w:rPr>
      </w:pPr>
      <w:r w:rsidRPr="00164D73">
        <w:rPr>
          <w:b/>
          <w:sz w:val="22"/>
          <w:szCs w:val="22"/>
          <w:u w:val="single"/>
        </w:rPr>
        <w:t>DAY 5</w:t>
      </w:r>
      <w:r w:rsidRPr="00164D73">
        <w:rPr>
          <w:sz w:val="22"/>
          <w:szCs w:val="22"/>
          <w:u w:val="single"/>
        </w:rPr>
        <w:t>:</w:t>
      </w:r>
      <w:r w:rsidRPr="00A72CC0">
        <w:rPr>
          <w:sz w:val="22"/>
          <w:szCs w:val="22"/>
        </w:rPr>
        <w:t xml:space="preserve"> </w:t>
      </w:r>
      <w:r w:rsidR="00360F55" w:rsidRPr="00A72CC0">
        <w:rPr>
          <w:sz w:val="22"/>
          <w:szCs w:val="22"/>
        </w:rPr>
        <w:tab/>
      </w:r>
      <w:r w:rsidR="00360F55" w:rsidRPr="00A72CC0">
        <w:rPr>
          <w:sz w:val="22"/>
          <w:szCs w:val="22"/>
        </w:rPr>
        <w:tab/>
        <w:t>8</w:t>
      </w:r>
      <w:r w:rsidR="00F6633A">
        <w:rPr>
          <w:sz w:val="22"/>
          <w:szCs w:val="22"/>
        </w:rPr>
        <w:t xml:space="preserve"> </w:t>
      </w:r>
      <w:r w:rsidRPr="00A72CC0">
        <w:rPr>
          <w:sz w:val="22"/>
          <w:szCs w:val="22"/>
        </w:rPr>
        <w:t>Hours Lab</w:t>
      </w:r>
      <w:r w:rsidR="00360F55" w:rsidRPr="00A72CC0">
        <w:rPr>
          <w:sz w:val="22"/>
          <w:szCs w:val="22"/>
        </w:rPr>
        <w:t>:  Students complete Salon Project</w:t>
      </w:r>
    </w:p>
    <w:p w:rsidR="00783AE3" w:rsidRPr="00A72CC0" w:rsidRDefault="00783AE3" w:rsidP="00360F55">
      <w:pPr>
        <w:spacing w:line="226" w:lineRule="auto"/>
        <w:jc w:val="both"/>
        <w:rPr>
          <w:b/>
          <w:sz w:val="22"/>
          <w:szCs w:val="22"/>
        </w:rPr>
      </w:pPr>
      <w:r w:rsidRPr="00A72CC0">
        <w:rPr>
          <w:sz w:val="22"/>
          <w:szCs w:val="22"/>
        </w:rPr>
        <w:t>A</w:t>
      </w:r>
      <w:r w:rsidR="00A8066F" w:rsidRPr="00A72CC0">
        <w:rPr>
          <w:sz w:val="22"/>
          <w:szCs w:val="22"/>
        </w:rPr>
        <w:t>ssignment</w:t>
      </w:r>
      <w:r w:rsidRPr="00A72CC0">
        <w:rPr>
          <w:sz w:val="22"/>
          <w:szCs w:val="22"/>
        </w:rPr>
        <w:t>:</w:t>
      </w:r>
      <w:r w:rsidRPr="00A72CC0">
        <w:rPr>
          <w:sz w:val="22"/>
          <w:szCs w:val="22"/>
        </w:rPr>
        <w:tab/>
      </w:r>
      <w:r w:rsidR="00105EEA" w:rsidRPr="00A72CC0">
        <w:rPr>
          <w:sz w:val="22"/>
          <w:szCs w:val="22"/>
        </w:rPr>
        <w:tab/>
      </w:r>
      <w:r w:rsidRPr="00A72CC0">
        <w:rPr>
          <w:sz w:val="22"/>
          <w:szCs w:val="22"/>
        </w:rPr>
        <w:t xml:space="preserve">Continuing students read Chapters 18 and 19. Advancing students read the </w:t>
      </w:r>
      <w:r w:rsidR="00360F55" w:rsidRPr="00A72CC0">
        <w:rPr>
          <w:sz w:val="22"/>
          <w:szCs w:val="22"/>
        </w:rPr>
        <w:tab/>
      </w:r>
      <w:r w:rsidR="00360F55" w:rsidRPr="00A72CC0">
        <w:rPr>
          <w:sz w:val="22"/>
          <w:szCs w:val="22"/>
        </w:rPr>
        <w:tab/>
      </w:r>
      <w:r w:rsidR="00360F55" w:rsidRPr="00A72CC0">
        <w:rPr>
          <w:sz w:val="22"/>
          <w:szCs w:val="22"/>
        </w:rPr>
        <w:tab/>
      </w:r>
      <w:r w:rsidR="00360F55" w:rsidRPr="00A72CC0">
        <w:rPr>
          <w:sz w:val="22"/>
          <w:szCs w:val="22"/>
        </w:rPr>
        <w:tab/>
      </w:r>
      <w:r w:rsidR="00345273">
        <w:rPr>
          <w:sz w:val="22"/>
          <w:szCs w:val="22"/>
        </w:rPr>
        <w:tab/>
      </w:r>
      <w:r w:rsidRPr="00A72CC0">
        <w:rPr>
          <w:sz w:val="22"/>
          <w:szCs w:val="22"/>
        </w:rPr>
        <w:t>applicable</w:t>
      </w:r>
      <w:r w:rsidR="00360F55" w:rsidRPr="00A72CC0">
        <w:rPr>
          <w:sz w:val="22"/>
          <w:szCs w:val="22"/>
        </w:rPr>
        <w:t xml:space="preserve"> </w:t>
      </w:r>
      <w:r w:rsidRPr="00A72CC0">
        <w:rPr>
          <w:sz w:val="22"/>
          <w:szCs w:val="22"/>
        </w:rPr>
        <w:t xml:space="preserve">chapter for the </w:t>
      </w:r>
      <w:r w:rsidR="00A8066F" w:rsidRPr="00A72CC0">
        <w:rPr>
          <w:sz w:val="22"/>
          <w:szCs w:val="22"/>
        </w:rPr>
        <w:t>Level</w:t>
      </w:r>
      <w:r w:rsidRPr="00A72CC0">
        <w:rPr>
          <w:sz w:val="22"/>
          <w:szCs w:val="22"/>
        </w:rPr>
        <w:t xml:space="preserve"> II class they will be entering the following week. </w:t>
      </w:r>
    </w:p>
    <w:p w:rsidR="00783AE3" w:rsidRPr="00A72CC0" w:rsidRDefault="00783AE3" w:rsidP="00783AE3">
      <w:pPr>
        <w:spacing w:line="226" w:lineRule="auto"/>
        <w:jc w:val="both"/>
        <w:outlineLvl w:val="0"/>
        <w:rPr>
          <w:b/>
          <w:sz w:val="22"/>
          <w:szCs w:val="22"/>
        </w:rPr>
      </w:pPr>
    </w:p>
    <w:p w:rsidR="00360F55" w:rsidRPr="00A72CC0" w:rsidRDefault="00360F55" w:rsidP="00360F55">
      <w:pPr>
        <w:tabs>
          <w:tab w:val="left" w:pos="-1440"/>
        </w:tabs>
        <w:spacing w:line="226" w:lineRule="auto"/>
        <w:ind w:left="1440" w:hanging="1440"/>
        <w:jc w:val="both"/>
        <w:rPr>
          <w:b/>
          <w:sz w:val="22"/>
          <w:szCs w:val="22"/>
        </w:rPr>
      </w:pPr>
    </w:p>
    <w:p w:rsidR="00360F55" w:rsidRPr="00A72CC0" w:rsidRDefault="00360F55" w:rsidP="00360F55">
      <w:pPr>
        <w:tabs>
          <w:tab w:val="left" w:pos="-1440"/>
        </w:tabs>
        <w:spacing w:line="226" w:lineRule="auto"/>
        <w:ind w:left="1440" w:hanging="1440"/>
        <w:jc w:val="both"/>
        <w:rPr>
          <w:b/>
          <w:sz w:val="22"/>
          <w:szCs w:val="22"/>
        </w:rPr>
      </w:pPr>
    </w:p>
    <w:p w:rsidR="00360F55" w:rsidRPr="00A72CC0" w:rsidRDefault="00360F55" w:rsidP="00360F55">
      <w:pPr>
        <w:tabs>
          <w:tab w:val="left" w:pos="-1440"/>
        </w:tabs>
        <w:spacing w:line="226" w:lineRule="auto"/>
        <w:ind w:left="1440" w:hanging="1440"/>
        <w:jc w:val="both"/>
        <w:rPr>
          <w:b/>
          <w:sz w:val="22"/>
          <w:szCs w:val="22"/>
        </w:rPr>
      </w:pPr>
    </w:p>
    <w:p w:rsidR="00360F55" w:rsidRPr="00A72CC0" w:rsidRDefault="00360F55" w:rsidP="00360F55">
      <w:pPr>
        <w:tabs>
          <w:tab w:val="left" w:pos="-1440"/>
        </w:tabs>
        <w:spacing w:line="226" w:lineRule="auto"/>
        <w:ind w:left="1440" w:hanging="1440"/>
        <w:jc w:val="both"/>
        <w:rPr>
          <w:b/>
          <w:sz w:val="22"/>
          <w:szCs w:val="22"/>
        </w:rPr>
      </w:pPr>
    </w:p>
    <w:p w:rsidR="00360F55" w:rsidRPr="00A72CC0" w:rsidRDefault="00360F55" w:rsidP="00360F55">
      <w:pPr>
        <w:tabs>
          <w:tab w:val="left" w:pos="-1440"/>
        </w:tabs>
        <w:spacing w:line="226" w:lineRule="auto"/>
        <w:ind w:left="1440" w:hanging="1440"/>
        <w:jc w:val="both"/>
        <w:rPr>
          <w:b/>
          <w:sz w:val="22"/>
          <w:szCs w:val="22"/>
        </w:rPr>
      </w:pPr>
    </w:p>
    <w:p w:rsidR="00DB76EB" w:rsidRDefault="00DB76EB" w:rsidP="00360F55">
      <w:pPr>
        <w:tabs>
          <w:tab w:val="left" w:pos="-1440"/>
        </w:tabs>
        <w:spacing w:line="226" w:lineRule="auto"/>
        <w:ind w:left="1440" w:hanging="1440"/>
        <w:jc w:val="both"/>
        <w:rPr>
          <w:b/>
          <w:sz w:val="22"/>
          <w:szCs w:val="22"/>
        </w:rPr>
      </w:pPr>
    </w:p>
    <w:p w:rsidR="00DB76EB" w:rsidRDefault="00DB76EB" w:rsidP="00360F55">
      <w:pPr>
        <w:tabs>
          <w:tab w:val="left" w:pos="-1440"/>
        </w:tabs>
        <w:spacing w:line="226" w:lineRule="auto"/>
        <w:ind w:left="1440" w:hanging="1440"/>
        <w:jc w:val="both"/>
        <w:rPr>
          <w:b/>
          <w:sz w:val="22"/>
          <w:szCs w:val="22"/>
        </w:rPr>
      </w:pPr>
    </w:p>
    <w:p w:rsidR="00F05A17" w:rsidRDefault="00F05A17" w:rsidP="00360F55">
      <w:pPr>
        <w:tabs>
          <w:tab w:val="left" w:pos="-1440"/>
        </w:tabs>
        <w:spacing w:line="226" w:lineRule="auto"/>
        <w:ind w:left="1440" w:hanging="1440"/>
        <w:jc w:val="both"/>
        <w:rPr>
          <w:b/>
          <w:sz w:val="22"/>
          <w:szCs w:val="22"/>
        </w:rPr>
      </w:pPr>
    </w:p>
    <w:p w:rsidR="00F05A17" w:rsidRDefault="00F05A17" w:rsidP="00360F55">
      <w:pPr>
        <w:tabs>
          <w:tab w:val="left" w:pos="-1440"/>
        </w:tabs>
        <w:spacing w:line="226" w:lineRule="auto"/>
        <w:ind w:left="1440" w:hanging="1440"/>
        <w:jc w:val="both"/>
        <w:rPr>
          <w:b/>
          <w:sz w:val="22"/>
          <w:szCs w:val="22"/>
        </w:rPr>
      </w:pPr>
    </w:p>
    <w:p w:rsidR="00F05A17" w:rsidRDefault="00F05A17" w:rsidP="00360F55">
      <w:pPr>
        <w:tabs>
          <w:tab w:val="left" w:pos="-1440"/>
        </w:tabs>
        <w:spacing w:line="226" w:lineRule="auto"/>
        <w:ind w:left="1440" w:hanging="1440"/>
        <w:jc w:val="both"/>
        <w:rPr>
          <w:b/>
          <w:sz w:val="22"/>
          <w:szCs w:val="22"/>
        </w:rPr>
      </w:pPr>
    </w:p>
    <w:p w:rsidR="00360F55" w:rsidRPr="00A72CC0" w:rsidRDefault="00A8066F" w:rsidP="00360F55">
      <w:pPr>
        <w:tabs>
          <w:tab w:val="left" w:pos="-1440"/>
        </w:tabs>
        <w:spacing w:line="226" w:lineRule="auto"/>
        <w:ind w:left="1440" w:hanging="1440"/>
        <w:jc w:val="both"/>
        <w:rPr>
          <w:b/>
          <w:sz w:val="22"/>
          <w:szCs w:val="22"/>
        </w:rPr>
      </w:pPr>
      <w:r w:rsidRPr="00A72CC0">
        <w:rPr>
          <w:b/>
          <w:sz w:val="22"/>
          <w:szCs w:val="22"/>
        </w:rPr>
        <w:lastRenderedPageBreak/>
        <w:t>WEEK TWO</w:t>
      </w:r>
    </w:p>
    <w:p w:rsidR="00783AE3" w:rsidRPr="00A72CC0" w:rsidRDefault="00783AE3" w:rsidP="00360F55">
      <w:pPr>
        <w:tabs>
          <w:tab w:val="left" w:pos="-1440"/>
        </w:tabs>
        <w:spacing w:line="226" w:lineRule="auto"/>
        <w:ind w:left="1440" w:hanging="1440"/>
        <w:jc w:val="both"/>
        <w:rPr>
          <w:b/>
          <w:sz w:val="22"/>
          <w:szCs w:val="22"/>
        </w:rPr>
      </w:pPr>
      <w:r w:rsidRPr="00A72CC0">
        <w:rPr>
          <w:b/>
          <w:sz w:val="22"/>
          <w:szCs w:val="22"/>
        </w:rPr>
        <w:t>NAIL CARE MODULE</w:t>
      </w:r>
    </w:p>
    <w:p w:rsidR="00A8066F" w:rsidRPr="00A72CC0" w:rsidRDefault="00105EEA" w:rsidP="00783AE3">
      <w:pPr>
        <w:spacing w:line="219" w:lineRule="auto"/>
        <w:ind w:left="2160" w:hanging="2160"/>
        <w:jc w:val="both"/>
        <w:rPr>
          <w:b/>
          <w:sz w:val="22"/>
          <w:szCs w:val="22"/>
        </w:rPr>
      </w:pPr>
      <w:r w:rsidRPr="00A72CC0">
        <w:rPr>
          <w:b/>
          <w:sz w:val="22"/>
          <w:szCs w:val="22"/>
        </w:rPr>
        <w:tab/>
      </w:r>
    </w:p>
    <w:p w:rsidR="00783AE3" w:rsidRPr="00A72CC0" w:rsidRDefault="00783AE3" w:rsidP="00783AE3">
      <w:pPr>
        <w:spacing w:line="219" w:lineRule="auto"/>
        <w:ind w:left="2160" w:hanging="2160"/>
        <w:jc w:val="both"/>
        <w:rPr>
          <w:sz w:val="22"/>
          <w:szCs w:val="22"/>
        </w:rPr>
      </w:pPr>
      <w:r w:rsidRPr="00164D73">
        <w:rPr>
          <w:b/>
          <w:sz w:val="22"/>
          <w:szCs w:val="22"/>
          <w:u w:val="single"/>
        </w:rPr>
        <w:t>DAY 1</w:t>
      </w:r>
      <w:r w:rsidRPr="00164D73">
        <w:rPr>
          <w:sz w:val="22"/>
          <w:szCs w:val="22"/>
          <w:u w:val="single"/>
        </w:rPr>
        <w:t>:</w:t>
      </w:r>
      <w:r w:rsidRPr="00A72CC0">
        <w:rPr>
          <w:sz w:val="22"/>
          <w:szCs w:val="22"/>
        </w:rPr>
        <w:t xml:space="preserve"> </w:t>
      </w:r>
      <w:r w:rsidR="00105EEA" w:rsidRPr="00A72CC0">
        <w:rPr>
          <w:sz w:val="22"/>
          <w:szCs w:val="22"/>
        </w:rPr>
        <w:tab/>
      </w:r>
      <w:r w:rsidRPr="00A72CC0">
        <w:rPr>
          <w:sz w:val="22"/>
          <w:szCs w:val="22"/>
        </w:rPr>
        <w:t>4 Hours Interactive Lecture; 4 Hours Lab</w:t>
      </w:r>
    </w:p>
    <w:p w:rsidR="00783AE3" w:rsidRPr="00A72CC0" w:rsidRDefault="00783AE3" w:rsidP="00783AE3">
      <w:pPr>
        <w:spacing w:line="219" w:lineRule="auto"/>
        <w:ind w:left="2160" w:hanging="2160"/>
        <w:jc w:val="both"/>
        <w:rPr>
          <w:sz w:val="22"/>
          <w:szCs w:val="22"/>
        </w:rPr>
      </w:pPr>
      <w:r w:rsidRPr="00A72CC0">
        <w:rPr>
          <w:sz w:val="22"/>
          <w:szCs w:val="22"/>
        </w:rPr>
        <w:t xml:space="preserve">8 Hours Lab: </w:t>
      </w:r>
      <w:r w:rsidR="00360F55" w:rsidRPr="00A72CC0">
        <w:rPr>
          <w:sz w:val="22"/>
          <w:szCs w:val="22"/>
        </w:rPr>
        <w:tab/>
      </w:r>
      <w:r w:rsidRPr="00A72CC0">
        <w:rPr>
          <w:sz w:val="22"/>
          <w:szCs w:val="22"/>
        </w:rPr>
        <w:t>During Play Time, continuing students will practice any previous learned procedures or do remedial study.</w:t>
      </w:r>
    </w:p>
    <w:p w:rsidR="00783AE3" w:rsidRPr="00A72CC0" w:rsidRDefault="00783AE3" w:rsidP="00783AE3">
      <w:pPr>
        <w:spacing w:line="219" w:lineRule="auto"/>
        <w:ind w:left="2160" w:hanging="2160"/>
        <w:jc w:val="both"/>
        <w:rPr>
          <w:b/>
          <w:sz w:val="22"/>
          <w:szCs w:val="22"/>
        </w:rPr>
      </w:pPr>
      <w:r w:rsidRPr="00A72CC0">
        <w:rPr>
          <w:sz w:val="22"/>
          <w:szCs w:val="22"/>
        </w:rPr>
        <w:t>A</w:t>
      </w:r>
      <w:r w:rsidR="00360F55" w:rsidRPr="00A72CC0">
        <w:rPr>
          <w:sz w:val="22"/>
          <w:szCs w:val="22"/>
        </w:rPr>
        <w:t>ssignment</w:t>
      </w:r>
      <w:r w:rsidRPr="00A72CC0">
        <w:rPr>
          <w:sz w:val="22"/>
          <w:szCs w:val="22"/>
        </w:rPr>
        <w:t>:</w:t>
      </w:r>
      <w:r w:rsidRPr="00A72CC0">
        <w:rPr>
          <w:sz w:val="22"/>
          <w:szCs w:val="22"/>
        </w:rPr>
        <w:tab/>
        <w:t>Read Chapter 8 and 25.</w:t>
      </w:r>
    </w:p>
    <w:p w:rsidR="00783AE3" w:rsidRPr="00A72CC0" w:rsidRDefault="00783AE3" w:rsidP="00783AE3">
      <w:pPr>
        <w:spacing w:line="226" w:lineRule="auto"/>
        <w:jc w:val="both"/>
        <w:rPr>
          <w:b/>
          <w:sz w:val="22"/>
          <w:szCs w:val="22"/>
        </w:rPr>
      </w:pPr>
    </w:p>
    <w:p w:rsidR="00783AE3" w:rsidRPr="00A72CC0" w:rsidRDefault="00783AE3" w:rsidP="00783AE3">
      <w:pPr>
        <w:spacing w:line="226" w:lineRule="auto"/>
        <w:jc w:val="both"/>
        <w:rPr>
          <w:sz w:val="22"/>
          <w:szCs w:val="22"/>
        </w:rPr>
      </w:pPr>
      <w:r w:rsidRPr="00164D73">
        <w:rPr>
          <w:b/>
          <w:sz w:val="22"/>
          <w:szCs w:val="22"/>
          <w:u w:val="single"/>
        </w:rPr>
        <w:t>DAY 2</w:t>
      </w:r>
      <w:r w:rsidRPr="00164D73">
        <w:rPr>
          <w:sz w:val="22"/>
          <w:szCs w:val="22"/>
          <w:u w:val="single"/>
        </w:rPr>
        <w:t>:</w:t>
      </w:r>
      <w:r w:rsidRPr="00A72CC0">
        <w:rPr>
          <w:sz w:val="22"/>
          <w:szCs w:val="22"/>
        </w:rPr>
        <w:t xml:space="preserve"> </w:t>
      </w:r>
      <w:r w:rsidR="00105EEA" w:rsidRPr="00A72CC0">
        <w:rPr>
          <w:sz w:val="22"/>
          <w:szCs w:val="22"/>
        </w:rPr>
        <w:tab/>
      </w:r>
      <w:r w:rsidR="00105EEA" w:rsidRPr="00A72CC0">
        <w:rPr>
          <w:sz w:val="22"/>
          <w:szCs w:val="22"/>
        </w:rPr>
        <w:tab/>
      </w:r>
      <w:r w:rsidRPr="00A72CC0">
        <w:rPr>
          <w:sz w:val="22"/>
          <w:szCs w:val="22"/>
        </w:rPr>
        <w:t>8 Hours Interactive Lecture</w:t>
      </w:r>
    </w:p>
    <w:p w:rsidR="00783AE3" w:rsidRPr="00A72CC0" w:rsidRDefault="00783AE3" w:rsidP="00783AE3">
      <w:pPr>
        <w:spacing w:line="226" w:lineRule="auto"/>
        <w:jc w:val="both"/>
        <w:rPr>
          <w:sz w:val="22"/>
          <w:szCs w:val="22"/>
        </w:rPr>
      </w:pPr>
      <w:r w:rsidRPr="00A72CC0">
        <w:rPr>
          <w:sz w:val="22"/>
          <w:szCs w:val="22"/>
        </w:rPr>
        <w:t>LP 8.0:</w:t>
      </w:r>
      <w:r w:rsidRPr="00A72CC0">
        <w:rPr>
          <w:sz w:val="22"/>
          <w:szCs w:val="22"/>
        </w:rPr>
        <w:tab/>
      </w:r>
      <w:r w:rsidRPr="00A72CC0">
        <w:rPr>
          <w:sz w:val="22"/>
          <w:szCs w:val="22"/>
        </w:rPr>
        <w:tab/>
      </w:r>
      <w:r w:rsidRPr="00A72CC0">
        <w:rPr>
          <w:sz w:val="22"/>
          <w:szCs w:val="22"/>
        </w:rPr>
        <w:tab/>
        <w:t>Nail Structure and Growth</w:t>
      </w:r>
    </w:p>
    <w:p w:rsidR="00783AE3" w:rsidRPr="00A72CC0" w:rsidRDefault="00783AE3" w:rsidP="00783AE3">
      <w:pPr>
        <w:spacing w:line="226" w:lineRule="auto"/>
        <w:jc w:val="both"/>
        <w:rPr>
          <w:sz w:val="22"/>
          <w:szCs w:val="22"/>
        </w:rPr>
      </w:pPr>
      <w:r w:rsidRPr="00A72CC0">
        <w:rPr>
          <w:sz w:val="22"/>
          <w:szCs w:val="22"/>
        </w:rPr>
        <w:t>DVD:</w:t>
      </w:r>
      <w:r w:rsidRPr="00A72CC0">
        <w:rPr>
          <w:sz w:val="22"/>
          <w:szCs w:val="22"/>
        </w:rPr>
        <w:tab/>
      </w:r>
      <w:r w:rsidRPr="00A72CC0">
        <w:rPr>
          <w:sz w:val="22"/>
          <w:szCs w:val="22"/>
        </w:rPr>
        <w:tab/>
      </w:r>
      <w:r w:rsidRPr="00A72CC0">
        <w:rPr>
          <w:sz w:val="22"/>
          <w:szCs w:val="22"/>
        </w:rPr>
        <w:tab/>
        <w:t>DVD Three: Nail Care – Safety and Sanitation</w:t>
      </w:r>
    </w:p>
    <w:p w:rsidR="00783AE3" w:rsidRPr="00A72CC0" w:rsidRDefault="00783AE3" w:rsidP="00783AE3">
      <w:pPr>
        <w:spacing w:line="226" w:lineRule="auto"/>
        <w:jc w:val="both"/>
        <w:rPr>
          <w:sz w:val="22"/>
          <w:szCs w:val="22"/>
        </w:rPr>
      </w:pPr>
      <w:r w:rsidRPr="00A72CC0">
        <w:rPr>
          <w:sz w:val="22"/>
          <w:szCs w:val="22"/>
        </w:rPr>
        <w:t>LP 25.0</w:t>
      </w:r>
      <w:r w:rsidRPr="00A72CC0">
        <w:rPr>
          <w:sz w:val="22"/>
          <w:szCs w:val="22"/>
        </w:rPr>
        <w:tab/>
      </w:r>
      <w:r w:rsidRPr="00A72CC0">
        <w:rPr>
          <w:sz w:val="22"/>
          <w:szCs w:val="22"/>
        </w:rPr>
        <w:tab/>
      </w:r>
      <w:r w:rsidR="00345273">
        <w:rPr>
          <w:sz w:val="22"/>
          <w:szCs w:val="22"/>
        </w:rPr>
        <w:tab/>
      </w:r>
      <w:r w:rsidRPr="00A72CC0">
        <w:rPr>
          <w:sz w:val="22"/>
          <w:szCs w:val="22"/>
        </w:rPr>
        <w:t>Manicuring and Sanitation</w:t>
      </w:r>
    </w:p>
    <w:p w:rsidR="00A8066F" w:rsidRPr="00A72CC0" w:rsidRDefault="00783AE3" w:rsidP="00783AE3">
      <w:pPr>
        <w:spacing w:line="226" w:lineRule="auto"/>
        <w:jc w:val="both"/>
        <w:rPr>
          <w:sz w:val="22"/>
          <w:szCs w:val="22"/>
        </w:rPr>
      </w:pPr>
      <w:r w:rsidRPr="00A72CC0">
        <w:rPr>
          <w:sz w:val="22"/>
          <w:szCs w:val="22"/>
        </w:rPr>
        <w:t>DVD:</w:t>
      </w:r>
      <w:r w:rsidRPr="00A72CC0">
        <w:rPr>
          <w:sz w:val="22"/>
          <w:szCs w:val="22"/>
        </w:rPr>
        <w:tab/>
      </w:r>
      <w:r w:rsidRPr="00A72CC0">
        <w:rPr>
          <w:sz w:val="22"/>
          <w:szCs w:val="22"/>
        </w:rPr>
        <w:tab/>
      </w:r>
      <w:r w:rsidRPr="00A72CC0">
        <w:rPr>
          <w:sz w:val="22"/>
          <w:szCs w:val="22"/>
        </w:rPr>
        <w:tab/>
        <w:t>DVD Three: Nail Care</w:t>
      </w:r>
      <w:r w:rsidR="00A8066F" w:rsidRPr="00A72CC0">
        <w:rPr>
          <w:sz w:val="22"/>
          <w:szCs w:val="22"/>
        </w:rPr>
        <w:t>-</w:t>
      </w:r>
      <w:r w:rsidRPr="00A72CC0">
        <w:rPr>
          <w:sz w:val="22"/>
          <w:szCs w:val="22"/>
        </w:rPr>
        <w:t>Plain Manicure; Student CD ROM for procedures</w:t>
      </w:r>
      <w:r w:rsidR="00A8066F" w:rsidRPr="00A72CC0">
        <w:rPr>
          <w:sz w:val="22"/>
          <w:szCs w:val="22"/>
        </w:rPr>
        <w:t xml:space="preserve">. </w:t>
      </w:r>
    </w:p>
    <w:p w:rsidR="00783AE3" w:rsidRPr="00A72CC0" w:rsidRDefault="00783AE3" w:rsidP="00783AE3">
      <w:pPr>
        <w:spacing w:line="226" w:lineRule="auto"/>
        <w:jc w:val="both"/>
        <w:rPr>
          <w:sz w:val="22"/>
          <w:szCs w:val="22"/>
        </w:rPr>
      </w:pPr>
      <w:r w:rsidRPr="00A72CC0">
        <w:rPr>
          <w:sz w:val="22"/>
          <w:szCs w:val="22"/>
        </w:rPr>
        <w:t xml:space="preserve"> P</w:t>
      </w:r>
      <w:r w:rsidR="00360F55" w:rsidRPr="00A72CC0">
        <w:rPr>
          <w:sz w:val="22"/>
          <w:szCs w:val="22"/>
        </w:rPr>
        <w:t>rocedures:</w:t>
      </w:r>
      <w:r w:rsidR="00360F55" w:rsidRPr="00A72CC0">
        <w:rPr>
          <w:sz w:val="22"/>
          <w:szCs w:val="22"/>
        </w:rPr>
        <w:tab/>
      </w:r>
      <w:r w:rsidRPr="00A72CC0">
        <w:rPr>
          <w:sz w:val="22"/>
          <w:szCs w:val="22"/>
        </w:rPr>
        <w:tab/>
        <w:t>Manicure Table Set-up</w:t>
      </w:r>
      <w:r w:rsidR="00360F55" w:rsidRPr="00A72CC0">
        <w:rPr>
          <w:sz w:val="22"/>
          <w:szCs w:val="22"/>
        </w:rPr>
        <w:t xml:space="preserve">, Handling Blood During a Manicure, Pre-service sanitation, </w:t>
      </w:r>
      <w:r w:rsidR="00360F55" w:rsidRPr="00A72CC0">
        <w:rPr>
          <w:sz w:val="22"/>
          <w:szCs w:val="22"/>
        </w:rPr>
        <w:tab/>
      </w:r>
      <w:r w:rsidR="00360F55" w:rsidRPr="00A72CC0">
        <w:rPr>
          <w:sz w:val="22"/>
          <w:szCs w:val="22"/>
        </w:rPr>
        <w:tab/>
      </w:r>
      <w:r w:rsidR="00360F55" w:rsidRPr="00A72CC0">
        <w:rPr>
          <w:sz w:val="22"/>
          <w:szCs w:val="22"/>
        </w:rPr>
        <w:tab/>
      </w:r>
      <w:r w:rsidR="00345273">
        <w:rPr>
          <w:sz w:val="22"/>
          <w:szCs w:val="22"/>
        </w:rPr>
        <w:tab/>
      </w:r>
      <w:r w:rsidR="00360F55" w:rsidRPr="00A72CC0">
        <w:rPr>
          <w:sz w:val="22"/>
          <w:szCs w:val="22"/>
        </w:rPr>
        <w:t>Plain Manicure, Post-service procedure, hand massage, arm massage</w:t>
      </w:r>
    </w:p>
    <w:p w:rsidR="00783AE3" w:rsidRPr="00A72CC0" w:rsidRDefault="00783AE3" w:rsidP="00783AE3">
      <w:pPr>
        <w:spacing w:line="226" w:lineRule="auto"/>
        <w:ind w:left="2160" w:hanging="2160"/>
        <w:jc w:val="both"/>
        <w:rPr>
          <w:sz w:val="22"/>
          <w:szCs w:val="22"/>
        </w:rPr>
      </w:pPr>
      <w:r w:rsidRPr="00A72CC0">
        <w:rPr>
          <w:sz w:val="22"/>
          <w:szCs w:val="22"/>
        </w:rPr>
        <w:t>N</w:t>
      </w:r>
      <w:r w:rsidR="00360F55" w:rsidRPr="00A72CC0">
        <w:rPr>
          <w:sz w:val="22"/>
          <w:szCs w:val="22"/>
        </w:rPr>
        <w:t>otes</w:t>
      </w:r>
      <w:r w:rsidRPr="00A72CC0">
        <w:rPr>
          <w:sz w:val="22"/>
          <w:szCs w:val="22"/>
        </w:rPr>
        <w:t>:</w:t>
      </w:r>
      <w:r w:rsidRPr="00A72CC0">
        <w:rPr>
          <w:sz w:val="22"/>
          <w:szCs w:val="22"/>
        </w:rPr>
        <w:tab/>
        <w:t>Present Interactive Lecture and administer Chapter 21 test. Incorporate several learning reinforcement ideas and activities into the presentation. Involve students in learning games and projects.</w:t>
      </w:r>
    </w:p>
    <w:p w:rsidR="00783AE3" w:rsidRPr="00A72CC0" w:rsidRDefault="00783AE3" w:rsidP="00783AE3">
      <w:pPr>
        <w:spacing w:line="226" w:lineRule="auto"/>
        <w:jc w:val="both"/>
        <w:rPr>
          <w:sz w:val="22"/>
          <w:szCs w:val="22"/>
        </w:rPr>
      </w:pPr>
      <w:r w:rsidRPr="00A72CC0">
        <w:rPr>
          <w:sz w:val="22"/>
          <w:szCs w:val="22"/>
        </w:rPr>
        <w:t>A</w:t>
      </w:r>
      <w:r w:rsidR="00360F55" w:rsidRPr="00A72CC0">
        <w:rPr>
          <w:sz w:val="22"/>
          <w:szCs w:val="22"/>
        </w:rPr>
        <w:t>ssignment</w:t>
      </w:r>
      <w:r w:rsidRPr="00A72CC0">
        <w:rPr>
          <w:sz w:val="22"/>
          <w:szCs w:val="22"/>
        </w:rPr>
        <w:t>:</w:t>
      </w:r>
      <w:r w:rsidRPr="00A72CC0">
        <w:rPr>
          <w:sz w:val="22"/>
          <w:szCs w:val="22"/>
        </w:rPr>
        <w:tab/>
      </w:r>
      <w:r w:rsidR="00360F55" w:rsidRPr="00A72CC0">
        <w:rPr>
          <w:sz w:val="22"/>
          <w:szCs w:val="22"/>
        </w:rPr>
        <w:tab/>
      </w:r>
      <w:r w:rsidRPr="00A72CC0">
        <w:rPr>
          <w:sz w:val="22"/>
          <w:szCs w:val="22"/>
        </w:rPr>
        <w:t xml:space="preserve">Complete assigned projects. </w:t>
      </w:r>
    </w:p>
    <w:p w:rsidR="00783AE3" w:rsidRPr="00A72CC0" w:rsidRDefault="00783AE3" w:rsidP="00783AE3">
      <w:pPr>
        <w:spacing w:line="226" w:lineRule="auto"/>
        <w:jc w:val="both"/>
        <w:rPr>
          <w:sz w:val="22"/>
          <w:szCs w:val="22"/>
        </w:rPr>
      </w:pPr>
    </w:p>
    <w:p w:rsidR="00783AE3" w:rsidRPr="00A72CC0" w:rsidRDefault="00783AE3" w:rsidP="00783AE3">
      <w:pPr>
        <w:spacing w:line="226" w:lineRule="auto"/>
        <w:jc w:val="both"/>
        <w:rPr>
          <w:sz w:val="22"/>
          <w:szCs w:val="22"/>
        </w:rPr>
      </w:pPr>
      <w:r w:rsidRPr="00164D73">
        <w:rPr>
          <w:b/>
          <w:sz w:val="22"/>
          <w:szCs w:val="22"/>
          <w:u w:val="single"/>
        </w:rPr>
        <w:t>DAY 3</w:t>
      </w:r>
      <w:r w:rsidRPr="00164D73">
        <w:rPr>
          <w:sz w:val="22"/>
          <w:szCs w:val="22"/>
          <w:u w:val="single"/>
        </w:rPr>
        <w:t>:</w:t>
      </w:r>
      <w:r w:rsidRPr="00A72CC0">
        <w:rPr>
          <w:sz w:val="22"/>
          <w:szCs w:val="22"/>
        </w:rPr>
        <w:t xml:space="preserve"> </w:t>
      </w:r>
      <w:r w:rsidR="00360F55" w:rsidRPr="00A72CC0">
        <w:rPr>
          <w:sz w:val="22"/>
          <w:szCs w:val="22"/>
        </w:rPr>
        <w:tab/>
      </w:r>
      <w:r w:rsidR="00360F55" w:rsidRPr="00A72CC0">
        <w:rPr>
          <w:sz w:val="22"/>
          <w:szCs w:val="22"/>
        </w:rPr>
        <w:tab/>
      </w:r>
      <w:r w:rsidRPr="00A72CC0">
        <w:rPr>
          <w:sz w:val="22"/>
          <w:szCs w:val="22"/>
        </w:rPr>
        <w:t>2 Hours Interactive Lecture; 6 Hours Lab</w:t>
      </w:r>
    </w:p>
    <w:p w:rsidR="00783AE3" w:rsidRPr="00A72CC0" w:rsidRDefault="00783AE3" w:rsidP="00783AE3">
      <w:pPr>
        <w:spacing w:line="226" w:lineRule="auto"/>
        <w:jc w:val="both"/>
        <w:rPr>
          <w:sz w:val="22"/>
          <w:szCs w:val="22"/>
        </w:rPr>
      </w:pPr>
      <w:r w:rsidRPr="00A72CC0">
        <w:rPr>
          <w:sz w:val="22"/>
          <w:szCs w:val="22"/>
        </w:rPr>
        <w:t>LP 26.0</w:t>
      </w:r>
      <w:r w:rsidRPr="00A72CC0">
        <w:rPr>
          <w:sz w:val="22"/>
          <w:szCs w:val="22"/>
        </w:rPr>
        <w:tab/>
      </w:r>
      <w:r w:rsidRPr="00A72CC0">
        <w:rPr>
          <w:sz w:val="22"/>
          <w:szCs w:val="22"/>
        </w:rPr>
        <w:tab/>
      </w:r>
      <w:r w:rsidR="00345273">
        <w:rPr>
          <w:sz w:val="22"/>
          <w:szCs w:val="22"/>
        </w:rPr>
        <w:tab/>
      </w:r>
      <w:r w:rsidRPr="00A72CC0">
        <w:rPr>
          <w:sz w:val="22"/>
          <w:szCs w:val="22"/>
        </w:rPr>
        <w:t>Pedicuring and Sanitation</w:t>
      </w:r>
    </w:p>
    <w:p w:rsidR="00783AE3" w:rsidRPr="00A72CC0" w:rsidRDefault="00783AE3" w:rsidP="00783AE3">
      <w:pPr>
        <w:spacing w:line="226" w:lineRule="auto"/>
        <w:ind w:left="2160" w:hanging="2160"/>
        <w:jc w:val="both"/>
        <w:rPr>
          <w:sz w:val="22"/>
          <w:szCs w:val="22"/>
        </w:rPr>
      </w:pPr>
      <w:r w:rsidRPr="00A72CC0">
        <w:rPr>
          <w:sz w:val="22"/>
          <w:szCs w:val="22"/>
        </w:rPr>
        <w:tab/>
        <w:t>Instructor demos a plain pedicure or uses CD ROM or DVD. Students return demo.</w:t>
      </w:r>
    </w:p>
    <w:p w:rsidR="00783AE3" w:rsidRPr="00A72CC0" w:rsidRDefault="00783AE3" w:rsidP="00783AE3">
      <w:pPr>
        <w:spacing w:line="226" w:lineRule="auto"/>
        <w:jc w:val="both"/>
        <w:rPr>
          <w:sz w:val="22"/>
          <w:szCs w:val="22"/>
        </w:rPr>
      </w:pPr>
      <w:r w:rsidRPr="00A72CC0">
        <w:rPr>
          <w:sz w:val="22"/>
          <w:szCs w:val="22"/>
        </w:rPr>
        <w:t>DVD:</w:t>
      </w:r>
      <w:r w:rsidRPr="00A72CC0">
        <w:rPr>
          <w:sz w:val="22"/>
          <w:szCs w:val="22"/>
        </w:rPr>
        <w:tab/>
      </w:r>
      <w:r w:rsidRPr="00A72CC0">
        <w:rPr>
          <w:sz w:val="22"/>
          <w:szCs w:val="22"/>
        </w:rPr>
        <w:tab/>
      </w:r>
      <w:r w:rsidRPr="00A72CC0">
        <w:rPr>
          <w:sz w:val="22"/>
          <w:szCs w:val="22"/>
        </w:rPr>
        <w:tab/>
        <w:t>DVD Three: Nail Care - Pedicure</w:t>
      </w:r>
    </w:p>
    <w:p w:rsidR="00783AE3" w:rsidRPr="00A72CC0" w:rsidRDefault="00783AE3" w:rsidP="00783AE3">
      <w:pPr>
        <w:spacing w:line="226" w:lineRule="auto"/>
        <w:ind w:left="2160" w:hanging="2160"/>
        <w:jc w:val="both"/>
        <w:rPr>
          <w:sz w:val="22"/>
          <w:szCs w:val="22"/>
        </w:rPr>
      </w:pPr>
      <w:r w:rsidRPr="00A72CC0">
        <w:rPr>
          <w:sz w:val="22"/>
          <w:szCs w:val="22"/>
        </w:rPr>
        <w:t>N</w:t>
      </w:r>
      <w:r w:rsidR="00360F55" w:rsidRPr="00A72CC0">
        <w:rPr>
          <w:sz w:val="22"/>
          <w:szCs w:val="22"/>
        </w:rPr>
        <w:t>otes</w:t>
      </w:r>
      <w:r w:rsidRPr="00A72CC0">
        <w:rPr>
          <w:sz w:val="22"/>
          <w:szCs w:val="22"/>
        </w:rPr>
        <w:t>:</w:t>
      </w:r>
      <w:r w:rsidRPr="00A72CC0">
        <w:rPr>
          <w:sz w:val="22"/>
          <w:szCs w:val="22"/>
        </w:rPr>
        <w:tab/>
        <w:t>Present Interactive Lecture. Incorporate several learning reinforcement ideas and activities into the presentation and administer Chapter 22 test. Involve students in learning games and projects.</w:t>
      </w:r>
    </w:p>
    <w:p w:rsidR="00783AE3" w:rsidRPr="00A72CC0" w:rsidRDefault="00783AE3" w:rsidP="00783AE3">
      <w:pPr>
        <w:spacing w:line="226" w:lineRule="auto"/>
        <w:jc w:val="both"/>
        <w:rPr>
          <w:sz w:val="22"/>
          <w:szCs w:val="22"/>
        </w:rPr>
      </w:pPr>
      <w:r w:rsidRPr="00A72CC0">
        <w:rPr>
          <w:sz w:val="22"/>
          <w:szCs w:val="22"/>
        </w:rPr>
        <w:t>A</w:t>
      </w:r>
      <w:r w:rsidR="00360F55" w:rsidRPr="00A72CC0">
        <w:rPr>
          <w:sz w:val="22"/>
          <w:szCs w:val="22"/>
        </w:rPr>
        <w:t>ssignment</w:t>
      </w:r>
      <w:r w:rsidRPr="00A72CC0">
        <w:rPr>
          <w:sz w:val="22"/>
          <w:szCs w:val="22"/>
        </w:rPr>
        <w:t>:</w:t>
      </w:r>
      <w:r w:rsidRPr="00A72CC0">
        <w:rPr>
          <w:sz w:val="22"/>
          <w:szCs w:val="22"/>
        </w:rPr>
        <w:tab/>
      </w:r>
      <w:r w:rsidR="00360F55" w:rsidRPr="00A72CC0">
        <w:rPr>
          <w:sz w:val="22"/>
          <w:szCs w:val="22"/>
        </w:rPr>
        <w:tab/>
      </w:r>
      <w:r w:rsidRPr="00A72CC0">
        <w:rPr>
          <w:sz w:val="22"/>
          <w:szCs w:val="22"/>
        </w:rPr>
        <w:t>Complete assigned projects.</w:t>
      </w:r>
    </w:p>
    <w:p w:rsidR="00783AE3" w:rsidRPr="00A72CC0" w:rsidRDefault="00783AE3" w:rsidP="00783AE3">
      <w:pPr>
        <w:spacing w:line="226" w:lineRule="auto"/>
        <w:jc w:val="both"/>
        <w:rPr>
          <w:sz w:val="22"/>
          <w:szCs w:val="22"/>
        </w:rPr>
      </w:pPr>
    </w:p>
    <w:p w:rsidR="00783AE3" w:rsidRPr="00A72CC0" w:rsidRDefault="00783AE3" w:rsidP="00783AE3">
      <w:pPr>
        <w:spacing w:line="226" w:lineRule="auto"/>
        <w:jc w:val="both"/>
        <w:rPr>
          <w:sz w:val="22"/>
          <w:szCs w:val="22"/>
        </w:rPr>
      </w:pPr>
      <w:r w:rsidRPr="00164D73">
        <w:rPr>
          <w:b/>
          <w:sz w:val="22"/>
          <w:szCs w:val="22"/>
          <w:u w:val="single"/>
        </w:rPr>
        <w:t>DAY 4:</w:t>
      </w:r>
      <w:r w:rsidRPr="00A72CC0">
        <w:rPr>
          <w:sz w:val="22"/>
          <w:szCs w:val="22"/>
        </w:rPr>
        <w:t xml:space="preserve"> </w:t>
      </w:r>
      <w:r w:rsidR="00360F55" w:rsidRPr="00A72CC0">
        <w:rPr>
          <w:sz w:val="22"/>
          <w:szCs w:val="22"/>
        </w:rPr>
        <w:tab/>
      </w:r>
      <w:r w:rsidR="00360F55" w:rsidRPr="00A72CC0">
        <w:rPr>
          <w:sz w:val="22"/>
          <w:szCs w:val="22"/>
        </w:rPr>
        <w:tab/>
      </w:r>
      <w:r w:rsidRPr="00A72CC0">
        <w:rPr>
          <w:sz w:val="22"/>
          <w:szCs w:val="22"/>
        </w:rPr>
        <w:t>2 Hours Interactive Lecture; 6 Hours Lab</w:t>
      </w:r>
    </w:p>
    <w:p w:rsidR="00783AE3" w:rsidRPr="00A72CC0" w:rsidRDefault="00783AE3" w:rsidP="00783AE3">
      <w:pPr>
        <w:spacing w:line="226" w:lineRule="auto"/>
        <w:jc w:val="both"/>
        <w:rPr>
          <w:sz w:val="22"/>
          <w:szCs w:val="22"/>
        </w:rPr>
      </w:pPr>
      <w:r w:rsidRPr="00A72CC0">
        <w:rPr>
          <w:sz w:val="22"/>
          <w:szCs w:val="22"/>
        </w:rPr>
        <w:t>LP 27.0</w:t>
      </w:r>
      <w:r w:rsidRPr="00A72CC0">
        <w:rPr>
          <w:sz w:val="22"/>
          <w:szCs w:val="22"/>
        </w:rPr>
        <w:tab/>
      </w:r>
      <w:r w:rsidRPr="00A72CC0">
        <w:rPr>
          <w:sz w:val="22"/>
          <w:szCs w:val="22"/>
        </w:rPr>
        <w:tab/>
      </w:r>
      <w:r w:rsidR="00345273">
        <w:rPr>
          <w:sz w:val="22"/>
          <w:szCs w:val="22"/>
        </w:rPr>
        <w:tab/>
      </w:r>
      <w:r w:rsidRPr="00A72CC0">
        <w:rPr>
          <w:sz w:val="22"/>
          <w:szCs w:val="22"/>
        </w:rPr>
        <w:t>Nail Tips and Wraps and Sanitation</w:t>
      </w:r>
    </w:p>
    <w:p w:rsidR="00783AE3" w:rsidRPr="00A72CC0" w:rsidRDefault="00783AE3" w:rsidP="00783AE3">
      <w:pPr>
        <w:spacing w:line="226" w:lineRule="auto"/>
        <w:jc w:val="both"/>
        <w:rPr>
          <w:sz w:val="22"/>
          <w:szCs w:val="22"/>
        </w:rPr>
      </w:pPr>
      <w:r w:rsidRPr="00A72CC0">
        <w:rPr>
          <w:sz w:val="22"/>
          <w:szCs w:val="22"/>
        </w:rPr>
        <w:t>LP 28.0</w:t>
      </w:r>
      <w:r w:rsidRPr="00A72CC0">
        <w:rPr>
          <w:sz w:val="22"/>
          <w:szCs w:val="22"/>
        </w:rPr>
        <w:tab/>
      </w:r>
      <w:r w:rsidRPr="00A72CC0">
        <w:rPr>
          <w:sz w:val="22"/>
          <w:szCs w:val="22"/>
        </w:rPr>
        <w:tab/>
      </w:r>
      <w:r w:rsidR="00345273">
        <w:rPr>
          <w:sz w:val="22"/>
          <w:szCs w:val="22"/>
        </w:rPr>
        <w:tab/>
      </w:r>
      <w:r w:rsidRPr="00A72CC0">
        <w:rPr>
          <w:sz w:val="22"/>
          <w:szCs w:val="22"/>
        </w:rPr>
        <w:t>Acrylic Nails and Sanitation</w:t>
      </w:r>
    </w:p>
    <w:p w:rsidR="00783AE3" w:rsidRPr="00A72CC0" w:rsidRDefault="00783AE3" w:rsidP="00783AE3">
      <w:pPr>
        <w:spacing w:line="226" w:lineRule="auto"/>
        <w:jc w:val="both"/>
        <w:rPr>
          <w:sz w:val="22"/>
          <w:szCs w:val="22"/>
        </w:rPr>
      </w:pPr>
      <w:r w:rsidRPr="00A72CC0">
        <w:rPr>
          <w:sz w:val="22"/>
          <w:szCs w:val="22"/>
        </w:rPr>
        <w:t>LP 29.0</w:t>
      </w:r>
      <w:r w:rsidRPr="00A72CC0">
        <w:rPr>
          <w:sz w:val="22"/>
          <w:szCs w:val="22"/>
        </w:rPr>
        <w:tab/>
      </w:r>
      <w:r w:rsidRPr="00A72CC0">
        <w:rPr>
          <w:sz w:val="22"/>
          <w:szCs w:val="22"/>
        </w:rPr>
        <w:tab/>
      </w:r>
      <w:r w:rsidR="00345273">
        <w:rPr>
          <w:sz w:val="22"/>
          <w:szCs w:val="22"/>
        </w:rPr>
        <w:tab/>
      </w:r>
      <w:r w:rsidRPr="00A72CC0">
        <w:rPr>
          <w:sz w:val="22"/>
          <w:szCs w:val="22"/>
        </w:rPr>
        <w:t>Gel Nails</w:t>
      </w:r>
    </w:p>
    <w:p w:rsidR="00783AE3" w:rsidRPr="00A72CC0" w:rsidRDefault="00783AE3" w:rsidP="00783AE3">
      <w:pPr>
        <w:spacing w:line="226" w:lineRule="auto"/>
        <w:ind w:left="2160"/>
        <w:jc w:val="both"/>
        <w:rPr>
          <w:sz w:val="22"/>
          <w:szCs w:val="22"/>
        </w:rPr>
      </w:pPr>
      <w:r w:rsidRPr="00A72CC0">
        <w:rPr>
          <w:sz w:val="22"/>
          <w:szCs w:val="22"/>
        </w:rPr>
        <w:t>Instructor uses DVD, Video, or Student CD ROM to demonstrate procedures.</w:t>
      </w:r>
    </w:p>
    <w:p w:rsidR="00783AE3" w:rsidRPr="00A72CC0" w:rsidRDefault="00783AE3" w:rsidP="00783AE3">
      <w:pPr>
        <w:spacing w:line="226" w:lineRule="auto"/>
        <w:jc w:val="both"/>
        <w:rPr>
          <w:sz w:val="22"/>
          <w:szCs w:val="22"/>
        </w:rPr>
      </w:pPr>
      <w:r w:rsidRPr="00A72CC0">
        <w:rPr>
          <w:sz w:val="22"/>
          <w:szCs w:val="22"/>
        </w:rPr>
        <w:t>LAB:</w:t>
      </w:r>
      <w:r w:rsidRPr="00A72CC0">
        <w:rPr>
          <w:sz w:val="22"/>
          <w:szCs w:val="22"/>
        </w:rPr>
        <w:tab/>
      </w:r>
      <w:r w:rsidRPr="00A72CC0">
        <w:rPr>
          <w:sz w:val="22"/>
          <w:szCs w:val="22"/>
        </w:rPr>
        <w:tab/>
      </w:r>
      <w:r w:rsidRPr="00A72CC0">
        <w:rPr>
          <w:sz w:val="22"/>
          <w:szCs w:val="22"/>
        </w:rPr>
        <w:tab/>
        <w:t xml:space="preserve">Students participate in supervised practice of applying nail tips, wraps, and </w:t>
      </w:r>
      <w:r w:rsidR="00360F55" w:rsidRPr="00A72CC0">
        <w:rPr>
          <w:sz w:val="22"/>
          <w:szCs w:val="22"/>
        </w:rPr>
        <w:tab/>
      </w:r>
      <w:r w:rsidR="00360F55" w:rsidRPr="00A72CC0">
        <w:rPr>
          <w:sz w:val="22"/>
          <w:szCs w:val="22"/>
        </w:rPr>
        <w:tab/>
      </w:r>
      <w:r w:rsidR="00360F55" w:rsidRPr="00A72CC0">
        <w:rPr>
          <w:sz w:val="22"/>
          <w:szCs w:val="22"/>
        </w:rPr>
        <w:tab/>
      </w:r>
      <w:r w:rsidR="00360F55" w:rsidRPr="00A72CC0">
        <w:rPr>
          <w:sz w:val="22"/>
          <w:szCs w:val="22"/>
        </w:rPr>
        <w:tab/>
      </w:r>
      <w:r w:rsidR="00345273">
        <w:rPr>
          <w:sz w:val="22"/>
          <w:szCs w:val="22"/>
        </w:rPr>
        <w:tab/>
      </w:r>
      <w:r w:rsidRPr="00A72CC0">
        <w:rPr>
          <w:sz w:val="22"/>
          <w:szCs w:val="22"/>
        </w:rPr>
        <w:t>acrylics.</w:t>
      </w:r>
    </w:p>
    <w:p w:rsidR="00783AE3" w:rsidRPr="00A72CC0" w:rsidRDefault="00783AE3" w:rsidP="00783AE3">
      <w:pPr>
        <w:spacing w:line="226" w:lineRule="auto"/>
        <w:ind w:left="2160" w:hanging="2160"/>
        <w:jc w:val="both"/>
        <w:rPr>
          <w:sz w:val="22"/>
          <w:szCs w:val="22"/>
        </w:rPr>
      </w:pPr>
      <w:r w:rsidRPr="00A72CC0">
        <w:rPr>
          <w:sz w:val="22"/>
          <w:szCs w:val="22"/>
        </w:rPr>
        <w:t>N</w:t>
      </w:r>
      <w:r w:rsidR="00360F55" w:rsidRPr="00A72CC0">
        <w:rPr>
          <w:sz w:val="22"/>
          <w:szCs w:val="22"/>
        </w:rPr>
        <w:t>otes</w:t>
      </w:r>
      <w:r w:rsidRPr="00A72CC0">
        <w:rPr>
          <w:sz w:val="22"/>
          <w:szCs w:val="22"/>
        </w:rPr>
        <w:t>:</w:t>
      </w:r>
      <w:r w:rsidRPr="00A72CC0">
        <w:rPr>
          <w:sz w:val="22"/>
          <w:szCs w:val="22"/>
        </w:rPr>
        <w:tab/>
        <w:t>Present Interactive Lecture and test each topic. Incorporate several learning reinforcement ideas and activities into the presentation. Involve students in learning games and projects.</w:t>
      </w:r>
    </w:p>
    <w:p w:rsidR="00783AE3" w:rsidRPr="00A72CC0" w:rsidRDefault="00783AE3" w:rsidP="00783AE3">
      <w:pPr>
        <w:spacing w:line="226" w:lineRule="auto"/>
        <w:jc w:val="both"/>
        <w:rPr>
          <w:sz w:val="22"/>
          <w:szCs w:val="22"/>
        </w:rPr>
      </w:pPr>
      <w:r w:rsidRPr="00A72CC0">
        <w:rPr>
          <w:sz w:val="22"/>
          <w:szCs w:val="22"/>
        </w:rPr>
        <w:t>A</w:t>
      </w:r>
      <w:r w:rsidR="00360F55" w:rsidRPr="00A72CC0">
        <w:rPr>
          <w:sz w:val="22"/>
          <w:szCs w:val="22"/>
        </w:rPr>
        <w:t>ssignment</w:t>
      </w:r>
      <w:r w:rsidRPr="00A72CC0">
        <w:rPr>
          <w:sz w:val="22"/>
          <w:szCs w:val="22"/>
        </w:rPr>
        <w:t>:</w:t>
      </w:r>
      <w:r w:rsidRPr="00A72CC0">
        <w:rPr>
          <w:sz w:val="22"/>
          <w:szCs w:val="22"/>
        </w:rPr>
        <w:tab/>
      </w:r>
      <w:r w:rsidR="00360F55" w:rsidRPr="00A72CC0">
        <w:rPr>
          <w:sz w:val="22"/>
          <w:szCs w:val="22"/>
        </w:rPr>
        <w:tab/>
      </w:r>
      <w:r w:rsidRPr="00A72CC0">
        <w:rPr>
          <w:sz w:val="22"/>
          <w:szCs w:val="22"/>
        </w:rPr>
        <w:t>Complete assigned projects.</w:t>
      </w:r>
    </w:p>
    <w:p w:rsidR="00783AE3" w:rsidRPr="00A72CC0" w:rsidRDefault="00783AE3" w:rsidP="00783AE3">
      <w:pPr>
        <w:spacing w:line="226" w:lineRule="auto"/>
        <w:jc w:val="both"/>
        <w:rPr>
          <w:b/>
          <w:sz w:val="22"/>
          <w:szCs w:val="22"/>
        </w:rPr>
      </w:pPr>
    </w:p>
    <w:p w:rsidR="00783AE3" w:rsidRPr="00A72CC0" w:rsidRDefault="00783AE3" w:rsidP="00783AE3">
      <w:pPr>
        <w:spacing w:line="226" w:lineRule="auto"/>
        <w:jc w:val="both"/>
        <w:rPr>
          <w:sz w:val="22"/>
          <w:szCs w:val="22"/>
        </w:rPr>
      </w:pPr>
      <w:r w:rsidRPr="00164D73">
        <w:rPr>
          <w:b/>
          <w:sz w:val="22"/>
          <w:szCs w:val="22"/>
          <w:u w:val="single"/>
        </w:rPr>
        <w:t>DAY 5</w:t>
      </w:r>
      <w:r w:rsidRPr="00A72CC0">
        <w:rPr>
          <w:sz w:val="22"/>
          <w:szCs w:val="22"/>
        </w:rPr>
        <w:t xml:space="preserve">: </w:t>
      </w:r>
      <w:r w:rsidR="00360F55" w:rsidRPr="00A72CC0">
        <w:rPr>
          <w:sz w:val="22"/>
          <w:szCs w:val="22"/>
        </w:rPr>
        <w:tab/>
      </w:r>
      <w:r w:rsidR="00360F55" w:rsidRPr="00A72CC0">
        <w:rPr>
          <w:sz w:val="22"/>
          <w:szCs w:val="22"/>
        </w:rPr>
        <w:tab/>
      </w:r>
      <w:r w:rsidRPr="00A72CC0">
        <w:rPr>
          <w:sz w:val="22"/>
          <w:szCs w:val="22"/>
        </w:rPr>
        <w:t>3 Hours Interactive Lecture; 5 Hours Lab</w:t>
      </w:r>
    </w:p>
    <w:p w:rsidR="00783AE3" w:rsidRPr="00A72CC0" w:rsidRDefault="00783AE3" w:rsidP="00783AE3">
      <w:pPr>
        <w:spacing w:line="226" w:lineRule="auto"/>
        <w:ind w:left="2160" w:hanging="2160"/>
        <w:jc w:val="both"/>
        <w:rPr>
          <w:sz w:val="22"/>
          <w:szCs w:val="22"/>
        </w:rPr>
      </w:pPr>
      <w:r w:rsidRPr="00A72CC0">
        <w:rPr>
          <w:sz w:val="22"/>
          <w:szCs w:val="22"/>
        </w:rPr>
        <w:t>E</w:t>
      </w:r>
      <w:r w:rsidR="00360F55" w:rsidRPr="00A72CC0">
        <w:rPr>
          <w:sz w:val="22"/>
          <w:szCs w:val="22"/>
        </w:rPr>
        <w:t>xam Prep</w:t>
      </w:r>
      <w:r w:rsidRPr="00A72CC0">
        <w:rPr>
          <w:sz w:val="22"/>
          <w:szCs w:val="22"/>
        </w:rPr>
        <w:t>:</w:t>
      </w:r>
      <w:r w:rsidRPr="00A72CC0">
        <w:rPr>
          <w:sz w:val="22"/>
          <w:szCs w:val="22"/>
        </w:rPr>
        <w:tab/>
        <w:t>The instructor presents the material and procedures for preparing for the Practical Skills Competency Evaluation.</w:t>
      </w:r>
    </w:p>
    <w:p w:rsidR="00783AE3" w:rsidRPr="00A72CC0" w:rsidRDefault="00783AE3" w:rsidP="00783AE3">
      <w:pPr>
        <w:spacing w:line="226" w:lineRule="auto"/>
        <w:ind w:left="2160" w:hanging="2160"/>
        <w:jc w:val="both"/>
        <w:rPr>
          <w:sz w:val="22"/>
          <w:szCs w:val="22"/>
        </w:rPr>
      </w:pPr>
      <w:r w:rsidRPr="00A72CC0">
        <w:rPr>
          <w:sz w:val="22"/>
          <w:szCs w:val="22"/>
        </w:rPr>
        <w:t>G</w:t>
      </w:r>
      <w:r w:rsidR="00360F55" w:rsidRPr="00A72CC0">
        <w:rPr>
          <w:sz w:val="22"/>
          <w:szCs w:val="22"/>
        </w:rPr>
        <w:t>rade Out</w:t>
      </w:r>
      <w:r w:rsidRPr="00A72CC0">
        <w:rPr>
          <w:sz w:val="22"/>
          <w:szCs w:val="22"/>
        </w:rPr>
        <w:t>:</w:t>
      </w:r>
      <w:r w:rsidRPr="00A72CC0">
        <w:rPr>
          <w:sz w:val="22"/>
          <w:szCs w:val="22"/>
        </w:rPr>
        <w:tab/>
        <w:t>Advancing students will take the comprehensive practical grade out. Continuing students may act as models for advancing students, practice assigned projects, or complete assignments in the Student Resource Center Lab.</w:t>
      </w:r>
    </w:p>
    <w:p w:rsidR="00783AE3" w:rsidRPr="00A72CC0" w:rsidRDefault="00783AE3" w:rsidP="00783AE3">
      <w:pPr>
        <w:spacing w:line="226" w:lineRule="auto"/>
        <w:jc w:val="both"/>
        <w:rPr>
          <w:sz w:val="22"/>
          <w:szCs w:val="22"/>
        </w:rPr>
      </w:pPr>
      <w:r w:rsidRPr="00A72CC0">
        <w:rPr>
          <w:sz w:val="22"/>
          <w:szCs w:val="22"/>
        </w:rPr>
        <w:t>N</w:t>
      </w:r>
      <w:r w:rsidR="00360F55" w:rsidRPr="00A72CC0">
        <w:rPr>
          <w:sz w:val="22"/>
          <w:szCs w:val="22"/>
        </w:rPr>
        <w:t>otes:</w:t>
      </w:r>
      <w:r w:rsidR="00360F55" w:rsidRPr="00A72CC0">
        <w:rPr>
          <w:sz w:val="22"/>
          <w:szCs w:val="22"/>
        </w:rPr>
        <w:tab/>
      </w:r>
      <w:r w:rsidRPr="00A72CC0">
        <w:rPr>
          <w:sz w:val="22"/>
          <w:szCs w:val="22"/>
        </w:rPr>
        <w:tab/>
      </w:r>
      <w:r w:rsidRPr="00A72CC0">
        <w:rPr>
          <w:sz w:val="22"/>
          <w:szCs w:val="22"/>
        </w:rPr>
        <w:tab/>
        <w:t xml:space="preserve">Instructor prepares for conducting a “mock” state licensing form using the </w:t>
      </w:r>
      <w:r w:rsidR="00360F55" w:rsidRPr="00A72CC0">
        <w:rPr>
          <w:sz w:val="22"/>
          <w:szCs w:val="22"/>
        </w:rPr>
        <w:tab/>
      </w:r>
      <w:r w:rsidR="00360F55" w:rsidRPr="00A72CC0">
        <w:rPr>
          <w:sz w:val="22"/>
          <w:szCs w:val="22"/>
        </w:rPr>
        <w:tab/>
      </w:r>
      <w:r w:rsidR="00360F55" w:rsidRPr="00A72CC0">
        <w:rPr>
          <w:sz w:val="22"/>
          <w:szCs w:val="22"/>
        </w:rPr>
        <w:tab/>
      </w:r>
      <w:r w:rsidR="00360F55" w:rsidRPr="00A72CC0">
        <w:rPr>
          <w:sz w:val="22"/>
          <w:szCs w:val="22"/>
        </w:rPr>
        <w:tab/>
      </w:r>
      <w:r w:rsidR="00360F55" w:rsidRPr="00A72CC0">
        <w:rPr>
          <w:sz w:val="22"/>
          <w:szCs w:val="22"/>
        </w:rPr>
        <w:tab/>
      </w:r>
      <w:r w:rsidRPr="00A72CC0">
        <w:rPr>
          <w:sz w:val="22"/>
          <w:szCs w:val="22"/>
        </w:rPr>
        <w:t xml:space="preserve">designated form. </w:t>
      </w:r>
    </w:p>
    <w:p w:rsidR="00783AE3" w:rsidRPr="00A72CC0" w:rsidRDefault="00783AE3" w:rsidP="00360F55">
      <w:pPr>
        <w:spacing w:line="226" w:lineRule="auto"/>
        <w:jc w:val="both"/>
        <w:rPr>
          <w:sz w:val="22"/>
          <w:szCs w:val="22"/>
        </w:rPr>
      </w:pPr>
      <w:r w:rsidRPr="00A72CC0">
        <w:rPr>
          <w:sz w:val="22"/>
          <w:szCs w:val="22"/>
        </w:rPr>
        <w:t>A</w:t>
      </w:r>
      <w:r w:rsidR="00360F55" w:rsidRPr="00A72CC0">
        <w:rPr>
          <w:sz w:val="22"/>
          <w:szCs w:val="22"/>
        </w:rPr>
        <w:t>ssignment</w:t>
      </w:r>
      <w:r w:rsidRPr="00A72CC0">
        <w:rPr>
          <w:sz w:val="22"/>
          <w:szCs w:val="22"/>
        </w:rPr>
        <w:t>:</w:t>
      </w:r>
      <w:r w:rsidRPr="00A72CC0">
        <w:rPr>
          <w:sz w:val="22"/>
          <w:szCs w:val="22"/>
        </w:rPr>
        <w:tab/>
      </w:r>
      <w:r w:rsidR="00360F55" w:rsidRPr="00A72CC0">
        <w:rPr>
          <w:sz w:val="22"/>
          <w:szCs w:val="22"/>
        </w:rPr>
        <w:tab/>
      </w:r>
      <w:r w:rsidRPr="00A72CC0">
        <w:rPr>
          <w:sz w:val="22"/>
          <w:szCs w:val="22"/>
        </w:rPr>
        <w:t xml:space="preserve">Continuing students read Chapter 8 and 10. Advancing students read the </w:t>
      </w:r>
      <w:r w:rsidR="00360F55" w:rsidRPr="00A72CC0">
        <w:rPr>
          <w:sz w:val="22"/>
          <w:szCs w:val="22"/>
        </w:rPr>
        <w:tab/>
      </w:r>
      <w:r w:rsidR="00360F55" w:rsidRPr="00A72CC0">
        <w:rPr>
          <w:sz w:val="22"/>
          <w:szCs w:val="22"/>
        </w:rPr>
        <w:tab/>
      </w:r>
      <w:r w:rsidR="00360F55" w:rsidRPr="00A72CC0">
        <w:rPr>
          <w:sz w:val="22"/>
          <w:szCs w:val="22"/>
        </w:rPr>
        <w:tab/>
      </w:r>
      <w:r w:rsidR="00360F55" w:rsidRPr="00A72CC0">
        <w:rPr>
          <w:sz w:val="22"/>
          <w:szCs w:val="22"/>
        </w:rPr>
        <w:tab/>
      </w:r>
      <w:r w:rsidR="00360F55" w:rsidRPr="00A72CC0">
        <w:rPr>
          <w:sz w:val="22"/>
          <w:szCs w:val="22"/>
        </w:rPr>
        <w:tab/>
      </w:r>
      <w:r w:rsidR="00345273">
        <w:rPr>
          <w:sz w:val="22"/>
          <w:szCs w:val="22"/>
        </w:rPr>
        <w:tab/>
      </w:r>
      <w:r w:rsidRPr="00A72CC0">
        <w:rPr>
          <w:sz w:val="22"/>
          <w:szCs w:val="22"/>
        </w:rPr>
        <w:t xml:space="preserve">applicable chapter for the </w:t>
      </w:r>
      <w:r w:rsidR="00A8066F" w:rsidRPr="00A72CC0">
        <w:rPr>
          <w:sz w:val="22"/>
          <w:szCs w:val="22"/>
        </w:rPr>
        <w:t>Level</w:t>
      </w:r>
      <w:r w:rsidRPr="00A72CC0">
        <w:rPr>
          <w:sz w:val="22"/>
          <w:szCs w:val="22"/>
        </w:rPr>
        <w:t xml:space="preserve"> II class they will be entering the following week.</w:t>
      </w:r>
    </w:p>
    <w:p w:rsidR="00783AE3" w:rsidRPr="00A72CC0" w:rsidRDefault="00783AE3" w:rsidP="0081519E">
      <w:pPr>
        <w:tabs>
          <w:tab w:val="left" w:pos="-720"/>
        </w:tabs>
        <w:suppressAutoHyphens/>
        <w:spacing w:line="240" w:lineRule="atLeast"/>
        <w:jc w:val="both"/>
        <w:rPr>
          <w:spacing w:val="-2"/>
          <w:sz w:val="22"/>
          <w:szCs w:val="22"/>
        </w:rPr>
      </w:pPr>
    </w:p>
    <w:p w:rsidR="00B647ED" w:rsidRPr="00A72CC0" w:rsidRDefault="00B647ED" w:rsidP="0081519E">
      <w:pPr>
        <w:tabs>
          <w:tab w:val="left" w:pos="-720"/>
        </w:tabs>
        <w:suppressAutoHyphens/>
        <w:spacing w:line="240" w:lineRule="atLeast"/>
        <w:jc w:val="both"/>
        <w:rPr>
          <w:spacing w:val="-2"/>
          <w:sz w:val="22"/>
          <w:szCs w:val="22"/>
        </w:rPr>
      </w:pPr>
    </w:p>
    <w:p w:rsidR="00B647ED" w:rsidRPr="00A72CC0" w:rsidRDefault="00B647ED" w:rsidP="0081519E">
      <w:pPr>
        <w:tabs>
          <w:tab w:val="left" w:pos="-720"/>
        </w:tabs>
        <w:suppressAutoHyphens/>
        <w:spacing w:line="240" w:lineRule="atLeast"/>
        <w:jc w:val="both"/>
        <w:rPr>
          <w:spacing w:val="-2"/>
          <w:sz w:val="22"/>
          <w:szCs w:val="22"/>
        </w:rPr>
      </w:pPr>
    </w:p>
    <w:p w:rsidR="00B647ED" w:rsidRPr="00A72CC0" w:rsidRDefault="00B647ED" w:rsidP="0081519E">
      <w:pPr>
        <w:tabs>
          <w:tab w:val="left" w:pos="-720"/>
        </w:tabs>
        <w:suppressAutoHyphens/>
        <w:spacing w:line="240" w:lineRule="atLeast"/>
        <w:jc w:val="both"/>
        <w:rPr>
          <w:spacing w:val="-2"/>
          <w:sz w:val="22"/>
          <w:szCs w:val="22"/>
        </w:rPr>
      </w:pPr>
    </w:p>
    <w:p w:rsidR="00B647ED" w:rsidRPr="00A72CC0" w:rsidRDefault="00B647ED" w:rsidP="0081519E">
      <w:pPr>
        <w:tabs>
          <w:tab w:val="left" w:pos="-720"/>
        </w:tabs>
        <w:suppressAutoHyphens/>
        <w:spacing w:line="240" w:lineRule="atLeast"/>
        <w:jc w:val="both"/>
        <w:rPr>
          <w:spacing w:val="-2"/>
          <w:sz w:val="22"/>
          <w:szCs w:val="22"/>
        </w:rPr>
      </w:pPr>
    </w:p>
    <w:p w:rsidR="00B647ED" w:rsidRPr="00A72CC0" w:rsidRDefault="00B647ED" w:rsidP="0081519E">
      <w:pPr>
        <w:tabs>
          <w:tab w:val="left" w:pos="-720"/>
        </w:tabs>
        <w:suppressAutoHyphens/>
        <w:spacing w:line="240" w:lineRule="atLeast"/>
        <w:jc w:val="both"/>
        <w:rPr>
          <w:spacing w:val="-2"/>
          <w:sz w:val="22"/>
          <w:szCs w:val="22"/>
        </w:rPr>
      </w:pPr>
    </w:p>
    <w:p w:rsidR="00B647ED" w:rsidRPr="00A72CC0" w:rsidRDefault="00B647ED" w:rsidP="0081519E">
      <w:pPr>
        <w:tabs>
          <w:tab w:val="left" w:pos="-720"/>
        </w:tabs>
        <w:suppressAutoHyphens/>
        <w:spacing w:line="240" w:lineRule="atLeast"/>
        <w:jc w:val="both"/>
        <w:rPr>
          <w:spacing w:val="-2"/>
          <w:sz w:val="22"/>
          <w:szCs w:val="22"/>
        </w:rPr>
      </w:pPr>
    </w:p>
    <w:p w:rsidR="00B647ED" w:rsidRPr="00A72CC0" w:rsidRDefault="00B647ED" w:rsidP="0081519E">
      <w:pPr>
        <w:tabs>
          <w:tab w:val="left" w:pos="-720"/>
        </w:tabs>
        <w:suppressAutoHyphens/>
        <w:spacing w:line="240" w:lineRule="atLeast"/>
        <w:jc w:val="both"/>
        <w:rPr>
          <w:spacing w:val="-2"/>
          <w:sz w:val="22"/>
          <w:szCs w:val="22"/>
        </w:rPr>
      </w:pPr>
    </w:p>
    <w:p w:rsidR="00B647ED" w:rsidRPr="00A72CC0" w:rsidRDefault="00B647ED" w:rsidP="0081519E">
      <w:pPr>
        <w:tabs>
          <w:tab w:val="left" w:pos="-720"/>
        </w:tabs>
        <w:suppressAutoHyphens/>
        <w:spacing w:line="240" w:lineRule="atLeast"/>
        <w:jc w:val="both"/>
        <w:rPr>
          <w:spacing w:val="-2"/>
          <w:sz w:val="22"/>
          <w:szCs w:val="22"/>
        </w:rPr>
      </w:pPr>
    </w:p>
    <w:p w:rsidR="00B647ED" w:rsidRPr="00A72CC0" w:rsidRDefault="00B647ED" w:rsidP="0081519E">
      <w:pPr>
        <w:tabs>
          <w:tab w:val="left" w:pos="-720"/>
        </w:tabs>
        <w:suppressAutoHyphens/>
        <w:spacing w:line="240" w:lineRule="atLeast"/>
        <w:jc w:val="both"/>
        <w:rPr>
          <w:spacing w:val="-2"/>
          <w:sz w:val="22"/>
          <w:szCs w:val="22"/>
        </w:rPr>
      </w:pPr>
    </w:p>
    <w:p w:rsidR="00B647ED" w:rsidRPr="00A72CC0" w:rsidRDefault="00B647ED" w:rsidP="0081519E">
      <w:pPr>
        <w:tabs>
          <w:tab w:val="left" w:pos="-720"/>
        </w:tabs>
        <w:suppressAutoHyphens/>
        <w:spacing w:line="240" w:lineRule="atLeast"/>
        <w:jc w:val="both"/>
        <w:rPr>
          <w:spacing w:val="-2"/>
          <w:sz w:val="22"/>
          <w:szCs w:val="22"/>
        </w:rPr>
      </w:pPr>
    </w:p>
    <w:p w:rsidR="00B647ED" w:rsidRPr="00A72CC0" w:rsidRDefault="00B647ED" w:rsidP="0081519E">
      <w:pPr>
        <w:tabs>
          <w:tab w:val="left" w:pos="-720"/>
        </w:tabs>
        <w:suppressAutoHyphens/>
        <w:spacing w:line="240" w:lineRule="atLeast"/>
        <w:jc w:val="both"/>
        <w:rPr>
          <w:spacing w:val="-2"/>
          <w:sz w:val="22"/>
          <w:szCs w:val="22"/>
        </w:rPr>
      </w:pPr>
    </w:p>
    <w:p w:rsidR="00B647ED" w:rsidRPr="00A72CC0" w:rsidRDefault="00B647ED" w:rsidP="0081519E">
      <w:pPr>
        <w:tabs>
          <w:tab w:val="left" w:pos="-720"/>
        </w:tabs>
        <w:suppressAutoHyphens/>
        <w:spacing w:line="240" w:lineRule="atLeast"/>
        <w:jc w:val="both"/>
        <w:rPr>
          <w:spacing w:val="-2"/>
          <w:sz w:val="22"/>
          <w:szCs w:val="22"/>
        </w:rPr>
      </w:pPr>
    </w:p>
    <w:p w:rsidR="00DF55B8" w:rsidRDefault="00DF55B8" w:rsidP="00B647ED">
      <w:pPr>
        <w:jc w:val="center"/>
        <w:rPr>
          <w:b/>
          <w:sz w:val="48"/>
          <w:szCs w:val="48"/>
        </w:rPr>
      </w:pPr>
    </w:p>
    <w:p w:rsidR="00DF55B8" w:rsidRDefault="00DF55B8" w:rsidP="00B647ED">
      <w:pPr>
        <w:jc w:val="center"/>
        <w:rPr>
          <w:b/>
          <w:sz w:val="48"/>
          <w:szCs w:val="48"/>
        </w:rPr>
      </w:pPr>
    </w:p>
    <w:p w:rsidR="00DF55B8" w:rsidRDefault="00DF55B8" w:rsidP="00B647ED">
      <w:pPr>
        <w:jc w:val="center"/>
        <w:rPr>
          <w:b/>
          <w:sz w:val="48"/>
          <w:szCs w:val="48"/>
        </w:rPr>
      </w:pPr>
    </w:p>
    <w:p w:rsidR="00DF55B8" w:rsidRDefault="00DF55B8" w:rsidP="00B647ED">
      <w:pPr>
        <w:jc w:val="center"/>
        <w:rPr>
          <w:b/>
          <w:sz w:val="48"/>
          <w:szCs w:val="48"/>
        </w:rPr>
      </w:pPr>
    </w:p>
    <w:p w:rsidR="00B647ED" w:rsidRPr="00A72CC0" w:rsidRDefault="00B647ED" w:rsidP="00B647ED">
      <w:pPr>
        <w:jc w:val="center"/>
        <w:rPr>
          <w:b/>
          <w:sz w:val="48"/>
          <w:szCs w:val="48"/>
        </w:rPr>
      </w:pPr>
      <w:r w:rsidRPr="00A72CC0">
        <w:rPr>
          <w:b/>
          <w:sz w:val="48"/>
          <w:szCs w:val="48"/>
        </w:rPr>
        <w:t>STANDARD VII</w:t>
      </w:r>
    </w:p>
    <w:p w:rsidR="00B647ED" w:rsidRPr="00A72CC0" w:rsidRDefault="00B647ED" w:rsidP="00B647ED">
      <w:pPr>
        <w:jc w:val="center"/>
        <w:rPr>
          <w:b/>
          <w:sz w:val="48"/>
          <w:szCs w:val="48"/>
        </w:rPr>
      </w:pPr>
    </w:p>
    <w:p w:rsidR="00B647ED" w:rsidRPr="00A72CC0" w:rsidRDefault="00B647ED" w:rsidP="00B647ED">
      <w:pPr>
        <w:jc w:val="center"/>
        <w:rPr>
          <w:b/>
          <w:sz w:val="48"/>
          <w:szCs w:val="48"/>
        </w:rPr>
      </w:pPr>
      <w:r w:rsidRPr="00A72CC0">
        <w:rPr>
          <w:b/>
          <w:sz w:val="48"/>
          <w:szCs w:val="48"/>
        </w:rPr>
        <w:t xml:space="preserve">FINANCIAL PRACTICES </w:t>
      </w:r>
    </w:p>
    <w:p w:rsidR="00B647ED" w:rsidRPr="00A72CC0" w:rsidRDefault="00B647ED" w:rsidP="00B647ED">
      <w:pPr>
        <w:jc w:val="center"/>
        <w:rPr>
          <w:b/>
          <w:sz w:val="48"/>
          <w:szCs w:val="48"/>
        </w:rPr>
      </w:pPr>
      <w:r w:rsidRPr="00A72CC0">
        <w:rPr>
          <w:b/>
          <w:sz w:val="48"/>
          <w:szCs w:val="48"/>
        </w:rPr>
        <w:t>AND MANAGEMENT</w:t>
      </w:r>
    </w:p>
    <w:p w:rsidR="00B647ED" w:rsidRPr="00A72CC0" w:rsidRDefault="00B647ED" w:rsidP="00B647ED">
      <w:pPr>
        <w:jc w:val="center"/>
        <w:rPr>
          <w:b/>
          <w:sz w:val="48"/>
          <w:szCs w:val="48"/>
        </w:rPr>
      </w:pPr>
    </w:p>
    <w:p w:rsidR="00B647ED" w:rsidRPr="00A72CC0" w:rsidRDefault="00B647ED" w:rsidP="00A222B6">
      <w:pPr>
        <w:rPr>
          <w:b/>
          <w:sz w:val="20"/>
          <w:szCs w:val="20"/>
        </w:rPr>
      </w:pPr>
    </w:p>
    <w:p w:rsidR="00B647ED" w:rsidRPr="00A72CC0" w:rsidRDefault="00B647ED" w:rsidP="00A222B6">
      <w:pPr>
        <w:rPr>
          <w:b/>
          <w:sz w:val="20"/>
          <w:szCs w:val="20"/>
        </w:rPr>
      </w:pPr>
    </w:p>
    <w:p w:rsidR="009A4B76" w:rsidRPr="00A72CC0" w:rsidRDefault="009A4B76" w:rsidP="00A222B6">
      <w:pPr>
        <w:rPr>
          <w:b/>
          <w:sz w:val="20"/>
          <w:szCs w:val="20"/>
        </w:rPr>
      </w:pPr>
    </w:p>
    <w:p w:rsidR="00B647ED" w:rsidRPr="00A72CC0" w:rsidRDefault="00B647ED" w:rsidP="00A222B6">
      <w:pPr>
        <w:rPr>
          <w:b/>
          <w:sz w:val="20"/>
          <w:szCs w:val="20"/>
        </w:rPr>
      </w:pPr>
    </w:p>
    <w:p w:rsidR="00B647ED" w:rsidRPr="00A72CC0" w:rsidRDefault="00B647ED" w:rsidP="00A222B6">
      <w:pPr>
        <w:rPr>
          <w:b/>
          <w:sz w:val="20"/>
          <w:szCs w:val="20"/>
        </w:rPr>
      </w:pPr>
    </w:p>
    <w:p w:rsidR="00B647ED" w:rsidRPr="00A72CC0" w:rsidRDefault="00B647ED" w:rsidP="00A222B6">
      <w:pPr>
        <w:rPr>
          <w:b/>
          <w:sz w:val="20"/>
          <w:szCs w:val="20"/>
        </w:rPr>
      </w:pPr>
    </w:p>
    <w:p w:rsidR="00B647ED" w:rsidRPr="00A72CC0" w:rsidRDefault="00B647ED" w:rsidP="00A222B6">
      <w:pPr>
        <w:rPr>
          <w:b/>
          <w:sz w:val="20"/>
          <w:szCs w:val="20"/>
        </w:rPr>
      </w:pPr>
    </w:p>
    <w:p w:rsidR="00B647ED" w:rsidRPr="00A72CC0" w:rsidRDefault="00B647ED" w:rsidP="00A222B6">
      <w:pPr>
        <w:rPr>
          <w:b/>
          <w:sz w:val="20"/>
          <w:szCs w:val="20"/>
        </w:rPr>
      </w:pPr>
    </w:p>
    <w:p w:rsidR="00B647ED" w:rsidRPr="00A72CC0" w:rsidRDefault="00B647ED" w:rsidP="00A222B6">
      <w:pPr>
        <w:rPr>
          <w:b/>
          <w:sz w:val="20"/>
          <w:szCs w:val="20"/>
        </w:rPr>
      </w:pPr>
    </w:p>
    <w:p w:rsidR="00B647ED" w:rsidRPr="00A72CC0" w:rsidRDefault="00B647ED" w:rsidP="00A222B6">
      <w:pPr>
        <w:rPr>
          <w:b/>
          <w:sz w:val="20"/>
          <w:szCs w:val="20"/>
        </w:rPr>
      </w:pPr>
    </w:p>
    <w:p w:rsidR="00B647ED" w:rsidRPr="00A72CC0" w:rsidRDefault="00B647ED" w:rsidP="00A222B6">
      <w:pPr>
        <w:rPr>
          <w:b/>
          <w:sz w:val="20"/>
          <w:szCs w:val="20"/>
        </w:rPr>
      </w:pPr>
    </w:p>
    <w:p w:rsidR="00B647ED" w:rsidRPr="00A72CC0" w:rsidRDefault="00B647ED" w:rsidP="00A222B6">
      <w:pPr>
        <w:rPr>
          <w:b/>
          <w:sz w:val="20"/>
          <w:szCs w:val="20"/>
        </w:rPr>
      </w:pPr>
    </w:p>
    <w:p w:rsidR="00B647ED" w:rsidRPr="00A72CC0" w:rsidRDefault="00B647ED" w:rsidP="00A222B6">
      <w:pPr>
        <w:rPr>
          <w:b/>
          <w:sz w:val="20"/>
          <w:szCs w:val="20"/>
        </w:rPr>
      </w:pPr>
    </w:p>
    <w:p w:rsidR="00B647ED" w:rsidRPr="00A72CC0" w:rsidRDefault="00B647ED" w:rsidP="00A222B6">
      <w:pPr>
        <w:rPr>
          <w:b/>
          <w:sz w:val="20"/>
          <w:szCs w:val="20"/>
        </w:rPr>
      </w:pPr>
    </w:p>
    <w:p w:rsidR="00B647ED" w:rsidRPr="00A72CC0" w:rsidRDefault="00B647ED" w:rsidP="00A222B6">
      <w:pPr>
        <w:rPr>
          <w:b/>
          <w:sz w:val="20"/>
          <w:szCs w:val="20"/>
        </w:rPr>
      </w:pPr>
    </w:p>
    <w:p w:rsidR="005E5A4E" w:rsidRPr="00A72CC0" w:rsidRDefault="005E5A4E" w:rsidP="00A222B6">
      <w:pPr>
        <w:rPr>
          <w:b/>
          <w:sz w:val="20"/>
          <w:szCs w:val="20"/>
        </w:rPr>
      </w:pPr>
    </w:p>
    <w:p w:rsidR="005E5A4E" w:rsidRPr="00A72CC0" w:rsidRDefault="005E5A4E" w:rsidP="00A222B6">
      <w:pPr>
        <w:rPr>
          <w:b/>
          <w:sz w:val="20"/>
          <w:szCs w:val="20"/>
        </w:rPr>
      </w:pPr>
    </w:p>
    <w:p w:rsidR="005E5A4E" w:rsidRPr="00A72CC0" w:rsidRDefault="005E5A4E" w:rsidP="00A222B6">
      <w:pPr>
        <w:rPr>
          <w:b/>
          <w:sz w:val="20"/>
          <w:szCs w:val="20"/>
        </w:rPr>
      </w:pPr>
    </w:p>
    <w:p w:rsidR="005E5A4E" w:rsidRPr="00A72CC0" w:rsidRDefault="005E5A4E" w:rsidP="00A222B6">
      <w:pPr>
        <w:rPr>
          <w:b/>
          <w:sz w:val="20"/>
          <w:szCs w:val="20"/>
        </w:rPr>
      </w:pPr>
    </w:p>
    <w:p w:rsidR="005E5A4E" w:rsidRPr="00A72CC0" w:rsidRDefault="005E5A4E" w:rsidP="00A222B6">
      <w:pPr>
        <w:rPr>
          <w:b/>
          <w:sz w:val="20"/>
          <w:szCs w:val="20"/>
        </w:rPr>
      </w:pPr>
    </w:p>
    <w:p w:rsidR="005E5A4E" w:rsidRPr="00A72CC0" w:rsidRDefault="005E5A4E" w:rsidP="00A222B6">
      <w:pPr>
        <w:rPr>
          <w:b/>
          <w:sz w:val="20"/>
          <w:szCs w:val="20"/>
        </w:rPr>
      </w:pPr>
    </w:p>
    <w:p w:rsidR="00B647ED" w:rsidRPr="00A72CC0" w:rsidRDefault="00B647ED" w:rsidP="00A222B6">
      <w:pPr>
        <w:rPr>
          <w:b/>
          <w:sz w:val="20"/>
          <w:szCs w:val="20"/>
        </w:rPr>
      </w:pPr>
    </w:p>
    <w:p w:rsidR="00B647ED" w:rsidRPr="00A72CC0" w:rsidRDefault="00B647ED" w:rsidP="00A222B6">
      <w:pPr>
        <w:rPr>
          <w:b/>
          <w:sz w:val="20"/>
          <w:szCs w:val="20"/>
        </w:rPr>
      </w:pPr>
    </w:p>
    <w:p w:rsidR="00DB76EB" w:rsidRDefault="00DB76EB" w:rsidP="00A222B6">
      <w:pPr>
        <w:rPr>
          <w:b/>
          <w:sz w:val="20"/>
          <w:szCs w:val="20"/>
          <w:u w:val="single"/>
        </w:rPr>
      </w:pPr>
    </w:p>
    <w:p w:rsidR="00DB76EB" w:rsidRDefault="00DB76EB" w:rsidP="00A222B6">
      <w:pPr>
        <w:rPr>
          <w:b/>
          <w:sz w:val="20"/>
          <w:szCs w:val="20"/>
          <w:u w:val="single"/>
        </w:rPr>
      </w:pPr>
    </w:p>
    <w:p w:rsidR="00DB76EB" w:rsidRDefault="00DB76EB" w:rsidP="00A222B6">
      <w:pPr>
        <w:rPr>
          <w:b/>
          <w:sz w:val="20"/>
          <w:szCs w:val="20"/>
          <w:u w:val="single"/>
        </w:rPr>
      </w:pPr>
    </w:p>
    <w:p w:rsidR="008C435A" w:rsidRDefault="008C435A">
      <w:pPr>
        <w:rPr>
          <w:b/>
          <w:sz w:val="28"/>
          <w:szCs w:val="28"/>
          <w:u w:val="single"/>
        </w:rPr>
      </w:pPr>
      <w:r>
        <w:rPr>
          <w:b/>
          <w:sz w:val="28"/>
          <w:szCs w:val="28"/>
          <w:u w:val="single"/>
        </w:rPr>
        <w:br w:type="page"/>
      </w:r>
    </w:p>
    <w:p w:rsidR="00AB77B3" w:rsidRDefault="00AB77B3" w:rsidP="00AB77B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r>
        <w:rPr>
          <w:b/>
          <w:sz w:val="20"/>
          <w:szCs w:val="20"/>
          <w:u w:val="single"/>
        </w:rPr>
        <w:lastRenderedPageBreak/>
        <w:t>REFUND POLICY: WITHDRAWAL AND SETTLMENT POLICY AND CHECKLIST</w:t>
      </w:r>
    </w:p>
    <w:p w:rsidR="00AB77B3" w:rsidRDefault="00AB77B3" w:rsidP="00AB77B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p>
    <w:p w:rsidR="00AB77B3" w:rsidRPr="008C435A" w:rsidRDefault="00AB77B3" w:rsidP="00AB77B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0"/>
          <w:szCs w:val="20"/>
        </w:rPr>
      </w:pPr>
      <w:r w:rsidRPr="008C435A">
        <w:rPr>
          <w:sz w:val="20"/>
          <w:szCs w:val="20"/>
        </w:rPr>
        <w:t xml:space="preserve">All NACCAS-accredited institutions are required to submit a cross-referenced refund policy as an exhibit to the Institutional Self-Study.  </w:t>
      </w:r>
      <w:r w:rsidR="00583BBB" w:rsidRPr="008C435A">
        <w:rPr>
          <w:sz w:val="20"/>
          <w:szCs w:val="20"/>
        </w:rPr>
        <w:t xml:space="preserve">NACCAS Policy #VII.01 </w:t>
      </w:r>
      <w:r w:rsidRPr="008C435A">
        <w:rPr>
          <w:sz w:val="20"/>
          <w:szCs w:val="20"/>
        </w:rPr>
        <w:t xml:space="preserve">can be found on the below.  </w:t>
      </w:r>
      <w:r w:rsidR="00583BBB">
        <w:rPr>
          <w:sz w:val="20"/>
          <w:szCs w:val="20"/>
        </w:rPr>
        <w:t>T</w:t>
      </w:r>
      <w:r w:rsidRPr="008C435A">
        <w:rPr>
          <w:sz w:val="20"/>
          <w:szCs w:val="20"/>
        </w:rPr>
        <w:t xml:space="preserve">he institution should carefully review </w:t>
      </w:r>
      <w:r w:rsidR="00583BBB">
        <w:rPr>
          <w:sz w:val="20"/>
          <w:szCs w:val="20"/>
        </w:rPr>
        <w:t xml:space="preserve">the policy </w:t>
      </w:r>
      <w:r w:rsidRPr="008C435A">
        <w:rPr>
          <w:sz w:val="20"/>
          <w:szCs w:val="20"/>
        </w:rPr>
        <w:t xml:space="preserve">to ensure understanding of checklist requirement. </w:t>
      </w:r>
    </w:p>
    <w:p w:rsidR="00AB77B3" w:rsidRDefault="00AB77B3" w:rsidP="00AB77B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p>
    <w:p w:rsidR="00583BBB" w:rsidRPr="00583BBB" w:rsidRDefault="00583BBB" w:rsidP="00583BBB">
      <w:pPr>
        <w:keepNext/>
        <w:jc w:val="center"/>
        <w:outlineLvl w:val="1"/>
        <w:rPr>
          <w:b/>
          <w:lang w:eastAsia="x-none"/>
        </w:rPr>
      </w:pPr>
      <w:bookmarkStart w:id="5" w:name="_Toc476576397"/>
      <w:r w:rsidRPr="00583BBB">
        <w:rPr>
          <w:b/>
          <w:lang w:val="x-none" w:eastAsia="x-none"/>
        </w:rPr>
        <w:t>Policy VII.01 – Financial Practices &amp; Management: Withdrawal and Settlement</w:t>
      </w:r>
      <w:r w:rsidRPr="00583BBB">
        <w:rPr>
          <w:b/>
          <w:lang w:eastAsia="x-none"/>
        </w:rPr>
        <w:t xml:space="preserve"> </w:t>
      </w:r>
      <w:r w:rsidRPr="00583BBB">
        <w:rPr>
          <w:b/>
          <w:lang w:val="x-none" w:eastAsia="x-none"/>
        </w:rPr>
        <w:t>Policy and Checklist</w:t>
      </w:r>
      <w:bookmarkEnd w:id="5"/>
    </w:p>
    <w:p w:rsidR="00583BBB" w:rsidRPr="00583BBB" w:rsidRDefault="00583BBB" w:rsidP="00583BBB">
      <w:pPr>
        <w:autoSpaceDE w:val="0"/>
        <w:autoSpaceDN w:val="0"/>
        <w:adjustRightInd w:val="0"/>
        <w:spacing w:after="200" w:line="276" w:lineRule="auto"/>
        <w:rPr>
          <w:rFonts w:eastAsia="Calibri"/>
          <w:sz w:val="20"/>
          <w:szCs w:val="20"/>
        </w:rPr>
      </w:pPr>
    </w:p>
    <w:p w:rsidR="00583BBB" w:rsidRPr="00583BBB" w:rsidRDefault="00583BBB" w:rsidP="00583BBB">
      <w:pPr>
        <w:autoSpaceDE w:val="0"/>
        <w:autoSpaceDN w:val="0"/>
        <w:adjustRightInd w:val="0"/>
        <w:spacing w:after="200" w:line="276" w:lineRule="auto"/>
        <w:rPr>
          <w:rFonts w:eastAsia="Calibri"/>
          <w:sz w:val="20"/>
          <w:szCs w:val="20"/>
        </w:rPr>
      </w:pPr>
      <w:r w:rsidRPr="00583BBB">
        <w:rPr>
          <w:rFonts w:eastAsia="Calibri"/>
          <w:sz w:val="20"/>
          <w:szCs w:val="20"/>
        </w:rPr>
        <w:t xml:space="preserve">The intent of the NACCAS Withdrawal and Settlement Policy &amp; Checklist is to see that each applicant/student is assured minimum conditions of refund, and that the institution will be assured of its integrity, if it meets these Standards. When calculating refunds, the school must use the policy mandated by state and/or federal regulatory agencies for each student. In the absence of such mandated policies, the school must apply a fair and equitable policy that contains all the elements of this checklist and is at least as liberal as the NACCAS </w:t>
      </w:r>
      <w:r w:rsidRPr="00583BBB">
        <w:rPr>
          <w:rFonts w:eastAsia="Calibri"/>
          <w:i/>
          <w:color w:val="0000FF"/>
          <w:sz w:val="20"/>
          <w:szCs w:val="20"/>
          <w:u w:val="single"/>
        </w:rPr>
        <w:t>Minimum Tuition Adjustment Schedule</w:t>
      </w:r>
      <w:r w:rsidRPr="00583BBB">
        <w:rPr>
          <w:rFonts w:eastAsia="Calibri"/>
          <w:sz w:val="20"/>
          <w:szCs w:val="20"/>
        </w:rPr>
        <w:t xml:space="preserve">.  Schools may have more liberal policies and the Commission encourages such practices. </w:t>
      </w:r>
    </w:p>
    <w:p w:rsidR="00583BBB" w:rsidRPr="00583BBB" w:rsidRDefault="00583BBB" w:rsidP="00583BBB">
      <w:pPr>
        <w:autoSpaceDE w:val="0"/>
        <w:autoSpaceDN w:val="0"/>
        <w:adjustRightInd w:val="0"/>
        <w:spacing w:after="200" w:line="276" w:lineRule="auto"/>
        <w:rPr>
          <w:rFonts w:eastAsia="Calibri"/>
          <w:sz w:val="20"/>
          <w:szCs w:val="20"/>
        </w:rPr>
      </w:pPr>
      <w:r w:rsidRPr="00583BBB">
        <w:rPr>
          <w:rFonts w:eastAsia="Calibri"/>
          <w:sz w:val="20"/>
          <w:szCs w:val="20"/>
        </w:rPr>
        <w:t xml:space="preserve">A copy of this checklist is to accompany each catalog and enrollment agreement sent to the Commission and this form is also a required exhibit for the Institutional Self-Study for </w:t>
      </w:r>
      <w:r w:rsidRPr="00583BBB">
        <w:rPr>
          <w:rFonts w:eastAsia="Calibri"/>
          <w:i/>
          <w:color w:val="0000FF"/>
          <w:sz w:val="20"/>
          <w:szCs w:val="20"/>
          <w:u w:val="single"/>
        </w:rPr>
        <w:t>Standard VII</w:t>
      </w:r>
      <w:r>
        <w:rPr>
          <w:rFonts w:eastAsia="Calibri"/>
          <w:sz w:val="20"/>
          <w:szCs w:val="20"/>
        </w:rPr>
        <w:t>.</w:t>
      </w:r>
      <w:r w:rsidRPr="00583BBB">
        <w:rPr>
          <w:rFonts w:eastAsia="Calibri"/>
          <w:sz w:val="20"/>
          <w:szCs w:val="20"/>
        </w:rPr>
        <w:t xml:space="preserve">  For the applicable items below, you will review the relevant section of your refund policy in both your catalog and enrollment agreement to determine if it contains all of the information required. Then list the item number in the refund policy in your catalog or enrollment agreement where the information can be found. If the Commission receives information that an institution is not complying with a mandated policy, it shall take appropriate action pursuant to the NACCAS </w:t>
      </w:r>
      <w:r w:rsidRPr="00583BBB">
        <w:rPr>
          <w:rFonts w:eastAsia="Calibri"/>
          <w:i/>
          <w:iCs/>
          <w:color w:val="0000FF"/>
          <w:sz w:val="20"/>
          <w:szCs w:val="20"/>
          <w:u w:val="single"/>
        </w:rPr>
        <w:t>Rules of Practice and Procedure</w:t>
      </w:r>
      <w:r w:rsidRPr="00583BBB">
        <w:rPr>
          <w:rFonts w:eastAsia="Calibri"/>
          <w:sz w:val="20"/>
          <w:szCs w:val="20"/>
        </w:rPr>
        <w:t xml:space="preserve">. </w:t>
      </w:r>
    </w:p>
    <w:p w:rsidR="00583BBB" w:rsidRPr="00583BBB" w:rsidRDefault="00583BBB" w:rsidP="00583BBB">
      <w:pPr>
        <w:autoSpaceDE w:val="0"/>
        <w:autoSpaceDN w:val="0"/>
        <w:adjustRightInd w:val="0"/>
        <w:spacing w:after="200" w:line="276" w:lineRule="auto"/>
        <w:rPr>
          <w:rFonts w:eastAsia="Calibri"/>
          <w:sz w:val="20"/>
          <w:szCs w:val="20"/>
          <w:u w:val="single"/>
        </w:rPr>
      </w:pPr>
      <w:r w:rsidRPr="00583BBB">
        <w:rPr>
          <w:rFonts w:eastAsia="Calibri"/>
          <w:sz w:val="20"/>
          <w:szCs w:val="20"/>
          <w:u w:val="single"/>
        </w:rPr>
        <w:t>All Policy Requirements</w:t>
      </w:r>
    </w:p>
    <w:p w:rsidR="00583BBB" w:rsidRPr="00583BBB" w:rsidRDefault="00583BBB" w:rsidP="00583BBB">
      <w:pPr>
        <w:autoSpaceDE w:val="0"/>
        <w:autoSpaceDN w:val="0"/>
        <w:adjustRightInd w:val="0"/>
        <w:spacing w:after="200" w:line="276" w:lineRule="auto"/>
        <w:rPr>
          <w:rFonts w:eastAsia="Calibri"/>
          <w:sz w:val="20"/>
          <w:szCs w:val="20"/>
        </w:rPr>
      </w:pPr>
      <w:r w:rsidRPr="00583BBB">
        <w:rPr>
          <w:rFonts w:eastAsia="Calibri"/>
          <w:sz w:val="20"/>
          <w:szCs w:val="20"/>
        </w:rPr>
        <w:t>The Policy:</w:t>
      </w:r>
    </w:p>
    <w:p w:rsidR="00583BBB" w:rsidRPr="00583BBB" w:rsidRDefault="00583BBB" w:rsidP="00583BBB">
      <w:pPr>
        <w:autoSpaceDE w:val="0"/>
        <w:autoSpaceDN w:val="0"/>
        <w:adjustRightInd w:val="0"/>
        <w:spacing w:after="200" w:line="276" w:lineRule="auto"/>
        <w:ind w:left="900" w:hanging="900"/>
        <w:rPr>
          <w:rFonts w:eastAsia="Calibri"/>
          <w:sz w:val="20"/>
          <w:szCs w:val="20"/>
        </w:rPr>
      </w:pPr>
      <w:r w:rsidRPr="00583BBB">
        <w:rPr>
          <w:rFonts w:eastAsia="Calibri"/>
          <w:sz w:val="20"/>
          <w:szCs w:val="20"/>
        </w:rPr>
        <w:t>____ 1.</w:t>
      </w:r>
      <w:r w:rsidRPr="00583BBB">
        <w:rPr>
          <w:rFonts w:eastAsia="Calibri"/>
          <w:sz w:val="20"/>
          <w:szCs w:val="20"/>
        </w:rPr>
        <w:tab/>
        <w:t>Is stated in clear language that can be easily understood.</w:t>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r w:rsidRPr="00583BBB">
        <w:rPr>
          <w:rFonts w:eastAsia="Calibri"/>
          <w:sz w:val="20"/>
          <w:szCs w:val="20"/>
        </w:rPr>
        <w:t>____ 2.</w:t>
      </w:r>
      <w:r w:rsidRPr="00583BBB">
        <w:rPr>
          <w:rFonts w:eastAsia="Calibri"/>
          <w:sz w:val="20"/>
          <w:szCs w:val="20"/>
        </w:rPr>
        <w:tab/>
        <w:t>Applies to all terminations for any reason, by either party, including student decision, course or program cancellation, or school closure.</w:t>
      </w:r>
    </w:p>
    <w:p w:rsidR="00583BBB" w:rsidRPr="00583BBB" w:rsidRDefault="00583BBB" w:rsidP="00583BBB">
      <w:pPr>
        <w:autoSpaceDE w:val="0"/>
        <w:autoSpaceDN w:val="0"/>
        <w:adjustRightInd w:val="0"/>
        <w:spacing w:after="200" w:line="276" w:lineRule="auto"/>
        <w:ind w:left="900" w:hanging="900"/>
        <w:rPr>
          <w:rFonts w:eastAsia="Calibri"/>
          <w:sz w:val="20"/>
          <w:szCs w:val="20"/>
        </w:rPr>
      </w:pPr>
      <w:r w:rsidRPr="00583BBB">
        <w:rPr>
          <w:rFonts w:eastAsia="Calibri"/>
          <w:sz w:val="20"/>
          <w:szCs w:val="20"/>
        </w:rPr>
        <w:t>____ 3.</w:t>
      </w:r>
      <w:r w:rsidRPr="00583BBB">
        <w:rPr>
          <w:rFonts w:eastAsia="Calibri"/>
          <w:sz w:val="20"/>
          <w:szCs w:val="20"/>
        </w:rPr>
        <w:tab/>
        <w:t xml:space="preserve">Complies with the mandated policy. </w:t>
      </w:r>
    </w:p>
    <w:p w:rsidR="00583BBB" w:rsidRPr="00583BBB" w:rsidRDefault="00583BBB" w:rsidP="00583BBB">
      <w:pPr>
        <w:autoSpaceDE w:val="0"/>
        <w:autoSpaceDN w:val="0"/>
        <w:adjustRightInd w:val="0"/>
        <w:spacing w:after="200" w:line="276" w:lineRule="auto"/>
        <w:ind w:left="900" w:hanging="900"/>
        <w:rPr>
          <w:rFonts w:eastAsia="Calibri"/>
          <w:sz w:val="20"/>
          <w:szCs w:val="20"/>
        </w:rPr>
      </w:pPr>
      <w:r w:rsidRPr="00583BBB">
        <w:rPr>
          <w:rFonts w:eastAsia="Calibri"/>
          <w:sz w:val="20"/>
          <w:szCs w:val="20"/>
        </w:rPr>
        <w:t>____ 4.</w:t>
      </w:r>
      <w:r w:rsidRPr="00583BBB">
        <w:rPr>
          <w:rFonts w:eastAsia="Calibri"/>
          <w:sz w:val="20"/>
          <w:szCs w:val="20"/>
        </w:rPr>
        <w:tab/>
        <w:t xml:space="preserve">Requires that refund calculations are performed and refunds are made timely as outlined in </w:t>
      </w:r>
      <w:r w:rsidRPr="00583BBB">
        <w:rPr>
          <w:rFonts w:eastAsia="Calibri"/>
          <w:i/>
          <w:color w:val="0000FF"/>
          <w:sz w:val="20"/>
          <w:szCs w:val="20"/>
          <w:u w:val="single"/>
        </w:rPr>
        <w:t>Standard VII, Criterion 6</w:t>
      </w:r>
      <w:r w:rsidRPr="00583BBB">
        <w:rPr>
          <w:rFonts w:eastAsia="Calibri"/>
          <w:sz w:val="20"/>
          <w:szCs w:val="20"/>
        </w:rPr>
        <w:t>.</w:t>
      </w:r>
    </w:p>
    <w:p w:rsidR="00583BBB" w:rsidRPr="00583BBB" w:rsidRDefault="00583BBB" w:rsidP="00583BBB">
      <w:pPr>
        <w:autoSpaceDE w:val="0"/>
        <w:autoSpaceDN w:val="0"/>
        <w:adjustRightInd w:val="0"/>
        <w:spacing w:after="200" w:line="276" w:lineRule="auto"/>
        <w:rPr>
          <w:rFonts w:eastAsia="Calibri"/>
          <w:sz w:val="20"/>
          <w:szCs w:val="20"/>
        </w:rPr>
      </w:pPr>
      <w:r w:rsidRPr="00583BBB">
        <w:rPr>
          <w:rFonts w:eastAsia="Calibri"/>
          <w:sz w:val="20"/>
          <w:szCs w:val="20"/>
          <w:u w:val="single"/>
        </w:rPr>
        <w:t>NACCAS Refund Policy Requirements</w:t>
      </w:r>
      <w:r w:rsidRPr="00583BBB">
        <w:rPr>
          <w:rFonts w:eastAsia="Calibri"/>
          <w:sz w:val="20"/>
          <w:szCs w:val="20"/>
        </w:rPr>
        <w:t xml:space="preserve"> (Schools using a mandated state and/or federal regulatory agency or special programs, will not complete the remainder of the checklist).</w:t>
      </w:r>
    </w:p>
    <w:p w:rsidR="00583BBB" w:rsidRPr="00583BBB" w:rsidRDefault="00583BBB" w:rsidP="00583BBB">
      <w:pPr>
        <w:autoSpaceDE w:val="0"/>
        <w:autoSpaceDN w:val="0"/>
        <w:adjustRightInd w:val="0"/>
        <w:spacing w:after="200" w:line="276" w:lineRule="auto"/>
        <w:ind w:left="900" w:hanging="900"/>
        <w:rPr>
          <w:rFonts w:eastAsia="Calibri"/>
          <w:sz w:val="20"/>
          <w:szCs w:val="20"/>
        </w:rPr>
      </w:pPr>
      <w:r w:rsidRPr="00583BBB">
        <w:rPr>
          <w:rFonts w:eastAsia="Calibri"/>
          <w:sz w:val="20"/>
          <w:szCs w:val="20"/>
        </w:rPr>
        <w:t>The policy requires that:</w:t>
      </w:r>
    </w:p>
    <w:p w:rsidR="00583BBB" w:rsidRPr="00583BBB" w:rsidRDefault="00583BBB" w:rsidP="00583BBB">
      <w:pPr>
        <w:autoSpaceDE w:val="0"/>
        <w:autoSpaceDN w:val="0"/>
        <w:adjustRightInd w:val="0"/>
        <w:spacing w:after="200" w:line="276" w:lineRule="auto"/>
        <w:ind w:left="900" w:hanging="900"/>
        <w:rPr>
          <w:rFonts w:eastAsia="Calibri"/>
          <w:sz w:val="20"/>
          <w:szCs w:val="20"/>
        </w:rPr>
      </w:pPr>
      <w:r w:rsidRPr="00583BBB">
        <w:rPr>
          <w:rFonts w:eastAsia="Calibri"/>
          <w:sz w:val="20"/>
          <w:szCs w:val="20"/>
        </w:rPr>
        <w:t>____ 5.</w:t>
      </w:r>
      <w:r w:rsidRPr="00583BBB">
        <w:rPr>
          <w:rFonts w:eastAsia="Calibri"/>
          <w:sz w:val="20"/>
          <w:szCs w:val="20"/>
        </w:rPr>
        <w:tab/>
        <w:t>The institution must identify whether refund calculations are based on actual hours or scheduled hours.</w:t>
      </w:r>
    </w:p>
    <w:p w:rsidR="00583BBB" w:rsidRPr="00583BBB" w:rsidRDefault="00583BBB" w:rsidP="00583BBB">
      <w:pPr>
        <w:autoSpaceDE w:val="0"/>
        <w:autoSpaceDN w:val="0"/>
        <w:adjustRightInd w:val="0"/>
        <w:spacing w:after="200" w:line="276" w:lineRule="auto"/>
        <w:ind w:left="900" w:hanging="900"/>
        <w:rPr>
          <w:rFonts w:eastAsia="Calibri"/>
          <w:sz w:val="20"/>
          <w:szCs w:val="20"/>
        </w:rPr>
      </w:pPr>
      <w:r w:rsidRPr="00583BBB">
        <w:rPr>
          <w:rFonts w:eastAsia="Calibri"/>
          <w:sz w:val="20"/>
          <w:szCs w:val="20"/>
        </w:rPr>
        <w:t>____ 6.</w:t>
      </w:r>
      <w:r w:rsidRPr="00583BBB">
        <w:rPr>
          <w:rFonts w:eastAsia="Calibri"/>
          <w:sz w:val="20"/>
          <w:szCs w:val="20"/>
        </w:rPr>
        <w:tab/>
        <w:t>Monies due the applicant or student are refunded within forty-five (45) days of official cancellation or withdrawal.</w:t>
      </w:r>
    </w:p>
    <w:p w:rsidR="00583BBB" w:rsidRDefault="00583BBB">
      <w:pPr>
        <w:rPr>
          <w:rFonts w:eastAsia="Calibri"/>
          <w:sz w:val="20"/>
          <w:szCs w:val="20"/>
        </w:rPr>
      </w:pPr>
      <w:r>
        <w:rPr>
          <w:rFonts w:eastAsia="Calibri"/>
          <w:sz w:val="20"/>
          <w:szCs w:val="20"/>
        </w:rPr>
        <w:br w:type="page"/>
      </w:r>
    </w:p>
    <w:p w:rsidR="00583BBB" w:rsidRPr="00583BBB" w:rsidRDefault="00583BBB" w:rsidP="00583BBB">
      <w:pPr>
        <w:autoSpaceDE w:val="0"/>
        <w:autoSpaceDN w:val="0"/>
        <w:adjustRightInd w:val="0"/>
        <w:spacing w:after="200" w:line="276" w:lineRule="auto"/>
        <w:ind w:left="900" w:hanging="900"/>
        <w:rPr>
          <w:rFonts w:eastAsia="Calibri"/>
          <w:sz w:val="20"/>
          <w:szCs w:val="20"/>
        </w:rPr>
      </w:pPr>
      <w:r w:rsidRPr="00583BBB">
        <w:rPr>
          <w:rFonts w:eastAsia="Calibri"/>
          <w:sz w:val="20"/>
          <w:szCs w:val="20"/>
        </w:rPr>
        <w:lastRenderedPageBreak/>
        <w:t>Official cancellation or withdrawal shall occur on the earlier of the dates that:</w:t>
      </w:r>
    </w:p>
    <w:p w:rsidR="00583BBB" w:rsidRPr="00583BBB" w:rsidRDefault="00583BBB" w:rsidP="00583BBB">
      <w:pPr>
        <w:autoSpaceDE w:val="0"/>
        <w:autoSpaceDN w:val="0"/>
        <w:adjustRightInd w:val="0"/>
        <w:spacing w:after="200" w:line="276" w:lineRule="auto"/>
        <w:ind w:left="900" w:hanging="900"/>
        <w:rPr>
          <w:rFonts w:eastAsia="Calibri"/>
          <w:sz w:val="20"/>
          <w:szCs w:val="20"/>
        </w:rPr>
      </w:pPr>
      <w:r w:rsidRPr="00583BBB">
        <w:rPr>
          <w:rFonts w:eastAsia="Calibri"/>
          <w:sz w:val="20"/>
          <w:szCs w:val="20"/>
        </w:rPr>
        <w:t>____ 7.</w:t>
      </w:r>
      <w:r w:rsidRPr="00583BBB">
        <w:rPr>
          <w:rFonts w:eastAsia="Calibri"/>
          <w:sz w:val="20"/>
          <w:szCs w:val="20"/>
        </w:rPr>
        <w:tab/>
        <w:t>An applicant is not accepted by the school and is entitled to a refund of all monies except a non- refundable application fee.</w:t>
      </w:r>
    </w:p>
    <w:p w:rsidR="00583BBB" w:rsidRPr="00583BBB" w:rsidRDefault="00583BBB" w:rsidP="00583BBB">
      <w:pPr>
        <w:autoSpaceDE w:val="0"/>
        <w:autoSpaceDN w:val="0"/>
        <w:adjustRightInd w:val="0"/>
        <w:spacing w:after="200" w:line="276" w:lineRule="auto"/>
        <w:ind w:left="900" w:hanging="900"/>
        <w:rPr>
          <w:rFonts w:eastAsia="Calibri"/>
          <w:sz w:val="20"/>
          <w:szCs w:val="20"/>
        </w:rPr>
      </w:pPr>
      <w:r w:rsidRPr="00583BBB">
        <w:rPr>
          <w:rFonts w:eastAsia="Calibri"/>
          <w:sz w:val="20"/>
          <w:szCs w:val="20"/>
        </w:rPr>
        <w:t>____ 8.</w:t>
      </w:r>
      <w:r w:rsidRPr="00583BBB">
        <w:rPr>
          <w:rFonts w:eastAsia="Calibri"/>
          <w:sz w:val="20"/>
          <w:szCs w:val="20"/>
        </w:rPr>
        <w:tab/>
        <w:t xml:space="preserve">A student or legal guardian cancels the contract and demands his/her money back in writing, within three business days of signing the enrollment agreement regardless of whether the student has actually started training. All monies collected by school are refunded except a non-refundable application fee. </w:t>
      </w:r>
    </w:p>
    <w:p w:rsidR="00583BBB" w:rsidRPr="00583BBB" w:rsidRDefault="00583BBB" w:rsidP="00583BBB">
      <w:pPr>
        <w:autoSpaceDE w:val="0"/>
        <w:autoSpaceDN w:val="0"/>
        <w:adjustRightInd w:val="0"/>
        <w:spacing w:after="200" w:line="276" w:lineRule="auto"/>
        <w:ind w:left="900" w:hanging="900"/>
        <w:rPr>
          <w:rFonts w:eastAsia="Calibri"/>
          <w:sz w:val="20"/>
          <w:szCs w:val="20"/>
        </w:rPr>
      </w:pPr>
      <w:r w:rsidRPr="00583BBB">
        <w:rPr>
          <w:rFonts w:eastAsia="Calibri"/>
          <w:sz w:val="20"/>
          <w:szCs w:val="20"/>
        </w:rPr>
        <w:t>____ 9.</w:t>
      </w:r>
      <w:r w:rsidRPr="00583BBB">
        <w:rPr>
          <w:rFonts w:eastAsia="Calibri"/>
          <w:sz w:val="20"/>
          <w:szCs w:val="20"/>
        </w:rPr>
        <w:tab/>
        <w:t>A student cancels the contract after three business days of signing, but prior to entering classes. In this case, student is entitled to a refund of all monies paid to the school less an application fee, if applicable, and registration fee of (state the amount for each course of study).</w:t>
      </w:r>
    </w:p>
    <w:p w:rsidR="00583BBB" w:rsidRPr="00583BBB" w:rsidRDefault="00583BBB" w:rsidP="00583BBB">
      <w:pPr>
        <w:autoSpaceDE w:val="0"/>
        <w:autoSpaceDN w:val="0"/>
        <w:adjustRightInd w:val="0"/>
        <w:spacing w:after="200" w:line="276" w:lineRule="auto"/>
        <w:ind w:left="900" w:hanging="900"/>
        <w:rPr>
          <w:rFonts w:eastAsia="Calibri"/>
          <w:sz w:val="20"/>
          <w:szCs w:val="20"/>
        </w:rPr>
      </w:pPr>
      <w:r w:rsidRPr="00583BBB">
        <w:rPr>
          <w:rFonts w:eastAsia="Calibri"/>
          <w:sz w:val="20"/>
          <w:szCs w:val="20"/>
        </w:rPr>
        <w:t>____ 10.</w:t>
      </w:r>
      <w:r w:rsidRPr="00583BBB">
        <w:rPr>
          <w:rFonts w:eastAsia="Calibri"/>
          <w:sz w:val="20"/>
          <w:szCs w:val="20"/>
        </w:rPr>
        <w:tab/>
        <w:t>A student notifies the institution of his/her withdrawal.</w:t>
      </w:r>
    </w:p>
    <w:p w:rsidR="00583BBB" w:rsidRPr="00583BBB" w:rsidRDefault="00583BBB" w:rsidP="00583BBB">
      <w:pPr>
        <w:autoSpaceDE w:val="0"/>
        <w:autoSpaceDN w:val="0"/>
        <w:adjustRightInd w:val="0"/>
        <w:spacing w:after="200" w:line="276" w:lineRule="auto"/>
        <w:ind w:left="900" w:hanging="900"/>
        <w:rPr>
          <w:rFonts w:eastAsia="Calibri"/>
          <w:sz w:val="20"/>
          <w:szCs w:val="20"/>
        </w:rPr>
      </w:pPr>
      <w:r w:rsidRPr="00583BBB">
        <w:rPr>
          <w:rFonts w:eastAsia="Calibri"/>
          <w:sz w:val="20"/>
          <w:szCs w:val="20"/>
        </w:rPr>
        <w:t>____ 11.</w:t>
      </w:r>
      <w:r w:rsidRPr="00583BBB">
        <w:rPr>
          <w:rFonts w:eastAsia="Calibri"/>
          <w:sz w:val="20"/>
          <w:szCs w:val="20"/>
        </w:rPr>
        <w:tab/>
        <w:t>A student on an approved leave of absence notifies the school that he or she will not be returning. The date of withdrawal determination shall be the earlier of the scheduled date of return from the leave of absence or the date the student notifies the institution that the student will not be returning.</w:t>
      </w:r>
    </w:p>
    <w:p w:rsidR="00583BBB" w:rsidRPr="00583BBB" w:rsidRDefault="00583BBB" w:rsidP="00583BBB">
      <w:pPr>
        <w:autoSpaceDE w:val="0"/>
        <w:autoSpaceDN w:val="0"/>
        <w:adjustRightInd w:val="0"/>
        <w:spacing w:after="200" w:line="276" w:lineRule="auto"/>
        <w:ind w:left="900" w:hanging="900"/>
        <w:rPr>
          <w:rFonts w:eastAsia="Calibri"/>
          <w:sz w:val="20"/>
          <w:szCs w:val="20"/>
        </w:rPr>
      </w:pPr>
      <w:r w:rsidRPr="00583BBB">
        <w:rPr>
          <w:rFonts w:eastAsia="Calibri"/>
          <w:sz w:val="20"/>
          <w:szCs w:val="20"/>
        </w:rPr>
        <w:t>____ 12.</w:t>
      </w:r>
      <w:r w:rsidRPr="00583BBB">
        <w:rPr>
          <w:rFonts w:eastAsia="Calibri"/>
          <w:sz w:val="20"/>
          <w:szCs w:val="20"/>
        </w:rPr>
        <w:tab/>
        <w:t xml:space="preserve"> A student is expelled by the school.</w:t>
      </w:r>
    </w:p>
    <w:p w:rsidR="00583BBB" w:rsidRPr="00583BBB" w:rsidRDefault="00583BBB" w:rsidP="00583BBB">
      <w:pPr>
        <w:autoSpaceDE w:val="0"/>
        <w:autoSpaceDN w:val="0"/>
        <w:adjustRightInd w:val="0"/>
        <w:spacing w:after="200" w:line="276" w:lineRule="auto"/>
        <w:ind w:left="900" w:hanging="900"/>
        <w:rPr>
          <w:rFonts w:eastAsia="Calibri"/>
          <w:sz w:val="20"/>
          <w:szCs w:val="20"/>
        </w:rPr>
      </w:pPr>
      <w:r w:rsidRPr="00583BBB">
        <w:rPr>
          <w:rFonts w:eastAsia="Calibri"/>
          <w:sz w:val="20"/>
          <w:szCs w:val="20"/>
        </w:rPr>
        <w:t>____ 13.</w:t>
      </w:r>
      <w:r w:rsidRPr="00583BBB">
        <w:rPr>
          <w:rFonts w:eastAsia="Calibri"/>
          <w:sz w:val="20"/>
          <w:szCs w:val="20"/>
        </w:rPr>
        <w:tab/>
        <w:t>In type 8, 9, 10 or 11 official cancellations or withdrawals, the cancellation date will be determined by the postmark on written notification, or the date said information is delivered to the school in person.</w:t>
      </w:r>
    </w:p>
    <w:p w:rsidR="00583BBB" w:rsidRPr="00583BBB" w:rsidRDefault="00583BBB" w:rsidP="00583BBB">
      <w:pPr>
        <w:autoSpaceDE w:val="0"/>
        <w:autoSpaceDN w:val="0"/>
        <w:adjustRightInd w:val="0"/>
        <w:spacing w:after="200" w:line="276" w:lineRule="auto"/>
        <w:ind w:left="900" w:hanging="900"/>
        <w:rPr>
          <w:rFonts w:eastAsia="Calibri"/>
          <w:sz w:val="20"/>
          <w:szCs w:val="20"/>
        </w:rPr>
      </w:pPr>
      <w:r w:rsidRPr="00583BBB">
        <w:rPr>
          <w:rFonts w:eastAsia="Calibri"/>
          <w:sz w:val="20"/>
          <w:szCs w:val="20"/>
        </w:rPr>
        <w:t>The  Policy requires that:</w:t>
      </w:r>
    </w:p>
    <w:p w:rsidR="00583BBB" w:rsidRPr="00583BBB" w:rsidRDefault="00583BBB" w:rsidP="00583BBB">
      <w:pPr>
        <w:autoSpaceDE w:val="0"/>
        <w:autoSpaceDN w:val="0"/>
        <w:adjustRightInd w:val="0"/>
        <w:spacing w:after="200" w:line="276" w:lineRule="auto"/>
        <w:ind w:left="900" w:hanging="900"/>
        <w:rPr>
          <w:rFonts w:eastAsia="Calibri"/>
          <w:sz w:val="20"/>
          <w:szCs w:val="20"/>
        </w:rPr>
      </w:pPr>
      <w:r w:rsidRPr="00583BBB">
        <w:rPr>
          <w:rFonts w:eastAsia="Calibri"/>
          <w:sz w:val="20"/>
          <w:szCs w:val="20"/>
        </w:rPr>
        <w:t>____ 14.</w:t>
      </w:r>
      <w:r w:rsidRPr="00583BBB">
        <w:rPr>
          <w:rFonts w:eastAsia="Calibri"/>
          <w:sz w:val="20"/>
          <w:szCs w:val="20"/>
        </w:rPr>
        <w:tab/>
        <w:t>Unofficial withdrawals for clock hour students are determined by the school through monitoring clock hour attendance at least every thirty (30) days.</w:t>
      </w:r>
    </w:p>
    <w:p w:rsidR="00583BBB" w:rsidRPr="00583BBB" w:rsidRDefault="00583BBB" w:rsidP="00583BBB">
      <w:pPr>
        <w:autoSpaceDE w:val="0"/>
        <w:autoSpaceDN w:val="0"/>
        <w:adjustRightInd w:val="0"/>
        <w:spacing w:after="200" w:line="276" w:lineRule="auto"/>
        <w:ind w:left="900" w:hanging="900"/>
        <w:rPr>
          <w:rFonts w:eastAsia="Calibri"/>
          <w:sz w:val="20"/>
          <w:szCs w:val="20"/>
        </w:rPr>
      </w:pPr>
      <w:r w:rsidRPr="00583BBB">
        <w:rPr>
          <w:rFonts w:eastAsia="Calibri"/>
          <w:sz w:val="20"/>
          <w:szCs w:val="20"/>
        </w:rPr>
        <w:t>____ 15.</w:t>
      </w:r>
      <w:r w:rsidRPr="00583BBB">
        <w:rPr>
          <w:rFonts w:eastAsia="Calibri"/>
          <w:sz w:val="20"/>
          <w:szCs w:val="20"/>
        </w:rPr>
        <w:tab/>
        <w:t>For a school that is required to take attendance, the required date of the refund is determined by counting from the date the withdrawal was determined. However, for clock hour schools, the refund is calculated based on the student’s last date of attendance.</w:t>
      </w:r>
    </w:p>
    <w:p w:rsidR="00583BBB" w:rsidRPr="00583BBB" w:rsidRDefault="00583BBB" w:rsidP="00583BBB">
      <w:pPr>
        <w:autoSpaceDE w:val="0"/>
        <w:autoSpaceDN w:val="0"/>
        <w:adjustRightInd w:val="0"/>
        <w:spacing w:after="200" w:line="276" w:lineRule="auto"/>
        <w:ind w:left="900" w:hanging="900"/>
        <w:rPr>
          <w:rFonts w:eastAsia="Calibri"/>
          <w:sz w:val="20"/>
          <w:szCs w:val="20"/>
        </w:rPr>
      </w:pPr>
      <w:r w:rsidRPr="00583BBB">
        <w:rPr>
          <w:rFonts w:eastAsia="Calibri"/>
          <w:sz w:val="20"/>
          <w:szCs w:val="20"/>
        </w:rPr>
        <w:t>____ 16.</w:t>
      </w:r>
      <w:r w:rsidRPr="00583BBB">
        <w:rPr>
          <w:rFonts w:eastAsia="Calibri"/>
          <w:sz w:val="20"/>
          <w:szCs w:val="20"/>
        </w:rPr>
        <w:tab/>
        <w:t>Unofficial withdrawals for non-clock hour students are determined by the school through monitoring of students’ completion of class participation in learning activities such as class assignments, examinations, tutorials, computer-assisted instruction, participation in academic advisement, or other academically related activities.</w:t>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r w:rsidRPr="00583BBB">
        <w:rPr>
          <w:rFonts w:eastAsia="Calibri"/>
          <w:sz w:val="20"/>
          <w:szCs w:val="20"/>
        </w:rPr>
        <w:t>____ 17.</w:t>
      </w:r>
      <w:r w:rsidRPr="00583BBB">
        <w:rPr>
          <w:rFonts w:eastAsia="Calibri"/>
          <w:sz w:val="20"/>
          <w:szCs w:val="20"/>
        </w:rPr>
        <w:tab/>
        <w:t>Any monies due a student who withdraws from the institution shall be refunded within forty-five (45) days of a determination that a student has withdrawn, whether officially or unofficially.</w:t>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r w:rsidRPr="00583BBB">
        <w:rPr>
          <w:rFonts w:eastAsia="Calibri"/>
          <w:sz w:val="20"/>
          <w:szCs w:val="20"/>
        </w:rPr>
        <w:t>____ 18.</w:t>
      </w:r>
      <w:r w:rsidRPr="00583BBB">
        <w:rPr>
          <w:rFonts w:eastAsia="Calibri"/>
          <w:sz w:val="20"/>
          <w:szCs w:val="20"/>
        </w:rPr>
        <w:tab/>
        <w:t xml:space="preserve">When situations of mitigating circumstances are in evidence, schools are encouraged to adopt a policy wherein the refund to the student may exceed the </w:t>
      </w:r>
      <w:r w:rsidRPr="00583BBB">
        <w:rPr>
          <w:rFonts w:eastAsia="Calibri"/>
          <w:i/>
          <w:color w:val="0000FF"/>
          <w:sz w:val="20"/>
          <w:szCs w:val="20"/>
          <w:u w:val="single"/>
        </w:rPr>
        <w:t>Minimum Tuition Adjustment Schedule</w:t>
      </w:r>
      <w:r w:rsidRPr="00583BBB">
        <w:rPr>
          <w:rFonts w:eastAsia="Calibri"/>
          <w:sz w:val="20"/>
          <w:szCs w:val="20"/>
        </w:rPr>
        <w:t>.</w:t>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r w:rsidRPr="00583BBB">
        <w:rPr>
          <w:rFonts w:eastAsia="Calibri"/>
          <w:sz w:val="20"/>
          <w:szCs w:val="20"/>
        </w:rPr>
        <w:t>____ 19.</w:t>
      </w:r>
      <w:r w:rsidRPr="00583BBB">
        <w:rPr>
          <w:rFonts w:eastAsia="Calibri"/>
          <w:sz w:val="20"/>
          <w:szCs w:val="20"/>
        </w:rPr>
        <w:tab/>
        <w:t>All extra costs, such as books, equipment, graduation fees, etc., that are not included in the tuition price are stated and any non-refundable items are identified.</w:t>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r w:rsidRPr="00583BBB">
        <w:rPr>
          <w:rFonts w:eastAsia="Calibri"/>
          <w:sz w:val="20"/>
          <w:szCs w:val="20"/>
        </w:rPr>
        <w:t>____ 20.</w:t>
      </w:r>
      <w:r w:rsidRPr="00583BBB">
        <w:rPr>
          <w:rFonts w:eastAsia="Calibri"/>
          <w:sz w:val="20"/>
          <w:szCs w:val="20"/>
        </w:rPr>
        <w:tab/>
        <w:t xml:space="preserve">A non-refundable application fee does not exceed $100.00, if applicable. </w:t>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r w:rsidRPr="00583BBB">
        <w:rPr>
          <w:rFonts w:eastAsia="Calibri"/>
          <w:sz w:val="20"/>
          <w:szCs w:val="20"/>
        </w:rPr>
        <w:t>____ 21.</w:t>
      </w:r>
      <w:r w:rsidRPr="00583BBB">
        <w:rPr>
          <w:rFonts w:eastAsia="Calibri"/>
          <w:sz w:val="20"/>
          <w:szCs w:val="20"/>
        </w:rPr>
        <w:tab/>
        <w:t>A termination fee not to exceed $150.00, if applicable.</w:t>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p>
    <w:p w:rsidR="00583BBB" w:rsidRDefault="00583BBB">
      <w:pPr>
        <w:rPr>
          <w:rFonts w:eastAsia="Calibri"/>
          <w:sz w:val="20"/>
          <w:szCs w:val="20"/>
        </w:rPr>
      </w:pPr>
      <w:r>
        <w:rPr>
          <w:rFonts w:eastAsia="Calibri"/>
          <w:sz w:val="20"/>
          <w:szCs w:val="20"/>
        </w:rPr>
        <w:br w:type="page"/>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r w:rsidRPr="00583BBB">
        <w:rPr>
          <w:rFonts w:eastAsia="Calibri"/>
          <w:sz w:val="20"/>
          <w:szCs w:val="20"/>
        </w:rPr>
        <w:lastRenderedPageBreak/>
        <w:t>____ 22.</w:t>
      </w:r>
      <w:r w:rsidRPr="00583BBB">
        <w:rPr>
          <w:rFonts w:eastAsia="Calibri"/>
          <w:sz w:val="20"/>
          <w:szCs w:val="20"/>
        </w:rPr>
        <w:tab/>
        <w:t xml:space="preserve">The NACCAS Minimum Tuition Adjustment Requirements are followed. </w:t>
      </w:r>
    </w:p>
    <w:p w:rsidR="00583BBB" w:rsidRPr="00583BBB" w:rsidRDefault="00583BBB" w:rsidP="00583BBB">
      <w:pPr>
        <w:autoSpaceDE w:val="0"/>
        <w:autoSpaceDN w:val="0"/>
        <w:adjustRightInd w:val="0"/>
        <w:spacing w:after="200" w:line="276" w:lineRule="auto"/>
        <w:jc w:val="center"/>
        <w:rPr>
          <w:rFonts w:eastAsia="Calibri"/>
          <w:sz w:val="20"/>
          <w:szCs w:val="20"/>
        </w:rPr>
      </w:pPr>
      <w:bookmarkStart w:id="6" w:name="MinTuitionAdjSchedule"/>
      <w:r w:rsidRPr="00583BBB">
        <w:rPr>
          <w:rFonts w:eastAsia="Calibri"/>
          <w:sz w:val="20"/>
          <w:szCs w:val="20"/>
        </w:rPr>
        <w:t>Minimum Tuition Adjustment Schedule</w:t>
      </w:r>
      <w:bookmarkEnd w:id="6"/>
    </w:p>
    <w:p w:rsidR="00583BBB" w:rsidRPr="00583BBB" w:rsidRDefault="00583BBB" w:rsidP="00583BBB">
      <w:pPr>
        <w:autoSpaceDE w:val="0"/>
        <w:autoSpaceDN w:val="0"/>
        <w:adjustRightInd w:val="0"/>
        <w:spacing w:after="200" w:line="276" w:lineRule="auto"/>
        <w:rPr>
          <w:rFonts w:eastAsia="Calibri"/>
          <w:sz w:val="20"/>
          <w:szCs w:val="20"/>
        </w:rPr>
      </w:pPr>
      <w:r w:rsidRPr="00583BBB">
        <w:rPr>
          <w:rFonts w:eastAsia="Calibri"/>
          <w:sz w:val="20"/>
          <w:szCs w:val="20"/>
        </w:rPr>
        <w:t>For students who enroll in and begin classes, the following schedule of tuition adjustment will be considered to meet minimum standards for refunds:</w:t>
      </w:r>
    </w:p>
    <w:p w:rsidR="00583BBB" w:rsidRPr="00583BBB" w:rsidRDefault="00583BBB" w:rsidP="00583BBB">
      <w:pPr>
        <w:rPr>
          <w:rFonts w:eastAsia="Calibri"/>
          <w:sz w:val="22"/>
          <w:szCs w:val="22"/>
        </w:rPr>
      </w:pPr>
      <w:r w:rsidRPr="00583BBB">
        <w:rPr>
          <w:rFonts w:eastAsia="Calibri"/>
          <w:sz w:val="22"/>
          <w:szCs w:val="22"/>
        </w:rPr>
        <w:t xml:space="preserve">PERCENTAGE LENGTH COMPLETED TO </w:t>
      </w:r>
      <w:r w:rsidRPr="00583BBB">
        <w:rPr>
          <w:rFonts w:eastAsia="Calibri"/>
          <w:sz w:val="22"/>
          <w:szCs w:val="22"/>
        </w:rPr>
        <w:tab/>
      </w:r>
      <w:r w:rsidRPr="00583BBB">
        <w:rPr>
          <w:rFonts w:eastAsia="Calibri"/>
          <w:sz w:val="22"/>
          <w:szCs w:val="22"/>
        </w:rPr>
        <w:tab/>
        <w:t xml:space="preserve">          AMOUNT OF TOTAL TUITION</w:t>
      </w:r>
    </w:p>
    <w:p w:rsidR="00583BBB" w:rsidRPr="00583BBB" w:rsidRDefault="00583BBB" w:rsidP="00583BBB">
      <w:pPr>
        <w:rPr>
          <w:rFonts w:eastAsia="Calibri"/>
          <w:sz w:val="22"/>
          <w:szCs w:val="22"/>
        </w:rPr>
      </w:pPr>
      <w:r w:rsidRPr="00583BBB">
        <w:rPr>
          <w:rFonts w:eastAsia="Calibri"/>
          <w:sz w:val="22"/>
          <w:szCs w:val="22"/>
        </w:rPr>
        <w:t>TOTAL LENGTH OF COURSE AND/OR</w:t>
      </w:r>
      <w:r w:rsidRPr="00583BBB">
        <w:rPr>
          <w:rFonts w:eastAsia="Calibri"/>
          <w:sz w:val="22"/>
          <w:szCs w:val="22"/>
        </w:rPr>
        <w:tab/>
      </w:r>
      <w:r w:rsidRPr="00583BBB">
        <w:rPr>
          <w:rFonts w:eastAsia="Calibri"/>
          <w:sz w:val="22"/>
          <w:szCs w:val="22"/>
        </w:rPr>
        <w:tab/>
        <w:t xml:space="preserve">          OWED TO THE SCHOOL</w:t>
      </w:r>
    </w:p>
    <w:p w:rsidR="00583BBB" w:rsidRPr="00583BBB" w:rsidRDefault="00583BBB" w:rsidP="00583BBB">
      <w:pPr>
        <w:rPr>
          <w:rFonts w:eastAsia="Calibri"/>
          <w:sz w:val="22"/>
          <w:szCs w:val="22"/>
        </w:rPr>
      </w:pPr>
      <w:r w:rsidRPr="00583BBB">
        <w:rPr>
          <w:rFonts w:eastAsia="Calibri"/>
          <w:sz w:val="22"/>
          <w:szCs w:val="22"/>
        </w:rPr>
        <w:t>PROGRAM, SEMESTER, TERM OR BILLING</w:t>
      </w:r>
    </w:p>
    <w:p w:rsidR="00583BBB" w:rsidRPr="00583BBB" w:rsidRDefault="00583BBB" w:rsidP="00583BBB">
      <w:pPr>
        <w:rPr>
          <w:rFonts w:eastAsia="Calibri"/>
          <w:sz w:val="22"/>
          <w:szCs w:val="22"/>
        </w:rPr>
      </w:pPr>
      <w:r w:rsidRPr="00583BBB">
        <w:rPr>
          <w:rFonts w:eastAsia="Calibri"/>
          <w:sz w:val="22"/>
          <w:szCs w:val="22"/>
        </w:rPr>
        <w:t>PERIOD, PER CONTRACT</w:t>
      </w:r>
      <w:r w:rsidRPr="00583BBB">
        <w:rPr>
          <w:rFonts w:eastAsia="Calibri"/>
          <w:sz w:val="22"/>
          <w:szCs w:val="22"/>
        </w:rPr>
        <w:tab/>
      </w:r>
    </w:p>
    <w:p w:rsidR="00583BBB" w:rsidRPr="00583BBB" w:rsidRDefault="00583BBB" w:rsidP="00583BBB">
      <w:pPr>
        <w:autoSpaceDE w:val="0"/>
        <w:autoSpaceDN w:val="0"/>
        <w:adjustRightInd w:val="0"/>
        <w:spacing w:after="200" w:line="276" w:lineRule="auto"/>
        <w:rPr>
          <w:rFonts w:eastAsia="Calibri"/>
          <w:sz w:val="20"/>
          <w:szCs w:val="20"/>
        </w:rPr>
      </w:pPr>
    </w:p>
    <w:p w:rsidR="00583BBB" w:rsidRPr="00583BBB" w:rsidRDefault="00583BBB" w:rsidP="00583BBB">
      <w:pPr>
        <w:autoSpaceDE w:val="0"/>
        <w:autoSpaceDN w:val="0"/>
        <w:adjustRightInd w:val="0"/>
        <w:spacing w:after="200" w:line="276" w:lineRule="auto"/>
        <w:jc w:val="center"/>
        <w:rPr>
          <w:rFonts w:eastAsia="Calibri"/>
          <w:sz w:val="20"/>
          <w:szCs w:val="20"/>
        </w:rPr>
      </w:pPr>
      <w:r w:rsidRPr="00583BBB">
        <w:rPr>
          <w:rFonts w:eastAsia="Calibri"/>
          <w:sz w:val="20"/>
          <w:szCs w:val="20"/>
        </w:rPr>
        <w:t xml:space="preserve">0.01% to 4.9% </w:t>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t>20%</w:t>
      </w:r>
    </w:p>
    <w:p w:rsidR="00583BBB" w:rsidRPr="00583BBB" w:rsidRDefault="00583BBB" w:rsidP="00583BBB">
      <w:pPr>
        <w:autoSpaceDE w:val="0"/>
        <w:autoSpaceDN w:val="0"/>
        <w:adjustRightInd w:val="0"/>
        <w:spacing w:after="200" w:line="276" w:lineRule="auto"/>
        <w:jc w:val="center"/>
        <w:rPr>
          <w:rFonts w:eastAsia="Calibri"/>
          <w:sz w:val="20"/>
          <w:szCs w:val="20"/>
        </w:rPr>
      </w:pPr>
      <w:r w:rsidRPr="00583BBB">
        <w:rPr>
          <w:rFonts w:eastAsia="Calibri"/>
          <w:sz w:val="20"/>
          <w:szCs w:val="20"/>
        </w:rPr>
        <w:t xml:space="preserve">5% to 9.9% </w:t>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t>30%</w:t>
      </w:r>
    </w:p>
    <w:p w:rsidR="00583BBB" w:rsidRPr="00583BBB" w:rsidRDefault="00583BBB" w:rsidP="00583BBB">
      <w:pPr>
        <w:autoSpaceDE w:val="0"/>
        <w:autoSpaceDN w:val="0"/>
        <w:adjustRightInd w:val="0"/>
        <w:spacing w:after="200" w:line="276" w:lineRule="auto"/>
        <w:jc w:val="center"/>
        <w:rPr>
          <w:rFonts w:eastAsia="Calibri"/>
          <w:sz w:val="20"/>
          <w:szCs w:val="20"/>
        </w:rPr>
      </w:pPr>
      <w:r w:rsidRPr="00583BBB">
        <w:rPr>
          <w:rFonts w:eastAsia="Calibri"/>
          <w:sz w:val="20"/>
          <w:szCs w:val="20"/>
        </w:rPr>
        <w:t xml:space="preserve">10% to 14.9% </w:t>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t>40%</w:t>
      </w:r>
    </w:p>
    <w:p w:rsidR="00583BBB" w:rsidRPr="00583BBB" w:rsidRDefault="00583BBB" w:rsidP="00583BBB">
      <w:pPr>
        <w:autoSpaceDE w:val="0"/>
        <w:autoSpaceDN w:val="0"/>
        <w:adjustRightInd w:val="0"/>
        <w:spacing w:after="200" w:line="276" w:lineRule="auto"/>
        <w:jc w:val="center"/>
        <w:rPr>
          <w:rFonts w:eastAsia="Calibri"/>
          <w:sz w:val="20"/>
          <w:szCs w:val="20"/>
        </w:rPr>
      </w:pPr>
      <w:r w:rsidRPr="00583BBB">
        <w:rPr>
          <w:rFonts w:eastAsia="Calibri"/>
          <w:sz w:val="20"/>
          <w:szCs w:val="20"/>
        </w:rPr>
        <w:t xml:space="preserve">15% to 24.9% </w:t>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t>45%</w:t>
      </w:r>
    </w:p>
    <w:p w:rsidR="00583BBB" w:rsidRPr="00583BBB" w:rsidRDefault="00583BBB" w:rsidP="00583BBB">
      <w:pPr>
        <w:autoSpaceDE w:val="0"/>
        <w:autoSpaceDN w:val="0"/>
        <w:adjustRightInd w:val="0"/>
        <w:spacing w:after="200" w:line="276" w:lineRule="auto"/>
        <w:jc w:val="center"/>
        <w:rPr>
          <w:rFonts w:eastAsia="Calibri"/>
          <w:sz w:val="20"/>
          <w:szCs w:val="20"/>
        </w:rPr>
      </w:pPr>
      <w:r w:rsidRPr="00583BBB">
        <w:rPr>
          <w:rFonts w:eastAsia="Calibri"/>
          <w:sz w:val="20"/>
          <w:szCs w:val="20"/>
        </w:rPr>
        <w:t xml:space="preserve">25% to 49.9% </w:t>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t>70%</w:t>
      </w:r>
    </w:p>
    <w:p w:rsidR="00583BBB" w:rsidRPr="00583BBB" w:rsidRDefault="00583BBB" w:rsidP="00583BBB">
      <w:pPr>
        <w:autoSpaceDE w:val="0"/>
        <w:autoSpaceDN w:val="0"/>
        <w:adjustRightInd w:val="0"/>
        <w:spacing w:after="200" w:line="276" w:lineRule="auto"/>
        <w:jc w:val="center"/>
        <w:rPr>
          <w:rFonts w:eastAsia="Calibri"/>
          <w:sz w:val="20"/>
          <w:szCs w:val="20"/>
        </w:rPr>
      </w:pPr>
      <w:r w:rsidRPr="00583BBB">
        <w:rPr>
          <w:rFonts w:eastAsia="Calibri"/>
          <w:sz w:val="20"/>
          <w:szCs w:val="20"/>
        </w:rPr>
        <w:t xml:space="preserve">50% and over </w:t>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r>
      <w:r w:rsidRPr="00583BBB">
        <w:rPr>
          <w:rFonts w:eastAsia="Calibri"/>
          <w:sz w:val="20"/>
          <w:szCs w:val="20"/>
        </w:rPr>
        <w:tab/>
        <w:t>100%</w:t>
      </w:r>
    </w:p>
    <w:p w:rsidR="00583BBB" w:rsidRPr="00583BBB" w:rsidRDefault="00583BBB" w:rsidP="00583BBB">
      <w:pPr>
        <w:tabs>
          <w:tab w:val="left" w:pos="900"/>
        </w:tabs>
        <w:autoSpaceDE w:val="0"/>
        <w:autoSpaceDN w:val="0"/>
        <w:adjustRightInd w:val="0"/>
        <w:spacing w:after="200" w:line="276" w:lineRule="auto"/>
        <w:rPr>
          <w:rFonts w:eastAsia="Calibri"/>
          <w:sz w:val="20"/>
          <w:szCs w:val="20"/>
          <w:u w:val="single"/>
        </w:rPr>
      </w:pPr>
      <w:r w:rsidRPr="00583BBB">
        <w:rPr>
          <w:rFonts w:eastAsia="Calibri"/>
          <w:sz w:val="20"/>
          <w:szCs w:val="20"/>
          <w:u w:val="single"/>
        </w:rPr>
        <w:t>Course and/or Program Cancellation Policy</w:t>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r w:rsidRPr="00583BBB">
        <w:rPr>
          <w:rFonts w:eastAsia="Calibri"/>
          <w:sz w:val="20"/>
          <w:szCs w:val="20"/>
        </w:rPr>
        <w:t>____ 23.</w:t>
      </w:r>
      <w:r w:rsidRPr="00583BBB">
        <w:rPr>
          <w:rFonts w:eastAsia="Calibri"/>
          <w:sz w:val="20"/>
          <w:szCs w:val="20"/>
        </w:rPr>
        <w:tab/>
        <w:t>If a course and/or program is canceled subsequent to a student’s enrollment, and before instruction in the course and/or program has begun, the school shall at its option:</w:t>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r w:rsidRPr="00583BBB">
        <w:rPr>
          <w:rFonts w:eastAsia="Calibri"/>
          <w:sz w:val="20"/>
          <w:szCs w:val="20"/>
        </w:rPr>
        <w:tab/>
        <w:t>____ a. Provide a full refund of all monies paid; or</w:t>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r w:rsidRPr="00583BBB">
        <w:rPr>
          <w:rFonts w:eastAsia="Calibri"/>
          <w:sz w:val="20"/>
          <w:szCs w:val="20"/>
        </w:rPr>
        <w:tab/>
        <w:t>____ b. Provide completion of the course and/or program.</w:t>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r w:rsidRPr="00583BBB">
        <w:rPr>
          <w:rFonts w:eastAsia="Calibri"/>
          <w:sz w:val="20"/>
          <w:szCs w:val="20"/>
        </w:rPr>
        <w:t>____ 24.</w:t>
      </w:r>
      <w:r w:rsidRPr="00583BBB">
        <w:rPr>
          <w:rFonts w:eastAsia="Calibri"/>
          <w:sz w:val="20"/>
          <w:szCs w:val="20"/>
        </w:rPr>
        <w:tab/>
        <w:t>If a school cancels a course and/or program and ceases to offer instruction after students have enrolled and instruction has begun, the school shall at its option:</w:t>
      </w:r>
    </w:p>
    <w:p w:rsidR="00583BBB" w:rsidRPr="00583BBB" w:rsidRDefault="00583BBB" w:rsidP="00583BBB">
      <w:pPr>
        <w:tabs>
          <w:tab w:val="left" w:pos="900"/>
        </w:tabs>
        <w:autoSpaceDE w:val="0"/>
        <w:autoSpaceDN w:val="0"/>
        <w:adjustRightInd w:val="0"/>
        <w:spacing w:after="200" w:line="276" w:lineRule="auto"/>
        <w:ind w:left="1440" w:hanging="900"/>
        <w:rPr>
          <w:rFonts w:eastAsia="Calibri"/>
          <w:sz w:val="20"/>
          <w:szCs w:val="20"/>
        </w:rPr>
      </w:pPr>
      <w:r w:rsidRPr="00583BBB">
        <w:rPr>
          <w:rFonts w:eastAsia="Calibri"/>
          <w:sz w:val="20"/>
          <w:szCs w:val="20"/>
        </w:rPr>
        <w:t xml:space="preserve"> </w:t>
      </w:r>
      <w:r w:rsidRPr="00583BBB">
        <w:rPr>
          <w:rFonts w:eastAsia="Calibri"/>
          <w:sz w:val="20"/>
          <w:szCs w:val="20"/>
        </w:rPr>
        <w:tab/>
        <w:t>____ a. Provide a pro rata refund for all students transferring to another school based on the hours accepted by the receiving school; or</w:t>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r w:rsidRPr="00583BBB">
        <w:rPr>
          <w:rFonts w:eastAsia="Calibri"/>
          <w:sz w:val="20"/>
          <w:szCs w:val="20"/>
        </w:rPr>
        <w:tab/>
        <w:t>____ b. Provide completion of the course and/or program; or</w:t>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r w:rsidRPr="00583BBB">
        <w:rPr>
          <w:rFonts w:eastAsia="Calibri"/>
          <w:sz w:val="20"/>
          <w:szCs w:val="20"/>
        </w:rPr>
        <w:tab/>
        <w:t>____ c. Participate in a Teach-Out Agreement; or</w:t>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r w:rsidRPr="00583BBB">
        <w:rPr>
          <w:rFonts w:eastAsia="Calibri"/>
          <w:sz w:val="20"/>
          <w:szCs w:val="20"/>
        </w:rPr>
        <w:tab/>
        <w:t>____ d. Provide a full refund of all monies paid.</w:t>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r w:rsidRPr="00583BBB">
        <w:rPr>
          <w:rFonts w:eastAsia="Calibri"/>
          <w:sz w:val="20"/>
          <w:szCs w:val="20"/>
        </w:rPr>
        <w:t>____ 25.</w:t>
      </w:r>
      <w:r w:rsidRPr="00583BBB">
        <w:rPr>
          <w:rFonts w:eastAsia="Calibri"/>
          <w:sz w:val="20"/>
          <w:szCs w:val="20"/>
        </w:rPr>
        <w:tab/>
        <w:t>If a school closes permanently and ceases to offer instruction after students have enrolled, and instruction has begun, the school must make arrangements for students.  The school has at its option:</w:t>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r w:rsidRPr="00583BBB">
        <w:rPr>
          <w:rFonts w:eastAsia="Calibri"/>
          <w:sz w:val="20"/>
          <w:szCs w:val="20"/>
        </w:rPr>
        <w:tab/>
        <w:t>____ a. Provide a pro rata refund; or</w:t>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r w:rsidRPr="00583BBB">
        <w:rPr>
          <w:rFonts w:eastAsia="Calibri"/>
          <w:sz w:val="20"/>
          <w:szCs w:val="20"/>
        </w:rPr>
        <w:tab/>
        <w:t>____ b. Participate in a Teach-Out Agreement.</w:t>
      </w:r>
    </w:p>
    <w:p w:rsidR="00583BBB" w:rsidRDefault="00583BBB">
      <w:pPr>
        <w:rPr>
          <w:rFonts w:eastAsia="Calibri"/>
          <w:sz w:val="20"/>
          <w:szCs w:val="20"/>
          <w:u w:val="single"/>
        </w:rPr>
      </w:pPr>
      <w:r>
        <w:rPr>
          <w:rFonts w:eastAsia="Calibri"/>
          <w:sz w:val="20"/>
          <w:szCs w:val="20"/>
          <w:u w:val="single"/>
        </w:rPr>
        <w:br w:type="page"/>
      </w:r>
    </w:p>
    <w:p w:rsidR="00583BBB" w:rsidRPr="00583BBB" w:rsidRDefault="00583BBB" w:rsidP="00583BBB">
      <w:pPr>
        <w:tabs>
          <w:tab w:val="left" w:pos="900"/>
        </w:tabs>
        <w:autoSpaceDE w:val="0"/>
        <w:autoSpaceDN w:val="0"/>
        <w:adjustRightInd w:val="0"/>
        <w:spacing w:after="200" w:line="276" w:lineRule="auto"/>
        <w:ind w:left="900" w:hanging="900"/>
        <w:rPr>
          <w:rFonts w:eastAsia="Calibri"/>
          <w:sz w:val="20"/>
          <w:szCs w:val="20"/>
        </w:rPr>
      </w:pPr>
      <w:r w:rsidRPr="00583BBB">
        <w:rPr>
          <w:rFonts w:eastAsia="Calibri"/>
          <w:sz w:val="20"/>
          <w:szCs w:val="20"/>
          <w:u w:val="single"/>
        </w:rPr>
        <w:lastRenderedPageBreak/>
        <w:t>Collection Policy</w:t>
      </w:r>
      <w:r w:rsidRPr="00583BBB">
        <w:rPr>
          <w:rFonts w:eastAsia="Calibri"/>
          <w:sz w:val="20"/>
          <w:szCs w:val="20"/>
        </w:rPr>
        <w:t xml:space="preserve"> requires that:</w:t>
      </w:r>
    </w:p>
    <w:p w:rsidR="00583BBB" w:rsidRPr="00583BBB" w:rsidRDefault="00583BBB" w:rsidP="00583BBB">
      <w:pPr>
        <w:tabs>
          <w:tab w:val="left" w:pos="900"/>
        </w:tabs>
        <w:autoSpaceDE w:val="0"/>
        <w:autoSpaceDN w:val="0"/>
        <w:adjustRightInd w:val="0"/>
        <w:spacing w:after="200" w:line="276" w:lineRule="auto"/>
        <w:ind w:left="907" w:hanging="907"/>
        <w:rPr>
          <w:rFonts w:eastAsia="Calibri"/>
          <w:sz w:val="20"/>
          <w:szCs w:val="20"/>
        </w:rPr>
      </w:pPr>
      <w:r w:rsidRPr="00583BBB">
        <w:rPr>
          <w:rFonts w:eastAsia="Calibri"/>
          <w:sz w:val="20"/>
          <w:szCs w:val="20"/>
        </w:rPr>
        <w:t>____ 26.</w:t>
      </w:r>
      <w:r w:rsidRPr="00583BBB">
        <w:rPr>
          <w:rFonts w:eastAsia="Calibri"/>
          <w:sz w:val="20"/>
          <w:szCs w:val="20"/>
        </w:rPr>
        <w:tab/>
        <w:t>Collection procedures shall reflect ethical business practices.</w:t>
      </w:r>
    </w:p>
    <w:p w:rsidR="00583BBB" w:rsidRPr="00583BBB" w:rsidRDefault="00583BBB" w:rsidP="00583BBB">
      <w:pPr>
        <w:tabs>
          <w:tab w:val="left" w:pos="900"/>
        </w:tabs>
        <w:autoSpaceDE w:val="0"/>
        <w:autoSpaceDN w:val="0"/>
        <w:adjustRightInd w:val="0"/>
        <w:spacing w:after="240" w:line="276" w:lineRule="auto"/>
        <w:ind w:left="907" w:hanging="907"/>
        <w:rPr>
          <w:rFonts w:eastAsia="Calibri"/>
          <w:sz w:val="20"/>
          <w:szCs w:val="20"/>
        </w:rPr>
      </w:pPr>
      <w:r w:rsidRPr="00583BBB">
        <w:rPr>
          <w:rFonts w:eastAsia="Calibri"/>
          <w:sz w:val="20"/>
          <w:szCs w:val="20"/>
        </w:rPr>
        <w:t>____ 27.</w:t>
      </w:r>
      <w:r w:rsidRPr="00583BBB">
        <w:rPr>
          <w:rFonts w:eastAsia="Calibri"/>
          <w:sz w:val="20"/>
          <w:szCs w:val="20"/>
        </w:rPr>
        <w:tab/>
        <w:t>The name of the National Accrediting Commission of Career Arts and Sciences is not used in the institution’s refund policy nor in any of its collection efforts.</w:t>
      </w:r>
    </w:p>
    <w:p w:rsidR="00583BBB" w:rsidRPr="00583BBB" w:rsidRDefault="00583BBB" w:rsidP="00583BBB">
      <w:pPr>
        <w:tabs>
          <w:tab w:val="left" w:pos="900"/>
        </w:tabs>
        <w:autoSpaceDE w:val="0"/>
        <w:autoSpaceDN w:val="0"/>
        <w:adjustRightInd w:val="0"/>
        <w:spacing w:after="240" w:line="276" w:lineRule="auto"/>
        <w:ind w:left="907" w:hanging="907"/>
        <w:rPr>
          <w:rFonts w:eastAsia="Calibri"/>
          <w:sz w:val="20"/>
          <w:szCs w:val="20"/>
        </w:rPr>
      </w:pPr>
      <w:r w:rsidRPr="00583BBB">
        <w:rPr>
          <w:rFonts w:eastAsia="Calibri"/>
          <w:sz w:val="20"/>
          <w:szCs w:val="20"/>
        </w:rPr>
        <w:t>____ 28.</w:t>
      </w:r>
      <w:r w:rsidRPr="00583BBB">
        <w:rPr>
          <w:rFonts w:eastAsia="Calibri"/>
          <w:sz w:val="20"/>
          <w:szCs w:val="20"/>
        </w:rPr>
        <w:tab/>
        <w:t>Collection correspondence regarding cancellation and settlement from the institution itself, banks, collection agencies, lawyers, or any other third parties representing the institution clearly acknowledges the existence of the Withdrawal and Settlement Policy.</w:t>
      </w:r>
    </w:p>
    <w:p w:rsidR="00583BBB" w:rsidRPr="00583BBB" w:rsidRDefault="00583BBB" w:rsidP="00583BBB">
      <w:pPr>
        <w:tabs>
          <w:tab w:val="left" w:pos="900"/>
        </w:tabs>
        <w:autoSpaceDE w:val="0"/>
        <w:autoSpaceDN w:val="0"/>
        <w:adjustRightInd w:val="0"/>
        <w:spacing w:after="240" w:line="276" w:lineRule="auto"/>
        <w:ind w:left="907" w:hanging="907"/>
        <w:rPr>
          <w:rFonts w:eastAsia="Calibri"/>
          <w:sz w:val="20"/>
          <w:szCs w:val="20"/>
        </w:rPr>
      </w:pPr>
      <w:r w:rsidRPr="00583BBB">
        <w:rPr>
          <w:rFonts w:eastAsia="Calibri"/>
          <w:sz w:val="20"/>
          <w:szCs w:val="20"/>
        </w:rPr>
        <w:t>____ 29.</w:t>
      </w:r>
      <w:r w:rsidRPr="00583BBB">
        <w:rPr>
          <w:rFonts w:eastAsia="Calibri"/>
          <w:sz w:val="20"/>
          <w:szCs w:val="20"/>
        </w:rPr>
        <w:tab/>
        <w:t>If promissory notes or contracts for tuition are sold or discounted to third parties, the third party must comply with the cancellation and settlement policy of the institution.</w:t>
      </w:r>
    </w:p>
    <w:p w:rsidR="003E508A" w:rsidRPr="00DD0846" w:rsidRDefault="00583BBB" w:rsidP="00583BBB">
      <w:pPr>
        <w:rPr>
          <w:b/>
          <w:sz w:val="20"/>
          <w:szCs w:val="20"/>
          <w:u w:val="single"/>
        </w:rPr>
      </w:pPr>
      <w:r w:rsidRPr="00583BBB">
        <w:rPr>
          <w:rFonts w:ascii="Calibri" w:eastAsia="Calibri" w:hAnsi="Calibri"/>
          <w:sz w:val="20"/>
          <w:szCs w:val="20"/>
        </w:rPr>
        <w:br w:type="page"/>
      </w:r>
      <w:r w:rsidR="003E508A" w:rsidRPr="00DD0846">
        <w:rPr>
          <w:b/>
          <w:sz w:val="20"/>
          <w:szCs w:val="20"/>
          <w:u w:val="single"/>
        </w:rPr>
        <w:lastRenderedPageBreak/>
        <w:t>SAMPLE REFUND POLICY</w:t>
      </w:r>
    </w:p>
    <w:p w:rsidR="003E508A" w:rsidRPr="008C435A" w:rsidRDefault="003E508A" w:rsidP="003E508A">
      <w:pPr>
        <w:rPr>
          <w:b/>
          <w:sz w:val="22"/>
          <w:szCs w:val="22"/>
          <w:u w:val="single"/>
        </w:rPr>
      </w:pPr>
    </w:p>
    <w:p w:rsidR="003E508A" w:rsidRPr="008C435A" w:rsidRDefault="003E508A" w:rsidP="003E508A">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22"/>
          <w:szCs w:val="22"/>
        </w:rPr>
      </w:pPr>
      <w:r w:rsidRPr="008C435A">
        <w:rPr>
          <w:sz w:val="22"/>
          <w:szCs w:val="22"/>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w:t>
      </w:r>
    </w:p>
    <w:p w:rsidR="003E508A" w:rsidRPr="008C435A" w:rsidRDefault="003E508A" w:rsidP="003E508A">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22"/>
          <w:szCs w:val="22"/>
        </w:rPr>
      </w:pPr>
      <w:r w:rsidRPr="008C435A">
        <w:rPr>
          <w:sz w:val="22"/>
          <w:szCs w:val="22"/>
        </w:rPr>
        <w:t>Any monies due the applicant or students shall be refunded within 45 days of official cancellation or withdrawal. Official cancellation or withdrawal shall occur on the earlier of the dates that:</w:t>
      </w:r>
    </w:p>
    <w:p w:rsidR="003E508A" w:rsidRPr="008C435A" w:rsidRDefault="003E508A" w:rsidP="003E508A">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2"/>
        </w:rPr>
      </w:pPr>
    </w:p>
    <w:p w:rsidR="003E508A" w:rsidRPr="009B7CB8" w:rsidRDefault="003E508A" w:rsidP="00DD3392">
      <w:pPr>
        <w:pStyle w:val="ListParagraph"/>
        <w:widowControl w:val="0"/>
        <w:numPr>
          <w:ilvl w:val="0"/>
          <w:numId w:val="2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cs="Times New Roman"/>
        </w:rPr>
      </w:pPr>
      <w:r w:rsidRPr="009B7CB8">
        <w:rPr>
          <w:rFonts w:ascii="Times New Roman" w:hAnsi="Times New Roman" w:cs="Times New Roman"/>
        </w:rPr>
        <w:t>An applicant is not accepted by the school. The applicant shall be entitled to a refund of all monies paid.</w:t>
      </w:r>
    </w:p>
    <w:p w:rsidR="003E508A" w:rsidRPr="008C435A" w:rsidRDefault="003E508A" w:rsidP="00DD3392">
      <w:pPr>
        <w:pStyle w:val="ListParagraph"/>
        <w:widowControl w:val="0"/>
        <w:numPr>
          <w:ilvl w:val="0"/>
          <w:numId w:val="2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cs="Times New Roman"/>
        </w:rPr>
      </w:pPr>
      <w:r w:rsidRPr="009B7CB8">
        <w:rPr>
          <w:rFonts w:ascii="Times New Roman" w:hAnsi="Times New Roman" w:cs="Times New Roman"/>
        </w:rPr>
        <w:t xml:space="preserve">A student (or </w:t>
      </w:r>
      <w:r>
        <w:rPr>
          <w:rFonts w:ascii="Times New Roman" w:hAnsi="Times New Roman" w:cs="Times New Roman"/>
        </w:rPr>
        <w:t>legal</w:t>
      </w:r>
      <w:r w:rsidRPr="009B7CB8">
        <w:rPr>
          <w:rFonts w:ascii="Times New Roman" w:hAnsi="Times New Roman" w:cs="Times New Roman"/>
        </w:rPr>
        <w:t xml:space="preserve"> guardian) cancels his/her enrollment </w:t>
      </w:r>
      <w:r w:rsidRPr="008C435A">
        <w:rPr>
          <w:rFonts w:ascii="Times New Roman" w:hAnsi="Times New Roman" w:cs="Times New Roman"/>
        </w:rPr>
        <w:t xml:space="preserve">in writing within three business days of signing the enrollment agreement. In this case all monies collected by the school shall be refunded, regardless of whether or not the student has actually started classes.  </w:t>
      </w:r>
    </w:p>
    <w:p w:rsidR="003E508A" w:rsidRPr="008C435A" w:rsidRDefault="003E508A" w:rsidP="00DD3392">
      <w:pPr>
        <w:pStyle w:val="ListParagraph"/>
        <w:widowControl w:val="0"/>
        <w:numPr>
          <w:ilvl w:val="0"/>
          <w:numId w:val="2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cs="Times New Roman"/>
        </w:rPr>
      </w:pPr>
      <w:r w:rsidRPr="008C435A">
        <w:rPr>
          <w:rFonts w:ascii="Times New Roman" w:hAnsi="Times New Roman" w:cs="Times New Roman"/>
        </w:rPr>
        <w:t>A student cancels his/her enrollment after three business days of signing the contract but prior to starting classes.  In these cases he/she shall be entitled to a refund of all monies paid to the school less the registration fee in the amount of $175.</w:t>
      </w:r>
    </w:p>
    <w:p w:rsidR="003E508A" w:rsidRPr="008C435A" w:rsidRDefault="003E508A" w:rsidP="00DD3392">
      <w:pPr>
        <w:pStyle w:val="ListParagraph"/>
        <w:widowControl w:val="0"/>
        <w:numPr>
          <w:ilvl w:val="0"/>
          <w:numId w:val="2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cs="Times New Roman"/>
        </w:rPr>
      </w:pPr>
      <w:r w:rsidRPr="008C435A">
        <w:rPr>
          <w:rFonts w:ascii="Times New Roman" w:hAnsi="Times New Roman" w:cs="Times New Roman"/>
        </w:rPr>
        <w:t>A student notifies the institution of his/her withdrawal in writing.</w:t>
      </w:r>
    </w:p>
    <w:p w:rsidR="003E508A" w:rsidRPr="008C435A" w:rsidRDefault="003E508A" w:rsidP="00DD3392">
      <w:pPr>
        <w:pStyle w:val="ListParagraph"/>
        <w:widowControl w:val="0"/>
        <w:numPr>
          <w:ilvl w:val="0"/>
          <w:numId w:val="2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cs="Times New Roman"/>
        </w:rPr>
      </w:pPr>
      <w:r w:rsidRPr="008C435A">
        <w:rPr>
          <w:rFonts w:ascii="Times New Roman" w:hAnsi="Times New Roman" w:cs="Times New Roman"/>
        </w:rPr>
        <w:t>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p>
    <w:p w:rsidR="003E508A" w:rsidRPr="008C435A" w:rsidRDefault="003E508A" w:rsidP="00DD3392">
      <w:pPr>
        <w:pStyle w:val="ListParagraph"/>
        <w:widowControl w:val="0"/>
        <w:numPr>
          <w:ilvl w:val="0"/>
          <w:numId w:val="2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cs="Times New Roman"/>
        </w:rPr>
      </w:pPr>
      <w:r w:rsidRPr="008C435A">
        <w:rPr>
          <w:rFonts w:ascii="Times New Roman" w:hAnsi="Times New Roman" w:cs="Times New Roman"/>
        </w:rPr>
        <w:t>A student is expelled by the school. (Unofficial withdrawals will be determined by the institution by monitoring attendance at least every 30 days.)</w:t>
      </w:r>
    </w:p>
    <w:p w:rsidR="003E508A" w:rsidRPr="008C435A" w:rsidRDefault="003E508A" w:rsidP="00DD3392">
      <w:pPr>
        <w:pStyle w:val="ListParagraph"/>
        <w:widowControl w:val="0"/>
        <w:numPr>
          <w:ilvl w:val="0"/>
          <w:numId w:val="2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cs="Times New Roman"/>
        </w:rPr>
      </w:pPr>
      <w:r w:rsidRPr="008C435A">
        <w:rPr>
          <w:rFonts w:ascii="Times New Roman" w:hAnsi="Times New Roman" w:cs="Times New Roman"/>
        </w:rPr>
        <w:t xml:space="preserve">In type 2, 3, 4 or 5, official cancellations or withdrawals, the cancellation date will be determined by the postmark on the written notification, or the date said notification is delivered to the school administrator or owner in person. </w:t>
      </w:r>
    </w:p>
    <w:p w:rsidR="003E508A" w:rsidRPr="008C435A" w:rsidRDefault="003E508A" w:rsidP="00DD3392">
      <w:pPr>
        <w:pStyle w:val="ListParagraph"/>
        <w:widowControl w:val="0"/>
        <w:numPr>
          <w:ilvl w:val="0"/>
          <w:numId w:val="19"/>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cs="Times New Roman"/>
        </w:rPr>
      </w:pPr>
      <w:r w:rsidRPr="008C435A">
        <w:rPr>
          <w:rFonts w:ascii="Times New Roman" w:hAnsi="Times New Roman" w:cs="Times New Roman"/>
        </w:rPr>
        <w:t>For students who enroll and begin classes but withdraw prior to course completion (after three business days of signing the contract), the following schedule of tuition earned by the school applies.  All refunds are based on scheduled hours:</w:t>
      </w:r>
    </w:p>
    <w:p w:rsidR="003E508A" w:rsidRPr="00F81C61" w:rsidRDefault="003E508A" w:rsidP="003E508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b/>
          <w:bCs/>
          <w:sz w:val="20"/>
          <w:szCs w:val="20"/>
        </w:rPr>
      </w:pPr>
      <w:r w:rsidRPr="008C435A">
        <w:rPr>
          <w:rFonts w:ascii="Times New Roman" w:hAnsi="Times New Roman" w:cs="Times New Roman"/>
          <w:b/>
          <w:bCs/>
        </w:rPr>
        <w:tab/>
      </w:r>
      <w:r w:rsidRPr="00F81C61">
        <w:rPr>
          <w:rFonts w:ascii="Times New Roman" w:hAnsi="Times New Roman" w:cs="Times New Roman"/>
          <w:b/>
          <w:bCs/>
          <w:sz w:val="20"/>
          <w:szCs w:val="20"/>
        </w:rPr>
        <w:t>PERCENT OF SCHEDULED TIME</w:t>
      </w:r>
      <w:r w:rsidRPr="00F81C61">
        <w:rPr>
          <w:rFonts w:ascii="Times New Roman" w:hAnsi="Times New Roman" w:cs="Times New Roman"/>
          <w:b/>
          <w:bCs/>
          <w:sz w:val="20"/>
          <w:szCs w:val="20"/>
        </w:rPr>
        <w:tab/>
      </w:r>
      <w:r w:rsidRPr="00F81C61">
        <w:rPr>
          <w:rFonts w:ascii="Times New Roman" w:hAnsi="Times New Roman" w:cs="Times New Roman"/>
          <w:b/>
          <w:bCs/>
          <w:sz w:val="20"/>
          <w:szCs w:val="20"/>
        </w:rPr>
        <w:tab/>
      </w:r>
      <w:r w:rsidRPr="00F81C61">
        <w:rPr>
          <w:rFonts w:ascii="Times New Roman" w:hAnsi="Times New Roman" w:cs="Times New Roman"/>
          <w:b/>
          <w:bCs/>
          <w:sz w:val="20"/>
          <w:szCs w:val="20"/>
        </w:rPr>
        <w:tab/>
        <w:t>TOTAL TUITION SCHOOL</w:t>
      </w:r>
    </w:p>
    <w:p w:rsidR="003E508A" w:rsidRPr="00F81C61" w:rsidRDefault="003E508A" w:rsidP="003E508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b/>
          <w:bCs/>
          <w:sz w:val="20"/>
          <w:szCs w:val="20"/>
        </w:rPr>
      </w:pPr>
      <w:r w:rsidRPr="00F81C61">
        <w:rPr>
          <w:rFonts w:ascii="Times New Roman" w:hAnsi="Times New Roman" w:cs="Times New Roman"/>
          <w:b/>
          <w:bCs/>
          <w:sz w:val="20"/>
          <w:szCs w:val="20"/>
        </w:rPr>
        <w:t xml:space="preserve"> ENROLLED TO TOTAL COURSE/PROGRAM</w:t>
      </w:r>
      <w:r w:rsidRPr="00F81C61">
        <w:rPr>
          <w:rFonts w:ascii="Times New Roman" w:hAnsi="Times New Roman" w:cs="Times New Roman"/>
          <w:b/>
          <w:bCs/>
          <w:sz w:val="20"/>
          <w:szCs w:val="20"/>
        </w:rPr>
        <w:tab/>
      </w:r>
      <w:r w:rsidRPr="00F81C61">
        <w:rPr>
          <w:rFonts w:ascii="Times New Roman" w:hAnsi="Times New Roman" w:cs="Times New Roman"/>
          <w:b/>
          <w:bCs/>
          <w:sz w:val="20"/>
          <w:szCs w:val="20"/>
        </w:rPr>
        <w:tab/>
        <w:t>SHALL RECEIVE/RETAIN</w:t>
      </w:r>
    </w:p>
    <w:p w:rsidR="003E508A" w:rsidRPr="00F81C61" w:rsidRDefault="003E508A" w:rsidP="003E508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0"/>
          <w:szCs w:val="20"/>
        </w:rPr>
      </w:pPr>
      <w:r w:rsidRPr="008C435A">
        <w:rPr>
          <w:rFonts w:ascii="Times New Roman" w:hAnsi="Times New Roman" w:cs="Times New Roman"/>
        </w:rPr>
        <w:tab/>
        <w:t xml:space="preserve">     </w:t>
      </w:r>
      <w:r w:rsidRPr="008C435A">
        <w:rPr>
          <w:rFonts w:ascii="Times New Roman" w:hAnsi="Times New Roman" w:cs="Times New Roman"/>
        </w:rPr>
        <w:tab/>
      </w:r>
      <w:r w:rsidRPr="00F81C61">
        <w:rPr>
          <w:rFonts w:ascii="Times New Roman" w:hAnsi="Times New Roman" w:cs="Times New Roman"/>
          <w:sz w:val="20"/>
          <w:szCs w:val="20"/>
        </w:rPr>
        <w:t>0.01% to 04.9%</w:t>
      </w:r>
      <w:r w:rsidRPr="00F81C61">
        <w:rPr>
          <w:rFonts w:ascii="Times New Roman" w:hAnsi="Times New Roman" w:cs="Times New Roman"/>
          <w:sz w:val="20"/>
          <w:szCs w:val="20"/>
        </w:rPr>
        <w:tab/>
      </w:r>
      <w:r w:rsidRPr="00F81C61">
        <w:rPr>
          <w:rFonts w:ascii="Times New Roman" w:hAnsi="Times New Roman" w:cs="Times New Roman"/>
          <w:sz w:val="20"/>
          <w:szCs w:val="20"/>
        </w:rPr>
        <w:tab/>
      </w:r>
      <w:r w:rsidRPr="00F81C61">
        <w:rPr>
          <w:rFonts w:ascii="Times New Roman" w:hAnsi="Times New Roman" w:cs="Times New Roman"/>
          <w:sz w:val="20"/>
          <w:szCs w:val="20"/>
        </w:rPr>
        <w:tab/>
      </w:r>
      <w:r w:rsidRPr="00F81C61">
        <w:rPr>
          <w:rFonts w:ascii="Times New Roman" w:hAnsi="Times New Roman" w:cs="Times New Roman"/>
          <w:sz w:val="20"/>
          <w:szCs w:val="20"/>
        </w:rPr>
        <w:tab/>
        <w:t xml:space="preserve"> </w:t>
      </w:r>
      <w:r w:rsidRPr="00F81C61">
        <w:rPr>
          <w:rFonts w:ascii="Times New Roman" w:hAnsi="Times New Roman" w:cs="Times New Roman"/>
          <w:sz w:val="20"/>
          <w:szCs w:val="20"/>
        </w:rPr>
        <w:tab/>
      </w:r>
      <w:r w:rsidRPr="00F81C61">
        <w:rPr>
          <w:rFonts w:ascii="Times New Roman" w:hAnsi="Times New Roman" w:cs="Times New Roman"/>
          <w:sz w:val="20"/>
          <w:szCs w:val="20"/>
        </w:rPr>
        <w:tab/>
        <w:t>20%</w:t>
      </w:r>
    </w:p>
    <w:p w:rsidR="003E508A" w:rsidRPr="00F81C61" w:rsidRDefault="003E508A" w:rsidP="003E508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0"/>
          <w:szCs w:val="20"/>
        </w:rPr>
      </w:pPr>
      <w:r w:rsidRPr="00F81C61">
        <w:rPr>
          <w:rFonts w:ascii="Times New Roman" w:hAnsi="Times New Roman" w:cs="Times New Roman"/>
          <w:sz w:val="20"/>
          <w:szCs w:val="20"/>
        </w:rPr>
        <w:tab/>
        <w:t xml:space="preserve">     </w:t>
      </w:r>
      <w:r w:rsidRPr="00F81C61">
        <w:rPr>
          <w:rFonts w:ascii="Times New Roman" w:hAnsi="Times New Roman" w:cs="Times New Roman"/>
          <w:sz w:val="20"/>
          <w:szCs w:val="20"/>
        </w:rPr>
        <w:tab/>
        <w:t xml:space="preserve">  5% to 09.9%</w:t>
      </w:r>
      <w:r w:rsidRPr="00F81C61">
        <w:rPr>
          <w:rFonts w:ascii="Times New Roman" w:hAnsi="Times New Roman" w:cs="Times New Roman"/>
          <w:sz w:val="20"/>
          <w:szCs w:val="20"/>
        </w:rPr>
        <w:tab/>
      </w:r>
      <w:r w:rsidRPr="00F81C61">
        <w:rPr>
          <w:rFonts w:ascii="Times New Roman" w:hAnsi="Times New Roman" w:cs="Times New Roman"/>
          <w:sz w:val="20"/>
          <w:szCs w:val="20"/>
        </w:rPr>
        <w:tab/>
      </w:r>
      <w:r w:rsidRPr="00F81C61">
        <w:rPr>
          <w:rFonts w:ascii="Times New Roman" w:hAnsi="Times New Roman" w:cs="Times New Roman"/>
          <w:sz w:val="20"/>
          <w:szCs w:val="20"/>
        </w:rPr>
        <w:tab/>
      </w:r>
      <w:r w:rsidRPr="00F81C61">
        <w:rPr>
          <w:rFonts w:ascii="Times New Roman" w:hAnsi="Times New Roman" w:cs="Times New Roman"/>
          <w:sz w:val="20"/>
          <w:szCs w:val="20"/>
        </w:rPr>
        <w:tab/>
        <w:t xml:space="preserve"> </w:t>
      </w:r>
      <w:r w:rsidRPr="00F81C61">
        <w:rPr>
          <w:rFonts w:ascii="Times New Roman" w:hAnsi="Times New Roman" w:cs="Times New Roman"/>
          <w:sz w:val="20"/>
          <w:szCs w:val="20"/>
        </w:rPr>
        <w:tab/>
      </w:r>
      <w:r w:rsidRPr="00F81C61">
        <w:rPr>
          <w:rFonts w:ascii="Times New Roman" w:hAnsi="Times New Roman" w:cs="Times New Roman"/>
          <w:sz w:val="20"/>
          <w:szCs w:val="20"/>
        </w:rPr>
        <w:tab/>
        <w:t>30%</w:t>
      </w:r>
    </w:p>
    <w:p w:rsidR="003E508A" w:rsidRPr="00F81C61" w:rsidRDefault="003E508A" w:rsidP="003E508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0"/>
          <w:szCs w:val="20"/>
        </w:rPr>
      </w:pPr>
      <w:r w:rsidRPr="00F81C61">
        <w:rPr>
          <w:rFonts w:ascii="Times New Roman" w:hAnsi="Times New Roman" w:cs="Times New Roman"/>
          <w:sz w:val="20"/>
          <w:szCs w:val="20"/>
        </w:rPr>
        <w:tab/>
        <w:t xml:space="preserve">     </w:t>
      </w:r>
      <w:r w:rsidRPr="00F81C61">
        <w:rPr>
          <w:rFonts w:ascii="Times New Roman" w:hAnsi="Times New Roman" w:cs="Times New Roman"/>
          <w:sz w:val="20"/>
          <w:szCs w:val="20"/>
        </w:rPr>
        <w:tab/>
        <w:t>10% to 14.9%</w:t>
      </w:r>
      <w:r w:rsidRPr="00F81C61">
        <w:rPr>
          <w:rFonts w:ascii="Times New Roman" w:hAnsi="Times New Roman" w:cs="Times New Roman"/>
          <w:sz w:val="20"/>
          <w:szCs w:val="20"/>
        </w:rPr>
        <w:tab/>
      </w:r>
      <w:r w:rsidRPr="00F81C61">
        <w:rPr>
          <w:rFonts w:ascii="Times New Roman" w:hAnsi="Times New Roman" w:cs="Times New Roman"/>
          <w:sz w:val="20"/>
          <w:szCs w:val="20"/>
        </w:rPr>
        <w:tab/>
      </w:r>
      <w:r w:rsidRPr="00F81C61">
        <w:rPr>
          <w:rFonts w:ascii="Times New Roman" w:hAnsi="Times New Roman" w:cs="Times New Roman"/>
          <w:sz w:val="20"/>
          <w:szCs w:val="20"/>
        </w:rPr>
        <w:tab/>
      </w:r>
      <w:r w:rsidRPr="00F81C61">
        <w:rPr>
          <w:rFonts w:ascii="Times New Roman" w:hAnsi="Times New Roman" w:cs="Times New Roman"/>
          <w:sz w:val="20"/>
          <w:szCs w:val="20"/>
        </w:rPr>
        <w:tab/>
        <w:t xml:space="preserve"> </w:t>
      </w:r>
      <w:r w:rsidRPr="00F81C61">
        <w:rPr>
          <w:rFonts w:ascii="Times New Roman" w:hAnsi="Times New Roman" w:cs="Times New Roman"/>
          <w:sz w:val="20"/>
          <w:szCs w:val="20"/>
        </w:rPr>
        <w:tab/>
      </w:r>
      <w:r w:rsidRPr="00F81C61">
        <w:rPr>
          <w:rFonts w:ascii="Times New Roman" w:hAnsi="Times New Roman" w:cs="Times New Roman"/>
          <w:sz w:val="20"/>
          <w:szCs w:val="20"/>
        </w:rPr>
        <w:tab/>
        <w:t>40%</w:t>
      </w:r>
    </w:p>
    <w:p w:rsidR="003E508A" w:rsidRPr="00F81C61" w:rsidRDefault="003E508A" w:rsidP="003E508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0"/>
          <w:szCs w:val="20"/>
        </w:rPr>
      </w:pPr>
      <w:r w:rsidRPr="00F81C61">
        <w:rPr>
          <w:rFonts w:ascii="Times New Roman" w:hAnsi="Times New Roman" w:cs="Times New Roman"/>
          <w:sz w:val="20"/>
          <w:szCs w:val="20"/>
        </w:rPr>
        <w:tab/>
        <w:t xml:space="preserve">     </w:t>
      </w:r>
      <w:r w:rsidRPr="00F81C61">
        <w:rPr>
          <w:rFonts w:ascii="Times New Roman" w:hAnsi="Times New Roman" w:cs="Times New Roman"/>
          <w:sz w:val="20"/>
          <w:szCs w:val="20"/>
        </w:rPr>
        <w:tab/>
        <w:t>15% to 24.9%</w:t>
      </w:r>
      <w:r w:rsidRPr="00F81C61">
        <w:rPr>
          <w:rFonts w:ascii="Times New Roman" w:hAnsi="Times New Roman" w:cs="Times New Roman"/>
          <w:sz w:val="20"/>
          <w:szCs w:val="20"/>
        </w:rPr>
        <w:tab/>
      </w:r>
      <w:r w:rsidRPr="00F81C61">
        <w:rPr>
          <w:rFonts w:ascii="Times New Roman" w:hAnsi="Times New Roman" w:cs="Times New Roman"/>
          <w:sz w:val="20"/>
          <w:szCs w:val="20"/>
        </w:rPr>
        <w:tab/>
      </w:r>
      <w:r w:rsidRPr="00F81C61">
        <w:rPr>
          <w:rFonts w:ascii="Times New Roman" w:hAnsi="Times New Roman" w:cs="Times New Roman"/>
          <w:sz w:val="20"/>
          <w:szCs w:val="20"/>
        </w:rPr>
        <w:tab/>
      </w:r>
      <w:r w:rsidRPr="00F81C61">
        <w:rPr>
          <w:rFonts w:ascii="Times New Roman" w:hAnsi="Times New Roman" w:cs="Times New Roman"/>
          <w:sz w:val="20"/>
          <w:szCs w:val="20"/>
        </w:rPr>
        <w:tab/>
        <w:t xml:space="preserve"> </w:t>
      </w:r>
      <w:r w:rsidRPr="00F81C61">
        <w:rPr>
          <w:rFonts w:ascii="Times New Roman" w:hAnsi="Times New Roman" w:cs="Times New Roman"/>
          <w:sz w:val="20"/>
          <w:szCs w:val="20"/>
        </w:rPr>
        <w:tab/>
      </w:r>
      <w:r w:rsidRPr="00F81C61">
        <w:rPr>
          <w:rFonts w:ascii="Times New Roman" w:hAnsi="Times New Roman" w:cs="Times New Roman"/>
          <w:sz w:val="20"/>
          <w:szCs w:val="20"/>
        </w:rPr>
        <w:tab/>
        <w:t>45%</w:t>
      </w:r>
    </w:p>
    <w:p w:rsidR="003E508A" w:rsidRPr="00F81C61" w:rsidRDefault="003E508A" w:rsidP="003E508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0"/>
          <w:szCs w:val="20"/>
        </w:rPr>
      </w:pPr>
      <w:r w:rsidRPr="00F81C61">
        <w:rPr>
          <w:rFonts w:ascii="Times New Roman" w:hAnsi="Times New Roman" w:cs="Times New Roman"/>
          <w:sz w:val="20"/>
          <w:szCs w:val="20"/>
        </w:rPr>
        <w:tab/>
        <w:t xml:space="preserve">     </w:t>
      </w:r>
      <w:r w:rsidRPr="00F81C61">
        <w:rPr>
          <w:rFonts w:ascii="Times New Roman" w:hAnsi="Times New Roman" w:cs="Times New Roman"/>
          <w:sz w:val="20"/>
          <w:szCs w:val="20"/>
        </w:rPr>
        <w:tab/>
        <w:t>25% to 49.9%</w:t>
      </w:r>
      <w:r w:rsidRPr="00F81C61">
        <w:rPr>
          <w:rFonts w:ascii="Times New Roman" w:hAnsi="Times New Roman" w:cs="Times New Roman"/>
          <w:sz w:val="20"/>
          <w:szCs w:val="20"/>
        </w:rPr>
        <w:tab/>
      </w:r>
      <w:r w:rsidRPr="00F81C61">
        <w:rPr>
          <w:rFonts w:ascii="Times New Roman" w:hAnsi="Times New Roman" w:cs="Times New Roman"/>
          <w:sz w:val="20"/>
          <w:szCs w:val="20"/>
        </w:rPr>
        <w:tab/>
      </w:r>
      <w:r w:rsidRPr="00F81C61">
        <w:rPr>
          <w:rFonts w:ascii="Times New Roman" w:hAnsi="Times New Roman" w:cs="Times New Roman"/>
          <w:sz w:val="20"/>
          <w:szCs w:val="20"/>
        </w:rPr>
        <w:tab/>
      </w:r>
      <w:r w:rsidRPr="00F81C61">
        <w:rPr>
          <w:rFonts w:ascii="Times New Roman" w:hAnsi="Times New Roman" w:cs="Times New Roman"/>
          <w:sz w:val="20"/>
          <w:szCs w:val="20"/>
        </w:rPr>
        <w:tab/>
        <w:t xml:space="preserve"> </w:t>
      </w:r>
      <w:r w:rsidRPr="00F81C61">
        <w:rPr>
          <w:rFonts w:ascii="Times New Roman" w:hAnsi="Times New Roman" w:cs="Times New Roman"/>
          <w:sz w:val="20"/>
          <w:szCs w:val="20"/>
        </w:rPr>
        <w:tab/>
      </w:r>
      <w:r w:rsidRPr="00F81C61">
        <w:rPr>
          <w:rFonts w:ascii="Times New Roman" w:hAnsi="Times New Roman" w:cs="Times New Roman"/>
          <w:sz w:val="20"/>
          <w:szCs w:val="20"/>
        </w:rPr>
        <w:tab/>
        <w:t>70%</w:t>
      </w:r>
    </w:p>
    <w:p w:rsidR="003E508A" w:rsidRPr="00DE62AC" w:rsidRDefault="003E508A" w:rsidP="003E508A">
      <w:pPr>
        <w:pStyle w:val="ListParagraph"/>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sz w:val="20"/>
          <w:szCs w:val="20"/>
        </w:rPr>
      </w:pPr>
      <w:r w:rsidRPr="00F81C61">
        <w:rPr>
          <w:rFonts w:ascii="Times New Roman" w:hAnsi="Times New Roman" w:cs="Times New Roman"/>
          <w:sz w:val="20"/>
          <w:szCs w:val="20"/>
        </w:rPr>
        <w:tab/>
        <w:t xml:space="preserve">     </w:t>
      </w:r>
      <w:r w:rsidRPr="00F81C61">
        <w:rPr>
          <w:rFonts w:ascii="Times New Roman" w:hAnsi="Times New Roman" w:cs="Times New Roman"/>
          <w:sz w:val="20"/>
          <w:szCs w:val="20"/>
        </w:rPr>
        <w:tab/>
      </w:r>
      <w:r w:rsidRPr="00DE62AC">
        <w:rPr>
          <w:rFonts w:ascii="Times New Roman" w:hAnsi="Times New Roman" w:cs="Times New Roman"/>
          <w:sz w:val="20"/>
          <w:szCs w:val="20"/>
        </w:rPr>
        <w:t>50% and over</w:t>
      </w:r>
      <w:r w:rsidRPr="00DE62AC">
        <w:rPr>
          <w:rFonts w:ascii="Times New Roman" w:hAnsi="Times New Roman" w:cs="Times New Roman"/>
          <w:sz w:val="20"/>
          <w:szCs w:val="20"/>
        </w:rPr>
        <w:tab/>
      </w:r>
      <w:r w:rsidRPr="00DE62AC">
        <w:rPr>
          <w:rFonts w:ascii="Times New Roman" w:hAnsi="Times New Roman" w:cs="Times New Roman"/>
          <w:sz w:val="20"/>
          <w:szCs w:val="20"/>
        </w:rPr>
        <w:tab/>
      </w:r>
      <w:r w:rsidRPr="00DE62AC">
        <w:rPr>
          <w:rFonts w:ascii="Times New Roman" w:hAnsi="Times New Roman" w:cs="Times New Roman"/>
          <w:sz w:val="20"/>
          <w:szCs w:val="20"/>
        </w:rPr>
        <w:tab/>
      </w:r>
      <w:r w:rsidRPr="00DE62AC">
        <w:rPr>
          <w:rFonts w:ascii="Times New Roman" w:hAnsi="Times New Roman" w:cs="Times New Roman"/>
          <w:sz w:val="20"/>
          <w:szCs w:val="20"/>
        </w:rPr>
        <w:tab/>
      </w:r>
      <w:r w:rsidRPr="00DE62AC">
        <w:rPr>
          <w:rFonts w:ascii="Times New Roman" w:hAnsi="Times New Roman" w:cs="Times New Roman"/>
          <w:sz w:val="20"/>
          <w:szCs w:val="20"/>
        </w:rPr>
        <w:tab/>
      </w:r>
      <w:r w:rsidRPr="00DE62AC">
        <w:rPr>
          <w:rFonts w:ascii="Times New Roman" w:hAnsi="Times New Roman" w:cs="Times New Roman"/>
          <w:sz w:val="20"/>
          <w:szCs w:val="20"/>
        </w:rPr>
        <w:tab/>
        <w:t>100%</w:t>
      </w:r>
    </w:p>
    <w:p w:rsidR="003E508A" w:rsidRPr="00DE62AC" w:rsidRDefault="003E508A" w:rsidP="003E508A">
      <w:pPr>
        <w:pStyle w:val="ListParagraph"/>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sz w:val="16"/>
          <w:szCs w:val="16"/>
        </w:rPr>
      </w:pPr>
    </w:p>
    <w:p w:rsidR="003E508A" w:rsidRPr="00DE62AC" w:rsidRDefault="003E508A" w:rsidP="003E508A">
      <w:pPr>
        <w:widowControl w:val="0"/>
        <w:numPr>
          <w:ilvl w:val="0"/>
          <w:numId w:val="9"/>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2"/>
        </w:rPr>
      </w:pPr>
      <w:r w:rsidRPr="00DE62AC">
        <w:rPr>
          <w:sz w:val="22"/>
          <w:szCs w:val="22"/>
        </w:rPr>
        <w:t>All refunds</w:t>
      </w:r>
      <w:r w:rsidRPr="008C435A">
        <w:rPr>
          <w:sz w:val="22"/>
          <w:szCs w:val="22"/>
        </w:rPr>
        <w:t xml:space="preserve"> will be calculated based on the students last date of attendance. Any monies due </w:t>
      </w:r>
      <w:r>
        <w:rPr>
          <w:sz w:val="22"/>
          <w:szCs w:val="22"/>
        </w:rPr>
        <w:t>a student who withdraw</w:t>
      </w:r>
      <w:r w:rsidRPr="008C435A">
        <w:rPr>
          <w:sz w:val="22"/>
          <w:szCs w:val="22"/>
        </w:rPr>
        <w:t>s shall be refunded within 45 days of a determination that a student has withdrawn, whether officially o</w:t>
      </w:r>
      <w:r w:rsidR="00583BBB">
        <w:rPr>
          <w:sz w:val="22"/>
          <w:szCs w:val="22"/>
        </w:rPr>
        <w:t>r</w:t>
      </w:r>
      <w:r w:rsidRPr="008C435A">
        <w:rPr>
          <w:sz w:val="22"/>
          <w:szCs w:val="22"/>
        </w:rPr>
        <w:t xml:space="preserve"> unofficially.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w:t>
      </w:r>
      <w:r w:rsidRPr="00A130B9">
        <w:rPr>
          <w:sz w:val="22"/>
          <w:szCs w:val="22"/>
        </w:rPr>
        <w:t xml:space="preserve">If the course is canceled subsequent to a student's enrollment, the school will either provide a full refund of all monies paid or completion of the course at a later time.  </w:t>
      </w:r>
      <w:r w:rsidRPr="00DE62AC">
        <w:rPr>
          <w:sz w:val="22"/>
          <w:szCs w:val="22"/>
        </w:rPr>
        <w:t xml:space="preserve">If the course is cancelled after students have enrolled and instruction has begun, the school shall provide a pro rata refund for all students transferring to another school based on the hours accepted by the receiving school OR provide completion of the course OR participate in a Teach-Out Agreement OR provide a full refund of all monies paid. </w:t>
      </w:r>
    </w:p>
    <w:p w:rsidR="003E508A" w:rsidRPr="008C435A" w:rsidRDefault="003E508A" w:rsidP="003E508A">
      <w:pPr>
        <w:widowControl w:val="0"/>
        <w:numPr>
          <w:ilvl w:val="0"/>
          <w:numId w:val="9"/>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2"/>
        </w:rPr>
      </w:pPr>
      <w:r w:rsidRPr="008C435A">
        <w:rPr>
          <w:sz w:val="22"/>
          <w:szCs w:val="22"/>
        </w:rPr>
        <w:t>Students who withdraw or terminate prior to course completion are charged a cancellation or administrative fee of $150.00.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in this enrollment agreement.</w:t>
      </w:r>
    </w:p>
    <w:p w:rsidR="00307425" w:rsidRPr="00D35F14" w:rsidRDefault="008C435A" w:rsidP="003074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r>
        <w:rPr>
          <w:b/>
          <w:sz w:val="20"/>
          <w:szCs w:val="20"/>
          <w:u w:val="single"/>
        </w:rPr>
        <w:lastRenderedPageBreak/>
        <w:t>S</w:t>
      </w:r>
      <w:r w:rsidR="00307425" w:rsidRPr="00D35F14">
        <w:rPr>
          <w:b/>
          <w:sz w:val="20"/>
          <w:szCs w:val="20"/>
          <w:u w:val="single"/>
        </w:rPr>
        <w:t xml:space="preserve">AMPLE </w:t>
      </w:r>
      <w:r w:rsidR="00192147" w:rsidRPr="00D35F14">
        <w:rPr>
          <w:b/>
          <w:sz w:val="20"/>
          <w:szCs w:val="20"/>
          <w:u w:val="single"/>
        </w:rPr>
        <w:t xml:space="preserve">WITHDRAWAL RECORD AND </w:t>
      </w:r>
      <w:r w:rsidR="00307425" w:rsidRPr="00D35F14">
        <w:rPr>
          <w:b/>
          <w:sz w:val="20"/>
          <w:szCs w:val="20"/>
          <w:u w:val="single"/>
        </w:rPr>
        <w:t>SETTLEMENT CALCULATION WORKSHEET</w:t>
      </w:r>
    </w:p>
    <w:p w:rsidR="00192147" w:rsidRPr="00A72CC0" w:rsidRDefault="00192147" w:rsidP="00192147">
      <w:pPr>
        <w:rPr>
          <w:sz w:val="20"/>
          <w:szCs w:val="20"/>
        </w:rPr>
      </w:pPr>
    </w:p>
    <w:p w:rsidR="00192147" w:rsidRPr="00A72CC0" w:rsidRDefault="00192147" w:rsidP="00192147">
      <w:pPr>
        <w:spacing w:line="360" w:lineRule="auto"/>
        <w:rPr>
          <w:sz w:val="22"/>
        </w:rPr>
      </w:pPr>
      <w:r w:rsidRPr="00A72CC0">
        <w:rPr>
          <w:sz w:val="22"/>
        </w:rPr>
        <w:t>Student ___________________________________</w:t>
      </w:r>
      <w:r w:rsidRPr="00A72CC0">
        <w:rPr>
          <w:sz w:val="22"/>
        </w:rPr>
        <w:tab/>
      </w:r>
      <w:r w:rsidR="00056E12">
        <w:rPr>
          <w:sz w:val="22"/>
        </w:rPr>
        <w:t>Date of Refund _</w:t>
      </w:r>
      <w:r w:rsidRPr="00A72CC0">
        <w:rPr>
          <w:sz w:val="22"/>
        </w:rPr>
        <w:t>_______________________</w:t>
      </w:r>
    </w:p>
    <w:p w:rsidR="00192147" w:rsidRPr="00A72CC0" w:rsidRDefault="00192147" w:rsidP="00192147">
      <w:pPr>
        <w:spacing w:line="360" w:lineRule="auto"/>
        <w:rPr>
          <w:sz w:val="22"/>
        </w:rPr>
      </w:pPr>
      <w:r w:rsidRPr="00A72CC0">
        <w:rPr>
          <w:sz w:val="22"/>
        </w:rPr>
        <w:t>Address ___________________________________</w:t>
      </w:r>
      <w:r w:rsidRPr="00A72CC0">
        <w:rPr>
          <w:sz w:val="22"/>
        </w:rPr>
        <w:tab/>
        <w:t>City, State, Zip ________________________</w:t>
      </w:r>
    </w:p>
    <w:p w:rsidR="00192147" w:rsidRPr="00A72CC0" w:rsidRDefault="00192147" w:rsidP="00192147">
      <w:pPr>
        <w:spacing w:line="360" w:lineRule="auto"/>
        <w:rPr>
          <w:sz w:val="22"/>
        </w:rPr>
      </w:pPr>
      <w:r w:rsidRPr="00A72CC0">
        <w:rPr>
          <w:sz w:val="22"/>
        </w:rPr>
        <w:t>Phone _____________________________________</w:t>
      </w:r>
      <w:r w:rsidRPr="00A72CC0">
        <w:rPr>
          <w:sz w:val="22"/>
        </w:rPr>
        <w:tab/>
        <w:t>E-Mail ______________________________</w:t>
      </w:r>
    </w:p>
    <w:p w:rsidR="00192147" w:rsidRPr="00A72CC0" w:rsidRDefault="00192147" w:rsidP="00192147">
      <w:pPr>
        <w:spacing w:line="360" w:lineRule="auto"/>
        <w:rPr>
          <w:sz w:val="22"/>
        </w:rPr>
      </w:pPr>
      <w:r w:rsidRPr="00A72CC0">
        <w:rPr>
          <w:sz w:val="22"/>
        </w:rPr>
        <w:t>Course ____________________________________</w:t>
      </w:r>
      <w:r w:rsidRPr="00A72CC0">
        <w:rPr>
          <w:sz w:val="22"/>
        </w:rPr>
        <w:tab/>
        <w:t xml:space="preserve">Hours Contracted _____________________ </w:t>
      </w:r>
    </w:p>
    <w:p w:rsidR="00192147" w:rsidRPr="00A72CC0" w:rsidRDefault="00192147" w:rsidP="00192147">
      <w:pPr>
        <w:spacing w:line="360" w:lineRule="auto"/>
        <w:rPr>
          <w:sz w:val="22"/>
        </w:rPr>
      </w:pPr>
      <w:r w:rsidRPr="00A72CC0">
        <w:rPr>
          <w:sz w:val="22"/>
        </w:rPr>
        <w:t xml:space="preserve">Start Date __________________________________   </w:t>
      </w:r>
      <w:r w:rsidRPr="00A72CC0">
        <w:rPr>
          <w:sz w:val="22"/>
        </w:rPr>
        <w:tab/>
        <w:t>Last Day Attended _____________________</w:t>
      </w:r>
    </w:p>
    <w:p w:rsidR="00192147" w:rsidRPr="00A72CC0" w:rsidRDefault="00192147" w:rsidP="00192147">
      <w:pPr>
        <w:spacing w:line="360" w:lineRule="auto"/>
        <w:rPr>
          <w:sz w:val="22"/>
        </w:rPr>
      </w:pPr>
      <w:r w:rsidRPr="00A72CC0">
        <w:rPr>
          <w:sz w:val="22"/>
        </w:rPr>
        <w:t>Hours Clocked ______________________________</w:t>
      </w:r>
      <w:r w:rsidRPr="00A72CC0">
        <w:rPr>
          <w:sz w:val="22"/>
        </w:rPr>
        <w:tab/>
        <w:t>Hours Elapsed ________________________</w:t>
      </w:r>
    </w:p>
    <w:p w:rsidR="00192147" w:rsidRPr="00A72CC0" w:rsidRDefault="00192147" w:rsidP="00192147">
      <w:pPr>
        <w:spacing w:line="360" w:lineRule="auto"/>
        <w:rPr>
          <w:b/>
          <w:bCs/>
          <w:sz w:val="22"/>
        </w:rPr>
      </w:pPr>
      <w:r w:rsidRPr="00A72CC0">
        <w:rPr>
          <w:sz w:val="22"/>
        </w:rPr>
        <w:t>Percent Program Elapsed _____________________</w:t>
      </w:r>
      <w:r w:rsidRPr="00A72CC0">
        <w:rPr>
          <w:sz w:val="22"/>
        </w:rPr>
        <w:tab/>
      </w:r>
      <w:r w:rsidRPr="00A72CC0">
        <w:rPr>
          <w:b/>
          <w:sz w:val="22"/>
        </w:rPr>
        <w:t>50</w:t>
      </w:r>
      <w:r w:rsidRPr="00A72CC0">
        <w:rPr>
          <w:b/>
          <w:bCs/>
          <w:sz w:val="22"/>
        </w:rPr>
        <w:t>% or More Elapsed: ____Yes      ____No</w:t>
      </w:r>
    </w:p>
    <w:p w:rsidR="00192147" w:rsidRPr="00A72CC0" w:rsidRDefault="00192147" w:rsidP="00192147">
      <w:pPr>
        <w:spacing w:line="360" w:lineRule="auto"/>
        <w:rPr>
          <w:sz w:val="22"/>
        </w:rPr>
      </w:pPr>
      <w:r w:rsidRPr="00A72CC0">
        <w:rPr>
          <w:sz w:val="22"/>
        </w:rPr>
        <w:t>Date of Withdrawal Determination _______________________________________________________</w:t>
      </w:r>
    </w:p>
    <w:p w:rsidR="00192147" w:rsidRPr="00A72CC0" w:rsidRDefault="00192147" w:rsidP="00192147">
      <w:pPr>
        <w:spacing w:line="360" w:lineRule="auto"/>
        <w:rPr>
          <w:sz w:val="22"/>
        </w:rPr>
      </w:pPr>
      <w:r w:rsidRPr="00A72CC0">
        <w:rPr>
          <w:sz w:val="22"/>
        </w:rPr>
        <w:t>Reason for Withdrawal ________________________________________________________________</w:t>
      </w:r>
    </w:p>
    <w:p w:rsidR="00192147" w:rsidRPr="00A72CC0" w:rsidRDefault="00192147" w:rsidP="00192147">
      <w:pPr>
        <w:rPr>
          <w:b/>
          <w:sz w:val="22"/>
        </w:rPr>
      </w:pPr>
      <w:r w:rsidRPr="00A72CC0">
        <w:rPr>
          <w:b/>
          <w:sz w:val="22"/>
        </w:rPr>
        <w:t>CONTRACT COSTS</w:t>
      </w:r>
    </w:p>
    <w:p w:rsidR="00192147" w:rsidRPr="00A72CC0" w:rsidRDefault="00192147" w:rsidP="00192147">
      <w:pPr>
        <w:rPr>
          <w:sz w:val="22"/>
        </w:rPr>
      </w:pPr>
      <w:r w:rsidRPr="00A72CC0">
        <w:rPr>
          <w:sz w:val="22"/>
        </w:rPr>
        <w:tab/>
        <w:t>Registration Fee:</w:t>
      </w:r>
      <w:r w:rsidRPr="00A72CC0">
        <w:rPr>
          <w:sz w:val="22"/>
        </w:rPr>
        <w:tab/>
        <w:t>$_______________</w:t>
      </w:r>
      <w:r w:rsidRPr="00A72CC0">
        <w:rPr>
          <w:sz w:val="22"/>
        </w:rPr>
        <w:tab/>
      </w:r>
    </w:p>
    <w:p w:rsidR="00192147" w:rsidRPr="00A72CC0" w:rsidRDefault="00192147" w:rsidP="00192147">
      <w:pPr>
        <w:ind w:firstLine="720"/>
        <w:rPr>
          <w:sz w:val="22"/>
        </w:rPr>
      </w:pPr>
      <w:r w:rsidRPr="00A72CC0">
        <w:rPr>
          <w:sz w:val="22"/>
        </w:rPr>
        <w:t>Tuition:</w:t>
      </w:r>
      <w:r w:rsidRPr="00A72CC0">
        <w:rPr>
          <w:sz w:val="22"/>
        </w:rPr>
        <w:tab/>
      </w:r>
      <w:r w:rsidRPr="00A72CC0">
        <w:rPr>
          <w:sz w:val="22"/>
        </w:rPr>
        <w:tab/>
      </w:r>
      <w:r w:rsidR="00345273">
        <w:rPr>
          <w:sz w:val="22"/>
        </w:rPr>
        <w:tab/>
      </w:r>
      <w:r w:rsidRPr="00A72CC0">
        <w:rPr>
          <w:sz w:val="22"/>
        </w:rPr>
        <w:t>$_______________</w:t>
      </w:r>
      <w:r w:rsidRPr="00A72CC0">
        <w:rPr>
          <w:sz w:val="22"/>
        </w:rPr>
        <w:tab/>
      </w:r>
    </w:p>
    <w:p w:rsidR="00192147" w:rsidRPr="00A72CC0" w:rsidRDefault="00192147" w:rsidP="00192147">
      <w:pPr>
        <w:rPr>
          <w:sz w:val="22"/>
        </w:rPr>
      </w:pPr>
      <w:r w:rsidRPr="00A72CC0">
        <w:rPr>
          <w:sz w:val="22"/>
        </w:rPr>
        <w:tab/>
        <w:t>Books/Kit:</w:t>
      </w:r>
      <w:r w:rsidRPr="00A72CC0">
        <w:rPr>
          <w:sz w:val="22"/>
        </w:rPr>
        <w:tab/>
      </w:r>
      <w:r w:rsidRPr="00A72CC0">
        <w:rPr>
          <w:sz w:val="22"/>
        </w:rPr>
        <w:tab/>
        <w:t>$_______________</w:t>
      </w:r>
      <w:r w:rsidRPr="00A72CC0">
        <w:rPr>
          <w:sz w:val="22"/>
        </w:rPr>
        <w:tab/>
      </w:r>
    </w:p>
    <w:p w:rsidR="00192147" w:rsidRPr="00A72CC0" w:rsidRDefault="00192147" w:rsidP="00192147">
      <w:pPr>
        <w:rPr>
          <w:sz w:val="22"/>
        </w:rPr>
      </w:pPr>
      <w:r w:rsidRPr="00A72CC0">
        <w:rPr>
          <w:sz w:val="22"/>
        </w:rPr>
        <w:tab/>
        <w:t>Misc</w:t>
      </w:r>
      <w:r w:rsidR="003A2498">
        <w:rPr>
          <w:sz w:val="22"/>
        </w:rPr>
        <w:t>.</w:t>
      </w:r>
      <w:r w:rsidRPr="00A72CC0">
        <w:rPr>
          <w:sz w:val="22"/>
        </w:rPr>
        <w:t>/Other:</w:t>
      </w:r>
      <w:r w:rsidRPr="00A72CC0">
        <w:rPr>
          <w:sz w:val="22"/>
        </w:rPr>
        <w:tab/>
      </w:r>
      <w:r w:rsidRPr="00A72CC0">
        <w:rPr>
          <w:sz w:val="22"/>
        </w:rPr>
        <w:tab/>
        <w:t>$_______________</w:t>
      </w:r>
      <w:r w:rsidRPr="00A72CC0">
        <w:rPr>
          <w:sz w:val="22"/>
        </w:rPr>
        <w:tab/>
      </w:r>
    </w:p>
    <w:p w:rsidR="00192147" w:rsidRPr="00A72CC0" w:rsidRDefault="00192147" w:rsidP="00192147">
      <w:pPr>
        <w:rPr>
          <w:sz w:val="22"/>
        </w:rPr>
      </w:pPr>
      <w:r w:rsidRPr="00A72CC0">
        <w:rPr>
          <w:sz w:val="22"/>
        </w:rPr>
        <w:tab/>
        <w:t>TOTAL COSTS:</w:t>
      </w:r>
      <w:r w:rsidRPr="00A72CC0">
        <w:rPr>
          <w:sz w:val="22"/>
        </w:rPr>
        <w:tab/>
        <w:t>$_______________</w:t>
      </w:r>
      <w:r w:rsidRPr="00A72CC0">
        <w:rPr>
          <w:sz w:val="22"/>
        </w:rPr>
        <w:tab/>
      </w:r>
    </w:p>
    <w:p w:rsidR="00192147" w:rsidRPr="00A72CC0" w:rsidRDefault="00192147" w:rsidP="00192147">
      <w:pPr>
        <w:rPr>
          <w:sz w:val="22"/>
        </w:rPr>
      </w:pPr>
    </w:p>
    <w:p w:rsidR="00192147" w:rsidRPr="00A72CC0" w:rsidRDefault="00192147" w:rsidP="00B647ED">
      <w:pPr>
        <w:jc w:val="center"/>
        <w:rPr>
          <w:b/>
          <w:sz w:val="22"/>
        </w:rPr>
      </w:pPr>
      <w:r w:rsidRPr="00A72CC0">
        <w:rPr>
          <w:b/>
          <w:sz w:val="22"/>
        </w:rPr>
        <w:t>SETTLEMENT FORMULA</w:t>
      </w:r>
    </w:p>
    <w:p w:rsidR="00192147" w:rsidRPr="00A72CC0" w:rsidRDefault="00192147" w:rsidP="0019214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28" w:hanging="5040"/>
        <w:jc w:val="both"/>
        <w:rPr>
          <w:b/>
          <w:bCs/>
          <w:sz w:val="20"/>
          <w:szCs w:val="20"/>
        </w:rPr>
      </w:pPr>
      <w:r w:rsidRPr="00A72CC0">
        <w:rPr>
          <w:b/>
          <w:bCs/>
          <w:sz w:val="20"/>
          <w:szCs w:val="20"/>
        </w:rPr>
        <w:tab/>
      </w:r>
      <w:r w:rsidRPr="00A72CC0">
        <w:rPr>
          <w:b/>
          <w:bCs/>
          <w:sz w:val="20"/>
          <w:szCs w:val="20"/>
        </w:rPr>
        <w:tab/>
      </w:r>
      <w:r w:rsidRPr="00A72CC0">
        <w:rPr>
          <w:b/>
          <w:bCs/>
          <w:sz w:val="20"/>
          <w:szCs w:val="20"/>
        </w:rPr>
        <w:tab/>
        <w:t>SCHEDULED TIME ELAPSED</w:t>
      </w:r>
      <w:r w:rsidRPr="00A72CC0">
        <w:rPr>
          <w:b/>
          <w:bCs/>
          <w:sz w:val="20"/>
          <w:szCs w:val="20"/>
        </w:rPr>
        <w:tab/>
      </w:r>
      <w:r w:rsidRPr="00A72CC0">
        <w:rPr>
          <w:b/>
          <w:bCs/>
          <w:sz w:val="20"/>
          <w:szCs w:val="20"/>
        </w:rPr>
        <w:tab/>
      </w:r>
      <w:r w:rsidRPr="00A72CC0">
        <w:rPr>
          <w:b/>
          <w:bCs/>
          <w:sz w:val="20"/>
          <w:szCs w:val="20"/>
        </w:rPr>
        <w:tab/>
      </w:r>
      <w:r w:rsidRPr="00A72CC0">
        <w:rPr>
          <w:b/>
          <w:bCs/>
          <w:sz w:val="20"/>
          <w:szCs w:val="20"/>
        </w:rPr>
        <w:tab/>
        <w:t>TOTAL TUITION SCHOOL</w:t>
      </w:r>
    </w:p>
    <w:p w:rsidR="00192147" w:rsidRPr="00A72CC0" w:rsidRDefault="00192147" w:rsidP="0019214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28" w:hanging="5040"/>
        <w:jc w:val="both"/>
        <w:rPr>
          <w:b/>
          <w:bCs/>
          <w:sz w:val="20"/>
          <w:szCs w:val="20"/>
        </w:rPr>
      </w:pPr>
      <w:r w:rsidRPr="00A72CC0">
        <w:rPr>
          <w:b/>
          <w:bCs/>
          <w:sz w:val="20"/>
          <w:szCs w:val="20"/>
        </w:rPr>
        <w:t xml:space="preserve"> </w:t>
      </w:r>
      <w:r w:rsidRPr="00A72CC0">
        <w:rPr>
          <w:b/>
          <w:bCs/>
          <w:sz w:val="20"/>
          <w:szCs w:val="20"/>
        </w:rPr>
        <w:tab/>
      </w:r>
      <w:r w:rsidRPr="00A72CC0">
        <w:rPr>
          <w:b/>
          <w:bCs/>
          <w:sz w:val="20"/>
          <w:szCs w:val="20"/>
        </w:rPr>
        <w:tab/>
      </w:r>
      <w:r w:rsidRPr="00A72CC0">
        <w:rPr>
          <w:b/>
          <w:bCs/>
          <w:sz w:val="20"/>
          <w:szCs w:val="20"/>
        </w:rPr>
        <w:tab/>
        <w:t xml:space="preserve">     IN TOTAL PROGRAM</w:t>
      </w:r>
      <w:r w:rsidRPr="00A72CC0">
        <w:rPr>
          <w:b/>
          <w:bCs/>
          <w:sz w:val="20"/>
          <w:szCs w:val="20"/>
        </w:rPr>
        <w:tab/>
      </w:r>
      <w:r w:rsidRPr="00A72CC0">
        <w:rPr>
          <w:b/>
          <w:bCs/>
          <w:sz w:val="20"/>
          <w:szCs w:val="20"/>
        </w:rPr>
        <w:tab/>
      </w:r>
      <w:r w:rsidRPr="00A72CC0">
        <w:rPr>
          <w:b/>
          <w:bCs/>
          <w:sz w:val="20"/>
          <w:szCs w:val="20"/>
        </w:rPr>
        <w:tab/>
      </w:r>
      <w:r w:rsidRPr="00A72CC0">
        <w:rPr>
          <w:b/>
          <w:bCs/>
          <w:sz w:val="20"/>
          <w:szCs w:val="20"/>
        </w:rPr>
        <w:tab/>
        <w:t xml:space="preserve">  SHALL HAVE EARNED (Circle percentage)</w:t>
      </w:r>
    </w:p>
    <w:p w:rsidR="00192147" w:rsidRPr="00A72CC0" w:rsidRDefault="00192147" w:rsidP="0019214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48" w:hanging="5760"/>
        <w:jc w:val="both"/>
        <w:rPr>
          <w:sz w:val="16"/>
          <w:szCs w:val="16"/>
        </w:rPr>
      </w:pPr>
      <w:r w:rsidRPr="00A72CC0">
        <w:rPr>
          <w:sz w:val="20"/>
          <w:szCs w:val="20"/>
        </w:rPr>
        <w:tab/>
      </w:r>
      <w:r w:rsidRPr="00A72CC0">
        <w:rPr>
          <w:sz w:val="20"/>
          <w:szCs w:val="20"/>
        </w:rPr>
        <w:tab/>
      </w:r>
      <w:r w:rsidR="005C0493">
        <w:rPr>
          <w:sz w:val="16"/>
          <w:szCs w:val="16"/>
        </w:rPr>
        <w:tab/>
      </w:r>
      <w:r w:rsidR="005C0493">
        <w:rPr>
          <w:sz w:val="16"/>
          <w:szCs w:val="16"/>
        </w:rPr>
        <w:tab/>
        <w:t xml:space="preserve">  0.01% to 4.9</w:t>
      </w:r>
      <w:r w:rsidRPr="00A72CC0">
        <w:rPr>
          <w:sz w:val="16"/>
          <w:szCs w:val="16"/>
        </w:rPr>
        <w:t>%</w:t>
      </w:r>
      <w:r w:rsidRPr="00A72CC0">
        <w:rPr>
          <w:sz w:val="16"/>
          <w:szCs w:val="16"/>
        </w:rPr>
        <w:tab/>
      </w:r>
      <w:r w:rsidRPr="00A72CC0">
        <w:rPr>
          <w:sz w:val="16"/>
          <w:szCs w:val="16"/>
        </w:rPr>
        <w:tab/>
      </w:r>
      <w:r w:rsidRPr="00A72CC0">
        <w:rPr>
          <w:sz w:val="16"/>
          <w:szCs w:val="16"/>
        </w:rPr>
        <w:tab/>
        <w:t xml:space="preserve"> </w:t>
      </w:r>
      <w:r w:rsidRPr="00A72CC0">
        <w:rPr>
          <w:sz w:val="16"/>
          <w:szCs w:val="16"/>
        </w:rPr>
        <w:tab/>
      </w:r>
      <w:r w:rsidRPr="00A72CC0">
        <w:rPr>
          <w:sz w:val="16"/>
          <w:szCs w:val="16"/>
        </w:rPr>
        <w:tab/>
      </w:r>
      <w:r w:rsidRPr="00A72CC0">
        <w:rPr>
          <w:sz w:val="16"/>
          <w:szCs w:val="16"/>
        </w:rPr>
        <w:tab/>
        <w:t xml:space="preserve"> 20%</w:t>
      </w:r>
    </w:p>
    <w:p w:rsidR="00192147" w:rsidRPr="00A72CC0" w:rsidRDefault="005C0493" w:rsidP="0019214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48" w:hanging="5040"/>
        <w:jc w:val="both"/>
        <w:rPr>
          <w:sz w:val="16"/>
          <w:szCs w:val="16"/>
        </w:rPr>
      </w:pPr>
      <w:r>
        <w:rPr>
          <w:sz w:val="16"/>
          <w:szCs w:val="16"/>
        </w:rPr>
        <w:t xml:space="preserve">   </w:t>
      </w:r>
      <w:r>
        <w:rPr>
          <w:sz w:val="16"/>
          <w:szCs w:val="16"/>
        </w:rPr>
        <w:tab/>
      </w:r>
      <w:r>
        <w:rPr>
          <w:sz w:val="16"/>
          <w:szCs w:val="16"/>
        </w:rPr>
        <w:tab/>
        <w:t xml:space="preserve">  5.0% to 9.9</w:t>
      </w:r>
      <w:r w:rsidR="00192147" w:rsidRPr="00A72CC0">
        <w:rPr>
          <w:sz w:val="16"/>
          <w:szCs w:val="16"/>
        </w:rPr>
        <w:t>%</w:t>
      </w:r>
      <w:r w:rsidR="00192147" w:rsidRPr="00A72CC0">
        <w:rPr>
          <w:sz w:val="16"/>
          <w:szCs w:val="16"/>
        </w:rPr>
        <w:tab/>
      </w:r>
      <w:r w:rsidR="00192147" w:rsidRPr="00A72CC0">
        <w:rPr>
          <w:sz w:val="16"/>
          <w:szCs w:val="16"/>
        </w:rPr>
        <w:tab/>
      </w:r>
      <w:r w:rsidR="00192147" w:rsidRPr="00A72CC0">
        <w:rPr>
          <w:sz w:val="16"/>
          <w:szCs w:val="16"/>
        </w:rPr>
        <w:tab/>
        <w:t xml:space="preserve"> </w:t>
      </w:r>
      <w:r w:rsidR="00192147" w:rsidRPr="00A72CC0">
        <w:rPr>
          <w:sz w:val="16"/>
          <w:szCs w:val="16"/>
        </w:rPr>
        <w:tab/>
      </w:r>
      <w:r w:rsidR="00192147" w:rsidRPr="00A72CC0">
        <w:rPr>
          <w:sz w:val="16"/>
          <w:szCs w:val="16"/>
        </w:rPr>
        <w:tab/>
      </w:r>
      <w:r w:rsidR="00192147" w:rsidRPr="00A72CC0">
        <w:rPr>
          <w:sz w:val="16"/>
          <w:szCs w:val="16"/>
        </w:rPr>
        <w:tab/>
        <w:t xml:space="preserve"> 30%</w:t>
      </w:r>
    </w:p>
    <w:p w:rsidR="00192147" w:rsidRPr="00A72CC0" w:rsidRDefault="005C0493" w:rsidP="0019214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48" w:hanging="5040"/>
        <w:jc w:val="both"/>
        <w:rPr>
          <w:sz w:val="16"/>
          <w:szCs w:val="16"/>
        </w:rPr>
      </w:pPr>
      <w:r>
        <w:rPr>
          <w:sz w:val="16"/>
          <w:szCs w:val="16"/>
        </w:rPr>
        <w:t xml:space="preserve">  </w:t>
      </w:r>
      <w:r>
        <w:rPr>
          <w:sz w:val="16"/>
          <w:szCs w:val="16"/>
        </w:rPr>
        <w:tab/>
      </w:r>
      <w:r>
        <w:rPr>
          <w:sz w:val="16"/>
          <w:szCs w:val="16"/>
        </w:rPr>
        <w:tab/>
        <w:t>10.0% to 14.9</w:t>
      </w:r>
      <w:r w:rsidR="00192147" w:rsidRPr="00A72CC0">
        <w:rPr>
          <w:sz w:val="16"/>
          <w:szCs w:val="16"/>
        </w:rPr>
        <w:t>%</w:t>
      </w:r>
      <w:r w:rsidR="00192147" w:rsidRPr="00A72CC0">
        <w:rPr>
          <w:sz w:val="16"/>
          <w:szCs w:val="16"/>
        </w:rPr>
        <w:tab/>
      </w:r>
      <w:r w:rsidR="00192147" w:rsidRPr="00A72CC0">
        <w:rPr>
          <w:sz w:val="16"/>
          <w:szCs w:val="16"/>
        </w:rPr>
        <w:tab/>
      </w:r>
      <w:r w:rsidR="00192147" w:rsidRPr="00A72CC0">
        <w:rPr>
          <w:sz w:val="16"/>
          <w:szCs w:val="16"/>
        </w:rPr>
        <w:tab/>
        <w:t xml:space="preserve"> </w:t>
      </w:r>
      <w:r w:rsidR="00192147" w:rsidRPr="00A72CC0">
        <w:rPr>
          <w:sz w:val="16"/>
          <w:szCs w:val="16"/>
        </w:rPr>
        <w:tab/>
      </w:r>
      <w:r w:rsidR="00192147" w:rsidRPr="00A72CC0">
        <w:rPr>
          <w:sz w:val="16"/>
          <w:szCs w:val="16"/>
        </w:rPr>
        <w:tab/>
      </w:r>
      <w:r w:rsidR="00192147" w:rsidRPr="00A72CC0">
        <w:rPr>
          <w:sz w:val="16"/>
          <w:szCs w:val="16"/>
        </w:rPr>
        <w:tab/>
        <w:t xml:space="preserve"> 40%</w:t>
      </w:r>
    </w:p>
    <w:p w:rsidR="00192147" w:rsidRPr="00A72CC0" w:rsidRDefault="005C0493" w:rsidP="0019214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48" w:hanging="5040"/>
        <w:jc w:val="both"/>
        <w:rPr>
          <w:sz w:val="16"/>
          <w:szCs w:val="16"/>
        </w:rPr>
      </w:pPr>
      <w:r>
        <w:rPr>
          <w:sz w:val="16"/>
          <w:szCs w:val="16"/>
        </w:rPr>
        <w:t xml:space="preserve">  </w:t>
      </w:r>
      <w:r>
        <w:rPr>
          <w:sz w:val="16"/>
          <w:szCs w:val="16"/>
        </w:rPr>
        <w:tab/>
      </w:r>
      <w:r>
        <w:rPr>
          <w:sz w:val="16"/>
          <w:szCs w:val="16"/>
        </w:rPr>
        <w:tab/>
        <w:t>15.0% to 24.9</w:t>
      </w:r>
      <w:r w:rsidR="00192147" w:rsidRPr="00A72CC0">
        <w:rPr>
          <w:sz w:val="16"/>
          <w:szCs w:val="16"/>
        </w:rPr>
        <w:t>%</w:t>
      </w:r>
      <w:r w:rsidR="00192147" w:rsidRPr="00A72CC0">
        <w:rPr>
          <w:sz w:val="16"/>
          <w:szCs w:val="16"/>
        </w:rPr>
        <w:tab/>
      </w:r>
      <w:r w:rsidR="00192147" w:rsidRPr="00A72CC0">
        <w:rPr>
          <w:sz w:val="16"/>
          <w:szCs w:val="16"/>
        </w:rPr>
        <w:tab/>
      </w:r>
      <w:r w:rsidR="00192147" w:rsidRPr="00A72CC0">
        <w:rPr>
          <w:sz w:val="16"/>
          <w:szCs w:val="16"/>
        </w:rPr>
        <w:tab/>
        <w:t xml:space="preserve"> </w:t>
      </w:r>
      <w:r w:rsidR="00192147" w:rsidRPr="00A72CC0">
        <w:rPr>
          <w:sz w:val="16"/>
          <w:szCs w:val="16"/>
        </w:rPr>
        <w:tab/>
      </w:r>
      <w:r w:rsidR="00192147" w:rsidRPr="00A72CC0">
        <w:rPr>
          <w:sz w:val="16"/>
          <w:szCs w:val="16"/>
        </w:rPr>
        <w:tab/>
      </w:r>
      <w:r w:rsidR="00192147" w:rsidRPr="00A72CC0">
        <w:rPr>
          <w:sz w:val="16"/>
          <w:szCs w:val="16"/>
        </w:rPr>
        <w:tab/>
        <w:t xml:space="preserve"> 45%</w:t>
      </w:r>
    </w:p>
    <w:p w:rsidR="00192147" w:rsidRPr="00A72CC0" w:rsidRDefault="005C0493" w:rsidP="0019214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48" w:hanging="5040"/>
        <w:jc w:val="both"/>
        <w:rPr>
          <w:sz w:val="16"/>
          <w:szCs w:val="16"/>
        </w:rPr>
      </w:pPr>
      <w:r>
        <w:rPr>
          <w:sz w:val="16"/>
          <w:szCs w:val="16"/>
        </w:rPr>
        <w:t xml:space="preserve">  </w:t>
      </w:r>
      <w:r>
        <w:rPr>
          <w:sz w:val="16"/>
          <w:szCs w:val="16"/>
        </w:rPr>
        <w:tab/>
      </w:r>
      <w:r>
        <w:rPr>
          <w:sz w:val="16"/>
          <w:szCs w:val="16"/>
        </w:rPr>
        <w:tab/>
        <w:t>25.0% to 49.9</w:t>
      </w:r>
      <w:r w:rsidR="00192147" w:rsidRPr="00A72CC0">
        <w:rPr>
          <w:sz w:val="16"/>
          <w:szCs w:val="16"/>
        </w:rPr>
        <w:t>%</w:t>
      </w:r>
      <w:r w:rsidR="00192147" w:rsidRPr="00A72CC0">
        <w:rPr>
          <w:sz w:val="16"/>
          <w:szCs w:val="16"/>
        </w:rPr>
        <w:tab/>
      </w:r>
      <w:r w:rsidR="00192147" w:rsidRPr="00A72CC0">
        <w:rPr>
          <w:sz w:val="16"/>
          <w:szCs w:val="16"/>
        </w:rPr>
        <w:tab/>
      </w:r>
      <w:r w:rsidR="00192147" w:rsidRPr="00A72CC0">
        <w:rPr>
          <w:sz w:val="16"/>
          <w:szCs w:val="16"/>
        </w:rPr>
        <w:tab/>
        <w:t xml:space="preserve"> </w:t>
      </w:r>
      <w:r w:rsidR="00192147" w:rsidRPr="00A72CC0">
        <w:rPr>
          <w:sz w:val="16"/>
          <w:szCs w:val="16"/>
        </w:rPr>
        <w:tab/>
      </w:r>
      <w:r w:rsidR="00192147" w:rsidRPr="00A72CC0">
        <w:rPr>
          <w:sz w:val="16"/>
          <w:szCs w:val="16"/>
        </w:rPr>
        <w:tab/>
      </w:r>
      <w:r w:rsidR="00192147" w:rsidRPr="00A72CC0">
        <w:rPr>
          <w:sz w:val="16"/>
          <w:szCs w:val="16"/>
        </w:rPr>
        <w:tab/>
        <w:t xml:space="preserve"> 70%</w:t>
      </w:r>
    </w:p>
    <w:p w:rsidR="00192147" w:rsidRPr="00A72CC0" w:rsidRDefault="00192147" w:rsidP="0019214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48" w:hanging="5760"/>
        <w:jc w:val="both"/>
        <w:rPr>
          <w:sz w:val="20"/>
          <w:szCs w:val="20"/>
        </w:rPr>
      </w:pPr>
      <w:r w:rsidRPr="00A72CC0">
        <w:rPr>
          <w:sz w:val="16"/>
          <w:szCs w:val="16"/>
        </w:rPr>
        <w:tab/>
      </w:r>
      <w:r w:rsidRPr="00A72CC0">
        <w:rPr>
          <w:sz w:val="16"/>
          <w:szCs w:val="16"/>
        </w:rPr>
        <w:tab/>
        <w:t xml:space="preserve"> </w:t>
      </w:r>
      <w:r w:rsidRPr="00A72CC0">
        <w:rPr>
          <w:sz w:val="16"/>
          <w:szCs w:val="16"/>
        </w:rPr>
        <w:tab/>
      </w:r>
      <w:r w:rsidRPr="00A72CC0">
        <w:rPr>
          <w:sz w:val="16"/>
          <w:szCs w:val="16"/>
        </w:rPr>
        <w:tab/>
        <w:t>50.</w:t>
      </w:r>
      <w:r w:rsidR="005C0493">
        <w:rPr>
          <w:sz w:val="16"/>
          <w:szCs w:val="16"/>
        </w:rPr>
        <w:t>0</w:t>
      </w:r>
      <w:r w:rsidRPr="00A72CC0">
        <w:rPr>
          <w:sz w:val="16"/>
          <w:szCs w:val="16"/>
        </w:rPr>
        <w:t>% and over</w:t>
      </w:r>
      <w:r w:rsidRPr="00A72CC0">
        <w:rPr>
          <w:sz w:val="16"/>
          <w:szCs w:val="16"/>
        </w:rPr>
        <w:tab/>
      </w:r>
      <w:r w:rsidRPr="00A72CC0">
        <w:rPr>
          <w:sz w:val="16"/>
          <w:szCs w:val="16"/>
        </w:rPr>
        <w:tab/>
      </w:r>
      <w:r w:rsidRPr="00A72CC0">
        <w:rPr>
          <w:sz w:val="16"/>
          <w:szCs w:val="16"/>
        </w:rPr>
        <w:tab/>
      </w:r>
      <w:r w:rsidRPr="00A72CC0">
        <w:rPr>
          <w:sz w:val="16"/>
          <w:szCs w:val="16"/>
        </w:rPr>
        <w:tab/>
      </w:r>
      <w:r w:rsidRPr="00A72CC0">
        <w:rPr>
          <w:sz w:val="16"/>
          <w:szCs w:val="16"/>
        </w:rPr>
        <w:tab/>
      </w:r>
      <w:r w:rsidRPr="00A72CC0">
        <w:rPr>
          <w:sz w:val="16"/>
          <w:szCs w:val="16"/>
        </w:rPr>
        <w:tab/>
        <w:t>100%</w:t>
      </w:r>
      <w:r w:rsidRPr="00A72CC0">
        <w:rPr>
          <w:sz w:val="20"/>
          <w:szCs w:val="20"/>
        </w:rPr>
        <w:tab/>
      </w:r>
    </w:p>
    <w:p w:rsidR="00192147" w:rsidRPr="00A72CC0" w:rsidRDefault="00192147" w:rsidP="0019214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48" w:hanging="5760"/>
        <w:jc w:val="both"/>
        <w:rPr>
          <w:sz w:val="20"/>
          <w:szCs w:val="20"/>
        </w:rPr>
      </w:pPr>
    </w:p>
    <w:p w:rsidR="00192147" w:rsidRPr="00A72CC0" w:rsidRDefault="00192147" w:rsidP="00192147">
      <w:pPr>
        <w:rPr>
          <w:b/>
          <w:sz w:val="22"/>
        </w:rPr>
      </w:pPr>
      <w:r w:rsidRPr="00A72CC0">
        <w:rPr>
          <w:b/>
          <w:sz w:val="22"/>
        </w:rPr>
        <w:t>ACCOUNT INFORMATION</w:t>
      </w:r>
    </w:p>
    <w:p w:rsidR="00192147" w:rsidRPr="00A72CC0" w:rsidRDefault="00192147" w:rsidP="00192147">
      <w:pPr>
        <w:rPr>
          <w:sz w:val="22"/>
        </w:rPr>
      </w:pPr>
      <w:r w:rsidRPr="00A72CC0">
        <w:rPr>
          <w:sz w:val="22"/>
        </w:rPr>
        <w:t>AMOUNT RECEIVED BY SCHOOL*:</w:t>
      </w:r>
      <w:r w:rsidRPr="00A72CC0">
        <w:rPr>
          <w:sz w:val="22"/>
        </w:rPr>
        <w:tab/>
      </w:r>
      <w:r w:rsidRPr="00A72CC0">
        <w:rPr>
          <w:sz w:val="22"/>
        </w:rPr>
        <w:tab/>
        <w:t>AMOUNT EARNED:</w:t>
      </w:r>
    </w:p>
    <w:p w:rsidR="00192147" w:rsidRPr="00A72CC0" w:rsidRDefault="00192147" w:rsidP="00192147">
      <w:pPr>
        <w:spacing w:line="360" w:lineRule="auto"/>
        <w:ind w:left="1440" w:hanging="1440"/>
        <w:rPr>
          <w:sz w:val="22"/>
        </w:rPr>
      </w:pPr>
      <w:r w:rsidRPr="00A72CC0">
        <w:rPr>
          <w:sz w:val="22"/>
        </w:rPr>
        <w:t>Cash:</w:t>
      </w:r>
      <w:r w:rsidRPr="00A72CC0">
        <w:rPr>
          <w:sz w:val="22"/>
        </w:rPr>
        <w:tab/>
        <w:t>$_________________</w:t>
      </w:r>
      <w:r w:rsidRPr="00A72CC0">
        <w:rPr>
          <w:sz w:val="22"/>
        </w:rPr>
        <w:tab/>
      </w:r>
      <w:r w:rsidRPr="00A72CC0">
        <w:rPr>
          <w:sz w:val="22"/>
        </w:rPr>
        <w:tab/>
        <w:t xml:space="preserve">Tuition X % </w:t>
      </w:r>
      <w:r w:rsidR="003F6155">
        <w:rPr>
          <w:sz w:val="22"/>
        </w:rPr>
        <w:t>Earned</w:t>
      </w:r>
      <w:r w:rsidRPr="00A72CC0">
        <w:rPr>
          <w:sz w:val="22"/>
        </w:rPr>
        <w:t xml:space="preserve"> in Program: </w:t>
      </w:r>
      <w:r w:rsidRPr="00A72CC0">
        <w:rPr>
          <w:sz w:val="22"/>
        </w:rPr>
        <w:tab/>
        <w:t>$___________</w:t>
      </w:r>
    </w:p>
    <w:p w:rsidR="00192147" w:rsidRPr="00A72CC0" w:rsidRDefault="00192147" w:rsidP="00192147">
      <w:pPr>
        <w:spacing w:line="360" w:lineRule="auto"/>
        <w:rPr>
          <w:sz w:val="22"/>
        </w:rPr>
      </w:pPr>
      <w:r w:rsidRPr="00A72CC0">
        <w:rPr>
          <w:sz w:val="22"/>
        </w:rPr>
        <w:t>Other:</w:t>
      </w:r>
      <w:r w:rsidRPr="00A72CC0">
        <w:rPr>
          <w:sz w:val="22"/>
        </w:rPr>
        <w:tab/>
      </w:r>
      <w:r w:rsidRPr="00A72CC0">
        <w:rPr>
          <w:sz w:val="22"/>
        </w:rPr>
        <w:tab/>
        <w:t>$_________________</w:t>
      </w:r>
      <w:r w:rsidRPr="00A72CC0">
        <w:rPr>
          <w:sz w:val="22"/>
        </w:rPr>
        <w:tab/>
      </w:r>
      <w:r w:rsidRPr="00A72CC0">
        <w:rPr>
          <w:sz w:val="22"/>
        </w:rPr>
        <w:tab/>
        <w:t>Registration Fee:</w:t>
      </w:r>
      <w:r w:rsidRPr="00A72CC0">
        <w:rPr>
          <w:sz w:val="22"/>
        </w:rPr>
        <w:tab/>
      </w:r>
      <w:r w:rsidRPr="00A72CC0">
        <w:rPr>
          <w:sz w:val="22"/>
        </w:rPr>
        <w:tab/>
      </w:r>
      <w:r w:rsidRPr="00A72CC0">
        <w:rPr>
          <w:sz w:val="22"/>
        </w:rPr>
        <w:tab/>
        <w:t>$___________</w:t>
      </w:r>
    </w:p>
    <w:p w:rsidR="00192147" w:rsidRPr="00A72CC0" w:rsidRDefault="00192147" w:rsidP="00192147">
      <w:pPr>
        <w:spacing w:line="360" w:lineRule="auto"/>
        <w:rPr>
          <w:sz w:val="22"/>
        </w:rPr>
      </w:pPr>
      <w:r w:rsidRPr="00A72CC0">
        <w:rPr>
          <w:sz w:val="22"/>
        </w:rPr>
        <w:tab/>
      </w:r>
      <w:r w:rsidRPr="00A72CC0">
        <w:rPr>
          <w:sz w:val="22"/>
        </w:rPr>
        <w:tab/>
        <w:t>$_________________</w:t>
      </w:r>
      <w:r w:rsidRPr="00A72CC0">
        <w:rPr>
          <w:sz w:val="22"/>
        </w:rPr>
        <w:tab/>
      </w:r>
      <w:r w:rsidRPr="00A72CC0">
        <w:rPr>
          <w:sz w:val="22"/>
        </w:rPr>
        <w:tab/>
        <w:t>Books/Kit/Unreturned Property:</w:t>
      </w:r>
      <w:r w:rsidRPr="00A72CC0">
        <w:rPr>
          <w:sz w:val="22"/>
        </w:rPr>
        <w:tab/>
      </w:r>
      <w:r w:rsidR="00345273">
        <w:rPr>
          <w:sz w:val="22"/>
        </w:rPr>
        <w:tab/>
      </w:r>
      <w:r w:rsidRPr="00A72CC0">
        <w:rPr>
          <w:sz w:val="22"/>
        </w:rPr>
        <w:t>$___________</w:t>
      </w:r>
      <w:r w:rsidRPr="00A72CC0">
        <w:rPr>
          <w:sz w:val="22"/>
        </w:rPr>
        <w:tab/>
      </w:r>
      <w:r w:rsidRPr="00A72CC0">
        <w:rPr>
          <w:sz w:val="22"/>
        </w:rPr>
        <w:tab/>
      </w:r>
      <w:r w:rsidRPr="00A72CC0">
        <w:rPr>
          <w:sz w:val="22"/>
        </w:rPr>
        <w:tab/>
      </w:r>
      <w:r w:rsidRPr="00A72CC0">
        <w:rPr>
          <w:sz w:val="22"/>
        </w:rPr>
        <w:tab/>
      </w:r>
      <w:r w:rsidRPr="00A72CC0">
        <w:rPr>
          <w:sz w:val="22"/>
        </w:rPr>
        <w:tab/>
      </w:r>
      <w:r w:rsidRPr="00A72CC0">
        <w:rPr>
          <w:sz w:val="22"/>
        </w:rPr>
        <w:tab/>
      </w:r>
      <w:r w:rsidRPr="00A72CC0">
        <w:rPr>
          <w:sz w:val="22"/>
        </w:rPr>
        <w:tab/>
      </w:r>
      <w:r w:rsidR="00345273">
        <w:rPr>
          <w:sz w:val="22"/>
        </w:rPr>
        <w:tab/>
      </w:r>
      <w:r w:rsidR="00345273">
        <w:rPr>
          <w:sz w:val="22"/>
        </w:rPr>
        <w:tab/>
      </w:r>
      <w:r w:rsidRPr="00A72CC0">
        <w:rPr>
          <w:sz w:val="22"/>
        </w:rPr>
        <w:t>W/D Fee/Other:</w:t>
      </w:r>
      <w:r w:rsidRPr="00A72CC0">
        <w:rPr>
          <w:sz w:val="22"/>
        </w:rPr>
        <w:tab/>
      </w:r>
      <w:r w:rsidRPr="00A72CC0">
        <w:rPr>
          <w:sz w:val="22"/>
        </w:rPr>
        <w:tab/>
      </w:r>
      <w:r w:rsidRPr="00A72CC0">
        <w:rPr>
          <w:sz w:val="22"/>
        </w:rPr>
        <w:tab/>
        <w:t>$___________</w:t>
      </w:r>
    </w:p>
    <w:p w:rsidR="00192147" w:rsidRPr="00A72CC0" w:rsidRDefault="00192147" w:rsidP="00192147">
      <w:pPr>
        <w:spacing w:line="360" w:lineRule="auto"/>
        <w:rPr>
          <w:sz w:val="22"/>
        </w:rPr>
      </w:pPr>
      <w:r w:rsidRPr="00A72CC0">
        <w:rPr>
          <w:sz w:val="22"/>
        </w:rPr>
        <w:t>Total Paid:</w:t>
      </w:r>
      <w:r w:rsidRPr="00A72CC0">
        <w:rPr>
          <w:sz w:val="22"/>
        </w:rPr>
        <w:tab/>
        <w:t>$_________________</w:t>
      </w:r>
      <w:r w:rsidRPr="00A72CC0">
        <w:rPr>
          <w:sz w:val="22"/>
        </w:rPr>
        <w:tab/>
      </w:r>
      <w:r w:rsidRPr="00A72CC0">
        <w:rPr>
          <w:sz w:val="22"/>
        </w:rPr>
        <w:tab/>
        <w:t>Total Earned:</w:t>
      </w:r>
      <w:r w:rsidRPr="00A72CC0">
        <w:rPr>
          <w:sz w:val="22"/>
        </w:rPr>
        <w:tab/>
      </w:r>
      <w:r w:rsidRPr="00A72CC0">
        <w:rPr>
          <w:sz w:val="22"/>
        </w:rPr>
        <w:tab/>
      </w:r>
      <w:r w:rsidRPr="00A72CC0">
        <w:rPr>
          <w:sz w:val="22"/>
        </w:rPr>
        <w:tab/>
      </w:r>
      <w:r w:rsidRPr="00A72CC0">
        <w:rPr>
          <w:sz w:val="22"/>
        </w:rPr>
        <w:tab/>
        <w:t>$___________</w:t>
      </w:r>
    </w:p>
    <w:p w:rsidR="00192147" w:rsidRPr="00A72CC0" w:rsidRDefault="00192147" w:rsidP="00192147">
      <w:pPr>
        <w:rPr>
          <w:sz w:val="22"/>
        </w:rPr>
      </w:pPr>
    </w:p>
    <w:p w:rsidR="00192147" w:rsidRPr="00A72CC0" w:rsidRDefault="00192147" w:rsidP="00192147">
      <w:pPr>
        <w:rPr>
          <w:sz w:val="22"/>
        </w:rPr>
      </w:pPr>
      <w:r w:rsidRPr="00A72CC0">
        <w:rPr>
          <w:sz w:val="22"/>
        </w:rPr>
        <w:t>AMOUNT REFUNDED (If applicable):</w:t>
      </w:r>
      <w:r w:rsidRPr="00A72CC0">
        <w:rPr>
          <w:sz w:val="22"/>
        </w:rPr>
        <w:tab/>
      </w:r>
      <w:r w:rsidRPr="00A72CC0">
        <w:rPr>
          <w:sz w:val="22"/>
        </w:rPr>
        <w:tab/>
        <w:t>AMOUNT OWED TO SCHOOL:</w:t>
      </w:r>
    </w:p>
    <w:p w:rsidR="00192147" w:rsidRPr="00A72CC0" w:rsidRDefault="00192147" w:rsidP="00192147">
      <w:pPr>
        <w:spacing w:line="360" w:lineRule="auto"/>
        <w:rPr>
          <w:sz w:val="22"/>
        </w:rPr>
      </w:pPr>
      <w:r w:rsidRPr="00A72CC0">
        <w:rPr>
          <w:sz w:val="22"/>
        </w:rPr>
        <w:t>Total Paid to School</w:t>
      </w:r>
      <w:r w:rsidRPr="00A72CC0">
        <w:rPr>
          <w:sz w:val="22"/>
        </w:rPr>
        <w:tab/>
      </w:r>
      <w:r w:rsidRPr="00A72CC0">
        <w:rPr>
          <w:sz w:val="22"/>
        </w:rPr>
        <w:tab/>
        <w:t>$ _____________</w:t>
      </w:r>
      <w:r w:rsidRPr="00A72CC0">
        <w:rPr>
          <w:sz w:val="22"/>
        </w:rPr>
        <w:tab/>
        <w:t>Total Earned by School:</w:t>
      </w:r>
      <w:r w:rsidRPr="00A72CC0">
        <w:rPr>
          <w:sz w:val="22"/>
        </w:rPr>
        <w:tab/>
      </w:r>
      <w:r w:rsidRPr="00A72CC0">
        <w:rPr>
          <w:sz w:val="22"/>
        </w:rPr>
        <w:tab/>
        <w:t>$  __________</w:t>
      </w:r>
    </w:p>
    <w:p w:rsidR="00192147" w:rsidRPr="00A72CC0" w:rsidRDefault="00192147" w:rsidP="00192147">
      <w:pPr>
        <w:spacing w:line="360" w:lineRule="auto"/>
        <w:rPr>
          <w:sz w:val="22"/>
        </w:rPr>
      </w:pPr>
      <w:r w:rsidRPr="00A72CC0">
        <w:rPr>
          <w:sz w:val="22"/>
        </w:rPr>
        <w:t>Total Earned by School</w:t>
      </w:r>
      <w:r w:rsidRPr="00A72CC0">
        <w:rPr>
          <w:sz w:val="22"/>
        </w:rPr>
        <w:tab/>
      </w:r>
      <w:r w:rsidR="00345273">
        <w:rPr>
          <w:sz w:val="22"/>
        </w:rPr>
        <w:tab/>
      </w:r>
      <w:r w:rsidRPr="00A72CC0">
        <w:rPr>
          <w:sz w:val="22"/>
        </w:rPr>
        <w:t>$-_____________</w:t>
      </w:r>
      <w:r w:rsidRPr="00A72CC0">
        <w:rPr>
          <w:sz w:val="22"/>
        </w:rPr>
        <w:tab/>
        <w:t>Total Paid to School:</w:t>
      </w:r>
      <w:r w:rsidRPr="00A72CC0">
        <w:rPr>
          <w:sz w:val="22"/>
        </w:rPr>
        <w:tab/>
      </w:r>
      <w:r w:rsidRPr="00A72CC0">
        <w:rPr>
          <w:sz w:val="22"/>
        </w:rPr>
        <w:tab/>
        <w:t>$- __________</w:t>
      </w:r>
    </w:p>
    <w:p w:rsidR="00192147" w:rsidRPr="00A72CC0" w:rsidRDefault="00192147" w:rsidP="00192147">
      <w:pPr>
        <w:pBdr>
          <w:bottom w:val="single" w:sz="12" w:space="1" w:color="auto"/>
        </w:pBdr>
        <w:spacing w:line="360" w:lineRule="auto"/>
        <w:rPr>
          <w:sz w:val="22"/>
        </w:rPr>
      </w:pPr>
      <w:r w:rsidRPr="00A72CC0">
        <w:rPr>
          <w:sz w:val="22"/>
        </w:rPr>
        <w:t>Total Refund Due</w:t>
      </w:r>
      <w:r w:rsidR="00813328" w:rsidRPr="00A72CC0">
        <w:rPr>
          <w:sz w:val="22"/>
        </w:rPr>
        <w:t xml:space="preserve"> </w:t>
      </w:r>
      <w:r w:rsidRPr="00A72CC0">
        <w:rPr>
          <w:sz w:val="22"/>
        </w:rPr>
        <w:t xml:space="preserve">= </w:t>
      </w:r>
      <w:r w:rsidRPr="00A72CC0">
        <w:rPr>
          <w:sz w:val="22"/>
        </w:rPr>
        <w:tab/>
      </w:r>
      <w:r w:rsidR="00813328" w:rsidRPr="00A72CC0">
        <w:rPr>
          <w:sz w:val="22"/>
        </w:rPr>
        <w:tab/>
      </w:r>
      <w:r w:rsidRPr="00A72CC0">
        <w:rPr>
          <w:sz w:val="22"/>
        </w:rPr>
        <w:t>$ _____________</w:t>
      </w:r>
      <w:r w:rsidRPr="00A72CC0">
        <w:rPr>
          <w:sz w:val="22"/>
        </w:rPr>
        <w:tab/>
        <w:t xml:space="preserve">Total Owed to </w:t>
      </w:r>
      <w:r w:rsidR="00271223" w:rsidRPr="00A72CC0">
        <w:rPr>
          <w:sz w:val="22"/>
        </w:rPr>
        <w:t>School =</w:t>
      </w:r>
      <w:r w:rsidRPr="00A72CC0">
        <w:rPr>
          <w:sz w:val="22"/>
        </w:rPr>
        <w:t xml:space="preserve"> </w:t>
      </w:r>
      <w:r w:rsidRPr="00A72CC0">
        <w:rPr>
          <w:sz w:val="22"/>
        </w:rPr>
        <w:tab/>
        <w:t>$  __________</w:t>
      </w:r>
    </w:p>
    <w:p w:rsidR="00192147" w:rsidRPr="00A72CC0" w:rsidRDefault="00192147" w:rsidP="00192147">
      <w:pPr>
        <w:rPr>
          <w:sz w:val="22"/>
        </w:rPr>
      </w:pPr>
      <w:r w:rsidRPr="00A72CC0">
        <w:rPr>
          <w:sz w:val="22"/>
        </w:rPr>
        <w:t>COMMENTS:</w:t>
      </w:r>
    </w:p>
    <w:p w:rsidR="00192147" w:rsidRPr="00A72CC0" w:rsidRDefault="00192147" w:rsidP="00192147">
      <w:pPr>
        <w:rPr>
          <w:sz w:val="22"/>
        </w:rPr>
      </w:pPr>
    </w:p>
    <w:p w:rsidR="00192147" w:rsidRDefault="00192147" w:rsidP="00192147">
      <w:pPr>
        <w:rPr>
          <w:sz w:val="22"/>
        </w:rPr>
      </w:pPr>
    </w:p>
    <w:p w:rsidR="003F6155" w:rsidRPr="00A72CC0" w:rsidRDefault="003F6155" w:rsidP="00192147">
      <w:pPr>
        <w:rPr>
          <w:sz w:val="22"/>
        </w:rPr>
      </w:pPr>
    </w:p>
    <w:p w:rsidR="00D35F14" w:rsidRDefault="00CC2B13" w:rsidP="00750638">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rPr>
      </w:pPr>
      <w:r>
        <w:rPr>
          <w:b/>
        </w:rPr>
        <w:t xml:space="preserve"> </w:t>
      </w:r>
    </w:p>
    <w:p w:rsidR="00DB76EB" w:rsidRDefault="00DB76EB" w:rsidP="00750638">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p>
    <w:p w:rsidR="00DB76EB" w:rsidRDefault="00DB76EB" w:rsidP="00750638">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p>
    <w:p w:rsidR="00F05A17" w:rsidRDefault="00F05A17" w:rsidP="00750638">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p>
    <w:p w:rsidR="00F05A17" w:rsidRDefault="00F05A17" w:rsidP="00750638">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p>
    <w:p w:rsidR="00371207" w:rsidRDefault="0037120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u w:val="single"/>
        </w:rPr>
      </w:pPr>
    </w:p>
    <w:p w:rsidR="00813328" w:rsidRPr="00D35F14" w:rsidRDefault="00CC2B1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u w:val="single"/>
        </w:rPr>
      </w:pPr>
      <w:r w:rsidRPr="00D35F14">
        <w:rPr>
          <w:b/>
          <w:sz w:val="20"/>
          <w:szCs w:val="20"/>
          <w:u w:val="single"/>
        </w:rPr>
        <w:t>SAMPLE</w:t>
      </w:r>
      <w:r w:rsidR="00813328" w:rsidRPr="00D35F14">
        <w:rPr>
          <w:b/>
          <w:sz w:val="20"/>
          <w:szCs w:val="20"/>
          <w:u w:val="single"/>
        </w:rPr>
        <w:t xml:space="preserve"> EXTRA-INSTRUCTIONAL CHARGES POLICIES</w:t>
      </w:r>
    </w:p>
    <w:p w:rsidR="00813328" w:rsidRDefault="00813328"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BB19F2" w:rsidRDefault="00BB19F2"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CC2B13" w:rsidRPr="00A72CC0" w:rsidRDefault="00D35F14"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Pr>
          <w:b/>
          <w:sz w:val="22"/>
          <w:szCs w:val="22"/>
        </w:rPr>
        <w:t>Sample One:</w:t>
      </w:r>
    </w:p>
    <w:p w:rsidR="00960AD7" w:rsidRPr="00A72CC0" w:rsidRDefault="00960AD7" w:rsidP="0096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A72CC0">
        <w:t>Each course/program has been scheduled for completion within an allotted time frame. A grace period of approximately ten percent has been added to the calculated completion date for each program.  It is not realistic to expect to receive an education for free.  The school has reserved space, equipment, and licensed instructors for each student and course/program.  If a student does not graduate within the contract period, additional training will be billed at the rate of $250 per week, or any part thereof, payable in advance, until graduation.  Students will not be allowed to clock in until applicable weekly payments are made.</w:t>
      </w:r>
    </w:p>
    <w:p w:rsidR="00960AD7" w:rsidRPr="00A72CC0" w:rsidRDefault="00960AD7" w:rsidP="0096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60AD7" w:rsidRPr="00D35F14" w:rsidRDefault="00D35F14"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D35F14">
        <w:rPr>
          <w:b/>
          <w:sz w:val="22"/>
          <w:szCs w:val="22"/>
        </w:rPr>
        <w:t>Sample Two:</w:t>
      </w:r>
    </w:p>
    <w:p w:rsidR="00960AD7" w:rsidRPr="00A72CC0" w:rsidRDefault="00960AD7" w:rsidP="0096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A72CC0">
        <w:t>Each course/program has been scheduled for completion within an allotted time frame. A grace period of approximately ten percent has been added to the calculated completion date for each program.  It is not realistic to expect to receive an education for free.  The school has reserved space, equipment, and licensed instructors for each student and course/program.  If a student does not graduate within the contract period, additional training will be billed at the rate of $15 per hour, payable in advance, until graduation.  Students will not be allowed to clock in until applicable daily payments are made.</w:t>
      </w:r>
    </w:p>
    <w:p w:rsidR="00960AD7" w:rsidRPr="00A72CC0" w:rsidRDefault="00960AD7" w:rsidP="0096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813328" w:rsidRPr="00A72CC0" w:rsidRDefault="00813328"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960AD7" w:rsidRPr="00A72CC0" w:rsidRDefault="00960AD7" w:rsidP="0096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p>
    <w:p w:rsidR="00960AD7" w:rsidRPr="00A72CC0" w:rsidRDefault="00960AD7" w:rsidP="0096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p>
    <w:p w:rsidR="00CC2B13" w:rsidRDefault="00CC2B13" w:rsidP="0096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p>
    <w:p w:rsidR="00CC2B13" w:rsidRDefault="00CC2B13" w:rsidP="0096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p>
    <w:p w:rsidR="00CC2B13" w:rsidRDefault="00CC2B13" w:rsidP="0096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p>
    <w:p w:rsidR="00DF55B8" w:rsidRDefault="00DF55B8" w:rsidP="0096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p>
    <w:p w:rsidR="00DF55B8" w:rsidRDefault="00DF55B8" w:rsidP="0096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p>
    <w:p w:rsidR="00960AD7" w:rsidRPr="00A72CC0" w:rsidRDefault="00960AD7" w:rsidP="0096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r w:rsidRPr="00A72CC0">
        <w:rPr>
          <w:b/>
          <w:sz w:val="48"/>
          <w:szCs w:val="48"/>
        </w:rPr>
        <w:t>STANDARD VIII</w:t>
      </w:r>
    </w:p>
    <w:p w:rsidR="00960AD7" w:rsidRPr="00A72CC0" w:rsidRDefault="00960AD7" w:rsidP="0096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p>
    <w:p w:rsidR="00960AD7" w:rsidRPr="00A72CC0" w:rsidRDefault="00960AD7" w:rsidP="0096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r w:rsidRPr="00A72CC0">
        <w:rPr>
          <w:b/>
          <w:sz w:val="48"/>
          <w:szCs w:val="48"/>
        </w:rPr>
        <w:t>INSTRUCTIONAL SPACE AND FACILITIES</w:t>
      </w:r>
    </w:p>
    <w:p w:rsidR="00960AD7" w:rsidRPr="00A72CC0" w:rsidRDefault="00960AD7" w:rsidP="0096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960AD7" w:rsidRPr="00A72CC0" w:rsidRDefault="00960AD7"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46337C" w:rsidRPr="00A72CC0" w:rsidRDefault="0046337C"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46337C" w:rsidRPr="00A72CC0" w:rsidRDefault="0046337C"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AD2E5D" w:rsidRPr="00A72CC0" w:rsidRDefault="00AD2E5D"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46337C" w:rsidRPr="00A72CC0" w:rsidRDefault="0046337C"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DB76EB" w:rsidRDefault="00DB76EB"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u w:val="single"/>
        </w:rPr>
      </w:pPr>
    </w:p>
    <w:p w:rsidR="00DB76EB" w:rsidRDefault="00DB76EB"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u w:val="single"/>
        </w:rPr>
      </w:pPr>
    </w:p>
    <w:p w:rsidR="00DB76EB" w:rsidRDefault="00DB76EB"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u w:val="single"/>
        </w:rPr>
      </w:pPr>
    </w:p>
    <w:p w:rsidR="00DB76EB" w:rsidRDefault="00DB76EB"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u w:val="single"/>
        </w:rPr>
      </w:pPr>
    </w:p>
    <w:p w:rsidR="00F05A17" w:rsidRDefault="00F05A17" w:rsidP="00AE4351">
      <w:pPr>
        <w:jc w:val="center"/>
        <w:rPr>
          <w:b/>
          <w:sz w:val="28"/>
          <w:szCs w:val="28"/>
          <w:u w:val="single"/>
        </w:rPr>
      </w:pPr>
    </w:p>
    <w:p w:rsidR="006F79BB" w:rsidRDefault="006F79BB" w:rsidP="00AE4351">
      <w:pPr>
        <w:jc w:val="center"/>
        <w:rPr>
          <w:b/>
          <w:sz w:val="28"/>
          <w:szCs w:val="28"/>
          <w:u w:val="single"/>
        </w:rPr>
      </w:pPr>
    </w:p>
    <w:p w:rsidR="006F79BB" w:rsidRDefault="006F79BB" w:rsidP="00AE4351">
      <w:pPr>
        <w:jc w:val="center"/>
        <w:rPr>
          <w:b/>
          <w:sz w:val="28"/>
          <w:szCs w:val="28"/>
          <w:u w:val="single"/>
        </w:rPr>
      </w:pPr>
    </w:p>
    <w:p w:rsidR="00F05A17" w:rsidRDefault="00F05A17" w:rsidP="00AE4351">
      <w:pPr>
        <w:jc w:val="center"/>
        <w:rPr>
          <w:b/>
          <w:sz w:val="28"/>
          <w:szCs w:val="28"/>
          <w:u w:val="single"/>
        </w:rPr>
      </w:pPr>
    </w:p>
    <w:p w:rsidR="00F05A17" w:rsidRDefault="00F05A17" w:rsidP="00AE4351">
      <w:pPr>
        <w:jc w:val="center"/>
        <w:rPr>
          <w:b/>
          <w:sz w:val="28"/>
          <w:szCs w:val="28"/>
          <w:u w:val="single"/>
        </w:rPr>
      </w:pPr>
    </w:p>
    <w:p w:rsidR="00491C69" w:rsidRDefault="00491C69"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8"/>
          <w:szCs w:val="28"/>
          <w:u w:val="single"/>
        </w:rPr>
      </w:pPr>
    </w:p>
    <w:p w:rsidR="00583BBB" w:rsidRDefault="00583BBB">
      <w:pPr>
        <w:rPr>
          <w:b/>
          <w:sz w:val="20"/>
          <w:szCs w:val="20"/>
          <w:u w:val="single"/>
        </w:rPr>
      </w:pPr>
      <w:r>
        <w:rPr>
          <w:b/>
          <w:sz w:val="20"/>
          <w:szCs w:val="20"/>
          <w:u w:val="single"/>
        </w:rPr>
        <w:br w:type="page"/>
      </w:r>
    </w:p>
    <w:p w:rsidR="00960AD7" w:rsidRPr="00743C50" w:rsidRDefault="0046337C"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u w:val="single"/>
        </w:rPr>
      </w:pPr>
      <w:r w:rsidRPr="00743C50">
        <w:rPr>
          <w:b/>
          <w:sz w:val="20"/>
          <w:szCs w:val="20"/>
          <w:u w:val="single"/>
        </w:rPr>
        <w:lastRenderedPageBreak/>
        <w:t>SAMPLE SAFETY AND EVACUATION POLICY</w:t>
      </w:r>
    </w:p>
    <w:p w:rsidR="0046337C" w:rsidRDefault="0046337C"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p>
    <w:p w:rsidR="00DD0846" w:rsidRPr="00743C50" w:rsidRDefault="00DD0846"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p>
    <w:p w:rsidR="0046337C" w:rsidRPr="00743C50" w:rsidRDefault="0046337C" w:rsidP="0046337C">
      <w:pPr>
        <w:tabs>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 w:val="left" w:pos="7920"/>
          <w:tab w:val="left" w:pos="8064"/>
        </w:tabs>
        <w:ind w:left="576" w:hanging="576"/>
        <w:jc w:val="both"/>
        <w:rPr>
          <w:b/>
          <w:sz w:val="20"/>
          <w:szCs w:val="20"/>
        </w:rPr>
      </w:pPr>
      <w:r w:rsidRPr="00743C50">
        <w:rPr>
          <w:b/>
          <w:sz w:val="20"/>
          <w:szCs w:val="20"/>
        </w:rPr>
        <w:t>BASIC REQUIREMENTS FOR A SAFE WORKPLACE</w:t>
      </w:r>
    </w:p>
    <w:p w:rsidR="0046337C" w:rsidRPr="00743C50" w:rsidRDefault="0046337C" w:rsidP="0046337C">
      <w:pPr>
        <w:tabs>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 w:val="left" w:pos="7920"/>
          <w:tab w:val="left" w:pos="8064"/>
        </w:tabs>
        <w:ind w:left="576" w:hanging="576"/>
        <w:jc w:val="both"/>
        <w:rPr>
          <w:sz w:val="20"/>
          <w:szCs w:val="20"/>
        </w:rPr>
      </w:pPr>
      <w:r w:rsidRPr="00743C50">
        <w:rPr>
          <w:sz w:val="20"/>
          <w:szCs w:val="20"/>
        </w:rPr>
        <w:t>1.</w:t>
      </w:r>
      <w:r w:rsidRPr="00743C50">
        <w:rPr>
          <w:sz w:val="20"/>
          <w:szCs w:val="20"/>
        </w:rPr>
        <w:tab/>
        <w:t>Proper Ventilation:</w:t>
      </w:r>
      <w:r w:rsidR="009633A7" w:rsidRPr="00743C50">
        <w:rPr>
          <w:sz w:val="20"/>
          <w:szCs w:val="20"/>
        </w:rPr>
        <w:t xml:space="preserve"> </w:t>
      </w:r>
      <w:r w:rsidRPr="00743C50">
        <w:rPr>
          <w:sz w:val="20"/>
          <w:szCs w:val="20"/>
        </w:rPr>
        <w:t>Some fumes can be harmful.</w:t>
      </w:r>
    </w:p>
    <w:p w:rsidR="0046337C" w:rsidRPr="00743C50" w:rsidRDefault="0046337C" w:rsidP="0046337C">
      <w:pPr>
        <w:tabs>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 w:val="left" w:pos="7920"/>
          <w:tab w:val="left" w:pos="8064"/>
        </w:tabs>
        <w:ind w:left="576" w:hanging="576"/>
        <w:jc w:val="both"/>
        <w:rPr>
          <w:sz w:val="20"/>
          <w:szCs w:val="20"/>
        </w:rPr>
      </w:pPr>
      <w:r w:rsidRPr="00743C50">
        <w:rPr>
          <w:sz w:val="20"/>
          <w:szCs w:val="20"/>
        </w:rPr>
        <w:t>2.</w:t>
      </w:r>
      <w:r w:rsidRPr="00743C50">
        <w:rPr>
          <w:sz w:val="20"/>
          <w:szCs w:val="20"/>
        </w:rPr>
        <w:tab/>
        <w:t>Proper Use of Flammables: Read labels and always follow precautions.</w:t>
      </w:r>
    </w:p>
    <w:p w:rsidR="0046337C" w:rsidRPr="00743C50" w:rsidRDefault="0046337C" w:rsidP="0046337C">
      <w:pPr>
        <w:tabs>
          <w:tab w:val="left" w:pos="-720"/>
          <w:tab w:val="left" w:pos="0"/>
          <w:tab w:val="left" w:pos="540"/>
          <w:tab w:val="left" w:pos="576"/>
          <w:tab w:val="left" w:pos="720"/>
          <w:tab w:val="left" w:pos="1152"/>
          <w:tab w:val="left" w:pos="1440"/>
          <w:tab w:val="left" w:pos="1728"/>
          <w:tab w:val="left" w:pos="2160"/>
          <w:tab w:val="left" w:pos="2304"/>
          <w:tab w:val="left" w:pos="2880"/>
          <w:tab w:val="left" w:pos="3456"/>
          <w:tab w:val="left" w:pos="3600"/>
          <w:tab w:val="left" w:pos="4320"/>
          <w:tab w:val="left" w:pos="4608"/>
          <w:tab w:val="left" w:pos="5184"/>
          <w:tab w:val="left" w:pos="5760"/>
          <w:tab w:val="left" w:pos="6336"/>
          <w:tab w:val="left" w:pos="6480"/>
          <w:tab w:val="left" w:pos="6912"/>
          <w:tab w:val="left" w:pos="7200"/>
          <w:tab w:val="left" w:pos="7488"/>
          <w:tab w:val="left" w:pos="7920"/>
          <w:tab w:val="left" w:pos="8064"/>
        </w:tabs>
        <w:ind w:left="540" w:hanging="540"/>
        <w:jc w:val="both"/>
        <w:rPr>
          <w:sz w:val="20"/>
          <w:szCs w:val="20"/>
        </w:rPr>
      </w:pPr>
      <w:r w:rsidRPr="00743C50">
        <w:rPr>
          <w:sz w:val="20"/>
          <w:szCs w:val="20"/>
        </w:rPr>
        <w:t>3.</w:t>
      </w:r>
      <w:r w:rsidRPr="00743C50">
        <w:rPr>
          <w:sz w:val="20"/>
          <w:szCs w:val="20"/>
        </w:rPr>
        <w:tab/>
        <w:t>Designated smoking areas:  Never smoke or permit clients to smoke while being served. Avoid other sources of open flames.</w:t>
      </w:r>
    </w:p>
    <w:p w:rsidR="0046337C" w:rsidRPr="00743C50" w:rsidRDefault="0046337C" w:rsidP="00474910">
      <w:pPr>
        <w:tabs>
          <w:tab w:val="left" w:pos="-720"/>
          <w:tab w:val="left" w:pos="0"/>
          <w:tab w:val="left" w:pos="540"/>
          <w:tab w:val="left" w:pos="576"/>
          <w:tab w:val="left" w:pos="1152"/>
          <w:tab w:val="left" w:pos="1440"/>
          <w:tab w:val="left" w:pos="1728"/>
          <w:tab w:val="left" w:pos="2160"/>
          <w:tab w:val="left" w:pos="2304"/>
          <w:tab w:val="left" w:pos="2880"/>
          <w:tab w:val="left" w:pos="3456"/>
          <w:tab w:val="left" w:pos="3600"/>
          <w:tab w:val="left" w:pos="4032"/>
          <w:tab w:val="left" w:pos="4320"/>
          <w:tab w:val="left" w:pos="4608"/>
          <w:tab w:val="left" w:pos="5184"/>
          <w:tab w:val="left" w:pos="5760"/>
          <w:tab w:val="left" w:pos="6336"/>
          <w:tab w:val="left" w:pos="6480"/>
          <w:tab w:val="left" w:pos="6912"/>
          <w:tab w:val="left" w:pos="7200"/>
          <w:tab w:val="left" w:pos="7488"/>
          <w:tab w:val="left" w:pos="7920"/>
          <w:tab w:val="left" w:pos="8064"/>
        </w:tabs>
        <w:ind w:left="540" w:hanging="540"/>
        <w:jc w:val="both"/>
        <w:rPr>
          <w:sz w:val="20"/>
          <w:szCs w:val="20"/>
        </w:rPr>
      </w:pPr>
      <w:r w:rsidRPr="00743C50">
        <w:rPr>
          <w:sz w:val="20"/>
          <w:szCs w:val="20"/>
        </w:rPr>
        <w:t>4.</w:t>
      </w:r>
      <w:r w:rsidRPr="00743C50">
        <w:rPr>
          <w:sz w:val="20"/>
          <w:szCs w:val="20"/>
        </w:rPr>
        <w:tab/>
      </w:r>
      <w:r w:rsidR="00474910" w:rsidRPr="00743C50">
        <w:rPr>
          <w:sz w:val="20"/>
          <w:szCs w:val="20"/>
        </w:rPr>
        <w:t>Safe Product Storage: Store products in closed containers and prevent spills or leakage.  Store in adequately ventilated area and in moderate temperature.</w:t>
      </w:r>
    </w:p>
    <w:p w:rsidR="0046337C" w:rsidRPr="00743C50" w:rsidRDefault="00474910" w:rsidP="00474910">
      <w:pPr>
        <w:tabs>
          <w:tab w:val="left" w:pos="-720"/>
          <w:tab w:val="left" w:pos="0"/>
          <w:tab w:val="left" w:pos="540"/>
          <w:tab w:val="left" w:pos="576"/>
          <w:tab w:val="left" w:pos="1152"/>
          <w:tab w:val="left" w:pos="1440"/>
          <w:tab w:val="left" w:pos="1728"/>
          <w:tab w:val="left" w:pos="2160"/>
          <w:tab w:val="left" w:pos="2304"/>
          <w:tab w:val="left" w:pos="2880"/>
          <w:tab w:val="left" w:pos="3456"/>
          <w:tab w:val="left" w:pos="3600"/>
          <w:tab w:val="left" w:pos="4032"/>
          <w:tab w:val="left" w:pos="4320"/>
          <w:tab w:val="left" w:pos="4608"/>
          <w:tab w:val="left" w:pos="5184"/>
          <w:tab w:val="left" w:pos="5760"/>
          <w:tab w:val="left" w:pos="6336"/>
          <w:tab w:val="left" w:pos="6480"/>
          <w:tab w:val="left" w:pos="6912"/>
          <w:tab w:val="left" w:pos="7200"/>
          <w:tab w:val="left" w:pos="7488"/>
          <w:tab w:val="left" w:pos="7920"/>
          <w:tab w:val="left" w:pos="8064"/>
        </w:tabs>
        <w:ind w:left="540" w:hanging="540"/>
        <w:jc w:val="both"/>
        <w:rPr>
          <w:sz w:val="20"/>
          <w:szCs w:val="20"/>
        </w:rPr>
      </w:pPr>
      <w:r w:rsidRPr="00743C50">
        <w:rPr>
          <w:sz w:val="20"/>
          <w:szCs w:val="20"/>
        </w:rPr>
        <w:t>5.</w:t>
      </w:r>
      <w:r w:rsidRPr="00743C50">
        <w:rPr>
          <w:sz w:val="20"/>
          <w:szCs w:val="20"/>
        </w:rPr>
        <w:tab/>
        <w:t xml:space="preserve">Protection during application:  Follow directions, wear gloves and/or goggles as directed, </w:t>
      </w:r>
      <w:r w:rsidR="0046337C" w:rsidRPr="00743C50">
        <w:rPr>
          <w:sz w:val="20"/>
          <w:szCs w:val="20"/>
        </w:rPr>
        <w:t>properly drape client.  Apply your professional training.</w:t>
      </w:r>
    </w:p>
    <w:p w:rsidR="00474910" w:rsidRPr="00743C50" w:rsidRDefault="00474910" w:rsidP="00474910">
      <w:pPr>
        <w:tabs>
          <w:tab w:val="left" w:pos="-720"/>
          <w:tab w:val="left" w:pos="0"/>
          <w:tab w:val="left" w:pos="540"/>
          <w:tab w:val="left" w:pos="576"/>
          <w:tab w:val="left" w:pos="1152"/>
          <w:tab w:val="left" w:pos="1440"/>
          <w:tab w:val="left" w:pos="1728"/>
          <w:tab w:val="left" w:pos="2160"/>
          <w:tab w:val="left" w:pos="2304"/>
          <w:tab w:val="left" w:pos="2880"/>
          <w:tab w:val="left" w:pos="3456"/>
          <w:tab w:val="left" w:pos="3600"/>
          <w:tab w:val="left" w:pos="4032"/>
          <w:tab w:val="left" w:pos="4320"/>
          <w:tab w:val="left" w:pos="4608"/>
          <w:tab w:val="left" w:pos="5184"/>
          <w:tab w:val="left" w:pos="5760"/>
          <w:tab w:val="left" w:pos="6336"/>
          <w:tab w:val="left" w:pos="6480"/>
          <w:tab w:val="left" w:pos="6912"/>
          <w:tab w:val="left" w:pos="7200"/>
          <w:tab w:val="left" w:pos="7488"/>
          <w:tab w:val="left" w:pos="7920"/>
          <w:tab w:val="left" w:pos="8064"/>
        </w:tabs>
        <w:ind w:left="540" w:hanging="540"/>
        <w:jc w:val="both"/>
        <w:rPr>
          <w:sz w:val="20"/>
          <w:szCs w:val="20"/>
        </w:rPr>
      </w:pPr>
      <w:r w:rsidRPr="00743C50">
        <w:rPr>
          <w:sz w:val="20"/>
          <w:szCs w:val="20"/>
        </w:rPr>
        <w:t>6.</w:t>
      </w:r>
      <w:r w:rsidRPr="00743C50">
        <w:rPr>
          <w:sz w:val="20"/>
          <w:szCs w:val="20"/>
        </w:rPr>
        <w:tab/>
        <w:t>Proper Use of First Aid:  Keep first aid kit available at front desk.</w:t>
      </w:r>
    </w:p>
    <w:p w:rsidR="00474910" w:rsidRPr="00743C50" w:rsidRDefault="00474910" w:rsidP="00474910">
      <w:pPr>
        <w:tabs>
          <w:tab w:val="left" w:pos="-720"/>
          <w:tab w:val="left" w:pos="0"/>
          <w:tab w:val="left" w:pos="540"/>
          <w:tab w:val="left" w:pos="576"/>
          <w:tab w:val="left" w:pos="1152"/>
          <w:tab w:val="left" w:pos="1440"/>
          <w:tab w:val="left" w:pos="1728"/>
          <w:tab w:val="left" w:pos="2160"/>
          <w:tab w:val="left" w:pos="2304"/>
          <w:tab w:val="left" w:pos="2880"/>
          <w:tab w:val="left" w:pos="3456"/>
          <w:tab w:val="left" w:pos="3600"/>
          <w:tab w:val="left" w:pos="4032"/>
          <w:tab w:val="left" w:pos="4320"/>
          <w:tab w:val="left" w:pos="4608"/>
          <w:tab w:val="left" w:pos="5184"/>
          <w:tab w:val="left" w:pos="5760"/>
          <w:tab w:val="left" w:pos="6336"/>
          <w:tab w:val="left" w:pos="6480"/>
          <w:tab w:val="left" w:pos="6912"/>
          <w:tab w:val="left" w:pos="7200"/>
          <w:tab w:val="left" w:pos="7488"/>
          <w:tab w:val="left" w:pos="7920"/>
          <w:tab w:val="left" w:pos="8064"/>
        </w:tabs>
        <w:ind w:left="540" w:hanging="540"/>
        <w:jc w:val="both"/>
        <w:rPr>
          <w:sz w:val="20"/>
          <w:szCs w:val="20"/>
        </w:rPr>
      </w:pPr>
      <w:r w:rsidRPr="00743C50">
        <w:rPr>
          <w:sz w:val="20"/>
          <w:szCs w:val="20"/>
        </w:rPr>
        <w:t>7.</w:t>
      </w:r>
      <w:r w:rsidRPr="00743C50">
        <w:rPr>
          <w:sz w:val="20"/>
          <w:szCs w:val="20"/>
        </w:rPr>
        <w:tab/>
        <w:t>Fire Safety:  Post and review evacuation procedure during new student orientation.</w:t>
      </w:r>
    </w:p>
    <w:p w:rsidR="00474910" w:rsidRPr="00743C50" w:rsidRDefault="00474910" w:rsidP="00474910">
      <w:pPr>
        <w:tabs>
          <w:tab w:val="left" w:pos="-720"/>
          <w:tab w:val="left" w:pos="0"/>
          <w:tab w:val="left" w:pos="540"/>
          <w:tab w:val="left" w:pos="576"/>
          <w:tab w:val="left" w:pos="1152"/>
          <w:tab w:val="left" w:pos="1440"/>
          <w:tab w:val="left" w:pos="1728"/>
          <w:tab w:val="left" w:pos="2160"/>
          <w:tab w:val="left" w:pos="2304"/>
          <w:tab w:val="left" w:pos="2880"/>
          <w:tab w:val="left" w:pos="3456"/>
          <w:tab w:val="left" w:pos="3600"/>
          <w:tab w:val="left" w:pos="4032"/>
          <w:tab w:val="left" w:pos="4320"/>
          <w:tab w:val="left" w:pos="4608"/>
          <w:tab w:val="left" w:pos="5184"/>
          <w:tab w:val="left" w:pos="5760"/>
          <w:tab w:val="left" w:pos="6336"/>
          <w:tab w:val="left" w:pos="6480"/>
          <w:tab w:val="left" w:pos="6912"/>
          <w:tab w:val="left" w:pos="7200"/>
          <w:tab w:val="left" w:pos="7488"/>
          <w:tab w:val="left" w:pos="7920"/>
          <w:tab w:val="left" w:pos="8064"/>
        </w:tabs>
        <w:ind w:left="540" w:hanging="540"/>
        <w:jc w:val="both"/>
        <w:rPr>
          <w:sz w:val="20"/>
          <w:szCs w:val="20"/>
        </w:rPr>
      </w:pPr>
      <w:r w:rsidRPr="00743C50">
        <w:rPr>
          <w:sz w:val="20"/>
          <w:szCs w:val="20"/>
        </w:rPr>
        <w:t>8.</w:t>
      </w:r>
      <w:r w:rsidRPr="00743C50">
        <w:rPr>
          <w:sz w:val="20"/>
          <w:szCs w:val="20"/>
        </w:rPr>
        <w:tab/>
        <w:t>In the event of fire:</w:t>
      </w:r>
    </w:p>
    <w:p w:rsidR="00474910" w:rsidRPr="00743C50" w:rsidRDefault="00474910" w:rsidP="00474910">
      <w:pPr>
        <w:tabs>
          <w:tab w:val="left" w:pos="-720"/>
          <w:tab w:val="left" w:pos="0"/>
          <w:tab w:val="left" w:pos="540"/>
          <w:tab w:val="left" w:pos="576"/>
          <w:tab w:val="left" w:pos="1152"/>
          <w:tab w:val="left" w:pos="1440"/>
          <w:tab w:val="left" w:pos="1728"/>
          <w:tab w:val="left" w:pos="2160"/>
          <w:tab w:val="left" w:pos="2304"/>
          <w:tab w:val="left" w:pos="2880"/>
          <w:tab w:val="left" w:pos="3456"/>
          <w:tab w:val="left" w:pos="3600"/>
          <w:tab w:val="left" w:pos="4032"/>
          <w:tab w:val="left" w:pos="4320"/>
          <w:tab w:val="left" w:pos="4608"/>
          <w:tab w:val="left" w:pos="5184"/>
          <w:tab w:val="left" w:pos="5760"/>
          <w:tab w:val="left" w:pos="6336"/>
          <w:tab w:val="left" w:pos="6480"/>
          <w:tab w:val="left" w:pos="6912"/>
          <w:tab w:val="left" w:pos="7200"/>
          <w:tab w:val="left" w:pos="7488"/>
          <w:tab w:val="left" w:pos="7920"/>
          <w:tab w:val="left" w:pos="8064"/>
        </w:tabs>
        <w:ind w:left="540" w:hanging="540"/>
        <w:jc w:val="both"/>
        <w:rPr>
          <w:sz w:val="20"/>
          <w:szCs w:val="20"/>
        </w:rPr>
      </w:pPr>
      <w:r w:rsidRPr="00743C50">
        <w:rPr>
          <w:sz w:val="20"/>
          <w:szCs w:val="20"/>
        </w:rPr>
        <w:tab/>
        <w:t>a) c</w:t>
      </w:r>
      <w:r w:rsidR="0046337C" w:rsidRPr="00743C50">
        <w:rPr>
          <w:sz w:val="20"/>
          <w:szCs w:val="20"/>
        </w:rPr>
        <w:t>ontact fire department</w:t>
      </w:r>
      <w:r w:rsidRPr="00743C50">
        <w:rPr>
          <w:sz w:val="20"/>
          <w:szCs w:val="20"/>
        </w:rPr>
        <w:t xml:space="preserve"> (</w:t>
      </w:r>
      <w:r w:rsidR="0046337C" w:rsidRPr="00743C50">
        <w:rPr>
          <w:sz w:val="20"/>
          <w:szCs w:val="20"/>
        </w:rPr>
        <w:t>Keep number readily available.  Give name and address of business, nature of fire (what is burning), and name of person reporting the fire.</w:t>
      </w:r>
    </w:p>
    <w:p w:rsidR="00474910" w:rsidRPr="00743C50" w:rsidRDefault="00474910" w:rsidP="00474910">
      <w:pPr>
        <w:tabs>
          <w:tab w:val="left" w:pos="-720"/>
          <w:tab w:val="left" w:pos="0"/>
          <w:tab w:val="left" w:pos="540"/>
          <w:tab w:val="left" w:pos="576"/>
          <w:tab w:val="left" w:pos="1152"/>
          <w:tab w:val="left" w:pos="1440"/>
          <w:tab w:val="left" w:pos="1728"/>
          <w:tab w:val="left" w:pos="2160"/>
          <w:tab w:val="left" w:pos="2304"/>
          <w:tab w:val="left" w:pos="2880"/>
          <w:tab w:val="left" w:pos="3456"/>
          <w:tab w:val="left" w:pos="3600"/>
          <w:tab w:val="left" w:pos="4032"/>
          <w:tab w:val="left" w:pos="4320"/>
          <w:tab w:val="left" w:pos="4608"/>
          <w:tab w:val="left" w:pos="5184"/>
          <w:tab w:val="left" w:pos="5760"/>
          <w:tab w:val="left" w:pos="6336"/>
          <w:tab w:val="left" w:pos="6480"/>
          <w:tab w:val="left" w:pos="6912"/>
          <w:tab w:val="left" w:pos="7200"/>
          <w:tab w:val="left" w:pos="7488"/>
          <w:tab w:val="left" w:pos="7920"/>
          <w:tab w:val="left" w:pos="8064"/>
        </w:tabs>
        <w:ind w:left="540" w:hanging="540"/>
        <w:jc w:val="both"/>
        <w:rPr>
          <w:sz w:val="20"/>
          <w:szCs w:val="20"/>
        </w:rPr>
      </w:pPr>
      <w:r w:rsidRPr="00743C50">
        <w:rPr>
          <w:sz w:val="20"/>
          <w:szCs w:val="20"/>
        </w:rPr>
        <w:tab/>
        <w:t xml:space="preserve">b) </w:t>
      </w:r>
      <w:r w:rsidR="0046337C" w:rsidRPr="00743C50">
        <w:rPr>
          <w:sz w:val="20"/>
          <w:szCs w:val="20"/>
        </w:rPr>
        <w:t>Evacuate premises</w:t>
      </w:r>
      <w:r w:rsidRPr="00743C50">
        <w:rPr>
          <w:sz w:val="20"/>
          <w:szCs w:val="20"/>
        </w:rPr>
        <w:t xml:space="preserve"> by f</w:t>
      </w:r>
      <w:r w:rsidR="0046337C" w:rsidRPr="00743C50">
        <w:rPr>
          <w:sz w:val="20"/>
          <w:szCs w:val="20"/>
        </w:rPr>
        <w:t>ollow</w:t>
      </w:r>
      <w:r w:rsidRPr="00743C50">
        <w:rPr>
          <w:sz w:val="20"/>
          <w:szCs w:val="20"/>
        </w:rPr>
        <w:t>ing</w:t>
      </w:r>
      <w:r w:rsidR="0046337C" w:rsidRPr="00743C50">
        <w:rPr>
          <w:sz w:val="20"/>
          <w:szCs w:val="20"/>
        </w:rPr>
        <w:t xml:space="preserve"> the planned procedure for the facility.</w:t>
      </w:r>
    </w:p>
    <w:p w:rsidR="00474910" w:rsidRPr="00743C50" w:rsidRDefault="00474910" w:rsidP="00474910">
      <w:pPr>
        <w:tabs>
          <w:tab w:val="left" w:pos="-720"/>
          <w:tab w:val="left" w:pos="0"/>
          <w:tab w:val="left" w:pos="540"/>
          <w:tab w:val="left" w:pos="576"/>
          <w:tab w:val="left" w:pos="1152"/>
          <w:tab w:val="left" w:pos="1440"/>
          <w:tab w:val="left" w:pos="1728"/>
          <w:tab w:val="left" w:pos="2160"/>
          <w:tab w:val="left" w:pos="2304"/>
          <w:tab w:val="left" w:pos="2880"/>
          <w:tab w:val="left" w:pos="3456"/>
          <w:tab w:val="left" w:pos="3600"/>
          <w:tab w:val="left" w:pos="4032"/>
          <w:tab w:val="left" w:pos="4320"/>
          <w:tab w:val="left" w:pos="4608"/>
          <w:tab w:val="left" w:pos="5184"/>
          <w:tab w:val="left" w:pos="5760"/>
          <w:tab w:val="left" w:pos="6336"/>
          <w:tab w:val="left" w:pos="6480"/>
          <w:tab w:val="left" w:pos="6912"/>
          <w:tab w:val="left" w:pos="7200"/>
          <w:tab w:val="left" w:pos="7488"/>
          <w:tab w:val="left" w:pos="7920"/>
          <w:tab w:val="left" w:pos="8064"/>
        </w:tabs>
        <w:ind w:left="540" w:hanging="540"/>
        <w:jc w:val="both"/>
        <w:rPr>
          <w:sz w:val="20"/>
          <w:szCs w:val="20"/>
        </w:rPr>
      </w:pPr>
      <w:r w:rsidRPr="00743C50">
        <w:rPr>
          <w:sz w:val="20"/>
          <w:szCs w:val="20"/>
        </w:rPr>
        <w:tab/>
        <w:t xml:space="preserve">c) </w:t>
      </w:r>
      <w:r w:rsidR="0046337C" w:rsidRPr="00743C50">
        <w:rPr>
          <w:sz w:val="20"/>
          <w:szCs w:val="20"/>
        </w:rPr>
        <w:t>Plan alternate exits</w:t>
      </w:r>
      <w:r w:rsidRPr="00743C50">
        <w:rPr>
          <w:sz w:val="20"/>
          <w:szCs w:val="20"/>
        </w:rPr>
        <w:t xml:space="preserve"> for u</w:t>
      </w:r>
      <w:r w:rsidR="0046337C" w:rsidRPr="00743C50">
        <w:rPr>
          <w:sz w:val="20"/>
          <w:szCs w:val="20"/>
        </w:rPr>
        <w:t xml:space="preserve">se in </w:t>
      </w:r>
      <w:r w:rsidRPr="00743C50">
        <w:rPr>
          <w:sz w:val="20"/>
          <w:szCs w:val="20"/>
        </w:rPr>
        <w:t>the event</w:t>
      </w:r>
      <w:r w:rsidR="0046337C" w:rsidRPr="00743C50">
        <w:rPr>
          <w:sz w:val="20"/>
          <w:szCs w:val="20"/>
        </w:rPr>
        <w:t xml:space="preserve"> regular route is blocked by the fire.</w:t>
      </w:r>
    </w:p>
    <w:p w:rsidR="00474910" w:rsidRPr="00743C50" w:rsidRDefault="00474910" w:rsidP="00474910">
      <w:pPr>
        <w:tabs>
          <w:tab w:val="left" w:pos="-720"/>
          <w:tab w:val="left" w:pos="0"/>
          <w:tab w:val="left" w:pos="540"/>
          <w:tab w:val="left" w:pos="576"/>
          <w:tab w:val="left" w:pos="1152"/>
          <w:tab w:val="left" w:pos="1440"/>
          <w:tab w:val="left" w:pos="1728"/>
          <w:tab w:val="left" w:pos="2160"/>
          <w:tab w:val="left" w:pos="2304"/>
          <w:tab w:val="left" w:pos="2880"/>
          <w:tab w:val="left" w:pos="3456"/>
          <w:tab w:val="left" w:pos="3600"/>
          <w:tab w:val="left" w:pos="4032"/>
          <w:tab w:val="left" w:pos="4320"/>
          <w:tab w:val="left" w:pos="4608"/>
          <w:tab w:val="left" w:pos="5184"/>
          <w:tab w:val="left" w:pos="5760"/>
          <w:tab w:val="left" w:pos="6336"/>
          <w:tab w:val="left" w:pos="6480"/>
          <w:tab w:val="left" w:pos="6912"/>
          <w:tab w:val="left" w:pos="7200"/>
          <w:tab w:val="left" w:pos="7488"/>
          <w:tab w:val="left" w:pos="7920"/>
          <w:tab w:val="left" w:pos="8064"/>
        </w:tabs>
        <w:ind w:left="540" w:hanging="540"/>
        <w:jc w:val="both"/>
        <w:rPr>
          <w:sz w:val="20"/>
          <w:szCs w:val="20"/>
        </w:rPr>
      </w:pPr>
      <w:r w:rsidRPr="00743C50">
        <w:rPr>
          <w:sz w:val="20"/>
          <w:szCs w:val="20"/>
        </w:rPr>
        <w:tab/>
        <w:t>d)</w:t>
      </w:r>
      <w:r w:rsidR="0046337C" w:rsidRPr="00743C50">
        <w:rPr>
          <w:sz w:val="20"/>
          <w:szCs w:val="20"/>
        </w:rPr>
        <w:t>Service extinguishers</w:t>
      </w:r>
      <w:r w:rsidRPr="00743C50">
        <w:rPr>
          <w:sz w:val="20"/>
          <w:szCs w:val="20"/>
        </w:rPr>
        <w:t xml:space="preserve"> at last annually.</w:t>
      </w:r>
    </w:p>
    <w:p w:rsidR="0046337C" w:rsidRPr="00743C50" w:rsidRDefault="00474910" w:rsidP="00474910">
      <w:pPr>
        <w:tabs>
          <w:tab w:val="left" w:pos="-720"/>
          <w:tab w:val="left" w:pos="0"/>
          <w:tab w:val="left" w:pos="540"/>
          <w:tab w:val="left" w:pos="576"/>
          <w:tab w:val="left" w:pos="1152"/>
          <w:tab w:val="left" w:pos="1440"/>
          <w:tab w:val="left" w:pos="1728"/>
          <w:tab w:val="left" w:pos="2160"/>
          <w:tab w:val="left" w:pos="2304"/>
          <w:tab w:val="left" w:pos="2880"/>
          <w:tab w:val="left" w:pos="3456"/>
          <w:tab w:val="left" w:pos="3600"/>
          <w:tab w:val="left" w:pos="4032"/>
          <w:tab w:val="left" w:pos="4320"/>
          <w:tab w:val="left" w:pos="4608"/>
          <w:tab w:val="left" w:pos="5184"/>
          <w:tab w:val="left" w:pos="5760"/>
          <w:tab w:val="left" w:pos="6336"/>
          <w:tab w:val="left" w:pos="6480"/>
          <w:tab w:val="left" w:pos="6912"/>
          <w:tab w:val="left" w:pos="7200"/>
          <w:tab w:val="left" w:pos="7488"/>
          <w:tab w:val="left" w:pos="7920"/>
          <w:tab w:val="left" w:pos="8064"/>
        </w:tabs>
        <w:ind w:left="540" w:hanging="540"/>
        <w:jc w:val="both"/>
        <w:rPr>
          <w:sz w:val="20"/>
          <w:szCs w:val="20"/>
        </w:rPr>
      </w:pPr>
      <w:r w:rsidRPr="00743C50">
        <w:rPr>
          <w:sz w:val="20"/>
          <w:szCs w:val="20"/>
        </w:rPr>
        <w:t>9.</w:t>
      </w:r>
      <w:r w:rsidRPr="00743C50">
        <w:rPr>
          <w:sz w:val="20"/>
          <w:szCs w:val="20"/>
        </w:rPr>
        <w:tab/>
        <w:t xml:space="preserve">Use of extinguishers. </w:t>
      </w:r>
      <w:r w:rsidR="0046337C" w:rsidRPr="00743C50">
        <w:rPr>
          <w:sz w:val="20"/>
          <w:szCs w:val="20"/>
        </w:rPr>
        <w:t xml:space="preserve">Install away from potential fire hazards and near an escape route.  Follow the instructions. </w:t>
      </w:r>
      <w:r w:rsidRPr="00743C50">
        <w:rPr>
          <w:sz w:val="20"/>
          <w:szCs w:val="20"/>
        </w:rPr>
        <w:t>Many work as follows:</w:t>
      </w:r>
    </w:p>
    <w:p w:rsidR="0046337C" w:rsidRPr="00743C50" w:rsidRDefault="00474910" w:rsidP="0046337C">
      <w:pPr>
        <w:tabs>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 w:val="left" w:pos="7920"/>
          <w:tab w:val="left" w:pos="8064"/>
        </w:tabs>
        <w:ind w:left="5040" w:hanging="3888"/>
        <w:jc w:val="both"/>
        <w:rPr>
          <w:sz w:val="20"/>
          <w:szCs w:val="20"/>
        </w:rPr>
      </w:pPr>
      <w:r w:rsidRPr="00743C50">
        <w:rPr>
          <w:sz w:val="20"/>
          <w:szCs w:val="20"/>
        </w:rPr>
        <w:t>a</w:t>
      </w:r>
      <w:r w:rsidR="0046337C" w:rsidRPr="00743C50">
        <w:rPr>
          <w:sz w:val="20"/>
          <w:szCs w:val="20"/>
        </w:rPr>
        <w:t>.</w:t>
      </w:r>
      <w:r w:rsidR="0046337C" w:rsidRPr="00743C50">
        <w:rPr>
          <w:sz w:val="20"/>
          <w:szCs w:val="20"/>
        </w:rPr>
        <w:tab/>
        <w:t>Pull the pin</w:t>
      </w:r>
      <w:r w:rsidR="0046337C" w:rsidRPr="00743C50">
        <w:rPr>
          <w:sz w:val="20"/>
          <w:szCs w:val="20"/>
        </w:rPr>
        <w:tab/>
      </w:r>
      <w:r w:rsidR="0046337C" w:rsidRPr="00743C50">
        <w:rPr>
          <w:sz w:val="20"/>
          <w:szCs w:val="20"/>
        </w:rPr>
        <w:tab/>
      </w:r>
      <w:r w:rsidR="0046337C" w:rsidRPr="00743C50">
        <w:rPr>
          <w:sz w:val="20"/>
          <w:szCs w:val="20"/>
        </w:rPr>
        <w:tab/>
      </w:r>
      <w:r w:rsidR="0046337C" w:rsidRPr="00743C50">
        <w:rPr>
          <w:sz w:val="20"/>
          <w:szCs w:val="20"/>
        </w:rPr>
        <w:tab/>
      </w:r>
      <w:r w:rsidR="0046337C" w:rsidRPr="00743C50">
        <w:rPr>
          <w:sz w:val="20"/>
          <w:szCs w:val="20"/>
        </w:rPr>
        <w:tab/>
      </w:r>
      <w:r w:rsidR="0046337C" w:rsidRPr="00743C50">
        <w:rPr>
          <w:sz w:val="20"/>
          <w:szCs w:val="20"/>
        </w:rPr>
        <w:tab/>
      </w:r>
      <w:r w:rsidR="0046337C" w:rsidRPr="00743C50">
        <w:rPr>
          <w:sz w:val="20"/>
          <w:szCs w:val="20"/>
        </w:rPr>
        <w:tab/>
      </w:r>
    </w:p>
    <w:p w:rsidR="0046337C" w:rsidRPr="00743C50" w:rsidRDefault="00474910" w:rsidP="0046337C">
      <w:pPr>
        <w:tabs>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 w:val="left" w:pos="7920"/>
          <w:tab w:val="left" w:pos="8064"/>
        </w:tabs>
        <w:ind w:left="1440" w:hanging="288"/>
        <w:jc w:val="both"/>
        <w:rPr>
          <w:sz w:val="20"/>
          <w:szCs w:val="20"/>
        </w:rPr>
      </w:pPr>
      <w:r w:rsidRPr="00743C50">
        <w:rPr>
          <w:sz w:val="20"/>
          <w:szCs w:val="20"/>
        </w:rPr>
        <w:t>b</w:t>
      </w:r>
      <w:r w:rsidR="0046337C" w:rsidRPr="00743C50">
        <w:rPr>
          <w:sz w:val="20"/>
          <w:szCs w:val="20"/>
        </w:rPr>
        <w:t>.</w:t>
      </w:r>
      <w:r w:rsidR="0046337C" w:rsidRPr="00743C50">
        <w:rPr>
          <w:sz w:val="20"/>
          <w:szCs w:val="20"/>
        </w:rPr>
        <w:tab/>
        <w:t>Aim the nozzle</w:t>
      </w:r>
    </w:p>
    <w:p w:rsidR="0046337C" w:rsidRPr="00743C50" w:rsidRDefault="00474910" w:rsidP="0046337C">
      <w:pPr>
        <w:tabs>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 w:val="left" w:pos="7920"/>
          <w:tab w:val="left" w:pos="8064"/>
        </w:tabs>
        <w:ind w:left="1440" w:hanging="288"/>
        <w:jc w:val="both"/>
        <w:rPr>
          <w:sz w:val="20"/>
          <w:szCs w:val="20"/>
        </w:rPr>
      </w:pPr>
      <w:r w:rsidRPr="00743C50">
        <w:rPr>
          <w:sz w:val="20"/>
          <w:szCs w:val="20"/>
        </w:rPr>
        <w:t>c</w:t>
      </w:r>
      <w:r w:rsidR="0046337C" w:rsidRPr="00743C50">
        <w:rPr>
          <w:sz w:val="20"/>
          <w:szCs w:val="20"/>
        </w:rPr>
        <w:t>.</w:t>
      </w:r>
      <w:r w:rsidR="0046337C" w:rsidRPr="00743C50">
        <w:rPr>
          <w:sz w:val="20"/>
          <w:szCs w:val="20"/>
        </w:rPr>
        <w:tab/>
        <w:t>Squeeze the handle</w:t>
      </w:r>
    </w:p>
    <w:p w:rsidR="00474910" w:rsidRPr="00743C50" w:rsidRDefault="00474910" w:rsidP="00474910">
      <w:pPr>
        <w:tabs>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 w:val="left" w:pos="7920"/>
          <w:tab w:val="left" w:pos="8064"/>
        </w:tabs>
        <w:ind w:left="5040" w:hanging="3888"/>
        <w:jc w:val="both"/>
        <w:rPr>
          <w:sz w:val="20"/>
          <w:szCs w:val="20"/>
        </w:rPr>
      </w:pPr>
      <w:r w:rsidRPr="00743C50">
        <w:rPr>
          <w:sz w:val="20"/>
          <w:szCs w:val="20"/>
        </w:rPr>
        <w:t>d</w:t>
      </w:r>
      <w:r w:rsidR="0046337C" w:rsidRPr="00743C50">
        <w:rPr>
          <w:sz w:val="20"/>
          <w:szCs w:val="20"/>
        </w:rPr>
        <w:t>.</w:t>
      </w:r>
      <w:r w:rsidR="0046337C" w:rsidRPr="00743C50">
        <w:rPr>
          <w:sz w:val="20"/>
          <w:szCs w:val="20"/>
        </w:rPr>
        <w:tab/>
        <w:t>Sweep from side to side</w:t>
      </w:r>
      <w:r w:rsidR="0046337C" w:rsidRPr="00743C50">
        <w:rPr>
          <w:sz w:val="20"/>
          <w:szCs w:val="20"/>
        </w:rPr>
        <w:tab/>
      </w:r>
      <w:r w:rsidRPr="00743C50">
        <w:rPr>
          <w:sz w:val="20"/>
          <w:szCs w:val="20"/>
        </w:rPr>
        <w:t xml:space="preserve"> at base until fire goes out.</w:t>
      </w:r>
    </w:p>
    <w:p w:rsidR="0046337C" w:rsidRPr="00743C50" w:rsidRDefault="00474910" w:rsidP="00474910">
      <w:pPr>
        <w:tabs>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184"/>
          <w:tab w:val="left" w:pos="5760"/>
          <w:tab w:val="left" w:pos="6336"/>
          <w:tab w:val="left" w:pos="6480"/>
          <w:tab w:val="left" w:pos="6912"/>
          <w:tab w:val="left" w:pos="7200"/>
          <w:tab w:val="left" w:pos="7488"/>
          <w:tab w:val="left" w:pos="7920"/>
          <w:tab w:val="left" w:pos="8064"/>
        </w:tabs>
        <w:ind w:left="540" w:hanging="540"/>
        <w:jc w:val="both"/>
        <w:rPr>
          <w:sz w:val="20"/>
          <w:szCs w:val="20"/>
        </w:rPr>
      </w:pPr>
      <w:r w:rsidRPr="00743C50">
        <w:rPr>
          <w:sz w:val="20"/>
          <w:szCs w:val="20"/>
        </w:rPr>
        <w:t>10.</w:t>
      </w:r>
      <w:r w:rsidRPr="00743C50">
        <w:rPr>
          <w:sz w:val="20"/>
          <w:szCs w:val="20"/>
        </w:rPr>
        <w:tab/>
        <w:t xml:space="preserve">Recommended Procedures: </w:t>
      </w:r>
      <w:r w:rsidR="0046337C" w:rsidRPr="00743C50">
        <w:rPr>
          <w:sz w:val="20"/>
          <w:szCs w:val="20"/>
        </w:rPr>
        <w:t>The National Fire Protection Association recommends that you should ONLY stand and fight a fire if ALL the following are TRUE:</w:t>
      </w:r>
    </w:p>
    <w:p w:rsidR="0046337C" w:rsidRPr="00743C50" w:rsidRDefault="00474910" w:rsidP="00474910">
      <w:pPr>
        <w:tabs>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 w:val="left" w:pos="7920"/>
          <w:tab w:val="left" w:pos="8064"/>
        </w:tabs>
        <w:ind w:left="5760" w:hanging="4590"/>
        <w:jc w:val="both"/>
        <w:rPr>
          <w:sz w:val="20"/>
          <w:szCs w:val="20"/>
        </w:rPr>
      </w:pPr>
      <w:r w:rsidRPr="00743C50">
        <w:rPr>
          <w:sz w:val="20"/>
          <w:szCs w:val="20"/>
        </w:rPr>
        <w:t>a</w:t>
      </w:r>
      <w:r w:rsidR="0046337C" w:rsidRPr="00743C50">
        <w:rPr>
          <w:sz w:val="20"/>
          <w:szCs w:val="20"/>
        </w:rPr>
        <w:t>.</w:t>
      </w:r>
      <w:r w:rsidR="0046337C" w:rsidRPr="00743C50">
        <w:rPr>
          <w:sz w:val="20"/>
          <w:szCs w:val="20"/>
        </w:rPr>
        <w:tab/>
        <w:t>Everyone is leaving the premises and fire department has been called.</w:t>
      </w:r>
    </w:p>
    <w:p w:rsidR="0046337C" w:rsidRPr="00743C50" w:rsidRDefault="00474910" w:rsidP="00474910">
      <w:pPr>
        <w:tabs>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6336"/>
          <w:tab w:val="left" w:pos="6480"/>
          <w:tab w:val="left" w:pos="6912"/>
          <w:tab w:val="left" w:pos="7200"/>
          <w:tab w:val="left" w:pos="7488"/>
          <w:tab w:val="left" w:pos="7920"/>
          <w:tab w:val="left" w:pos="8064"/>
        </w:tabs>
        <w:ind w:left="1440" w:hanging="270"/>
        <w:jc w:val="both"/>
        <w:rPr>
          <w:sz w:val="20"/>
          <w:szCs w:val="20"/>
        </w:rPr>
      </w:pPr>
      <w:r w:rsidRPr="00743C50">
        <w:rPr>
          <w:sz w:val="20"/>
          <w:szCs w:val="20"/>
        </w:rPr>
        <w:t>b</w:t>
      </w:r>
      <w:r w:rsidR="0046337C" w:rsidRPr="00743C50">
        <w:rPr>
          <w:sz w:val="20"/>
          <w:szCs w:val="20"/>
        </w:rPr>
        <w:t>.</w:t>
      </w:r>
      <w:r w:rsidR="0046337C" w:rsidRPr="00743C50">
        <w:rPr>
          <w:sz w:val="20"/>
          <w:szCs w:val="20"/>
        </w:rPr>
        <w:tab/>
        <w:t>The fire is small and confined to the work area where it started (wastebasket, cushion, small appliance, etc.)</w:t>
      </w:r>
    </w:p>
    <w:p w:rsidR="0046337C" w:rsidRPr="00743C50" w:rsidRDefault="00474910" w:rsidP="00474910">
      <w:pPr>
        <w:tabs>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 w:val="left" w:pos="7920"/>
          <w:tab w:val="left" w:pos="8064"/>
        </w:tabs>
        <w:ind w:left="5760" w:hanging="4590"/>
        <w:jc w:val="both"/>
        <w:rPr>
          <w:sz w:val="20"/>
          <w:szCs w:val="20"/>
        </w:rPr>
      </w:pPr>
      <w:r w:rsidRPr="00743C50">
        <w:rPr>
          <w:sz w:val="20"/>
          <w:szCs w:val="20"/>
        </w:rPr>
        <w:t>c</w:t>
      </w:r>
      <w:r w:rsidR="0046337C" w:rsidRPr="00743C50">
        <w:rPr>
          <w:sz w:val="20"/>
          <w:szCs w:val="20"/>
        </w:rPr>
        <w:t>.</w:t>
      </w:r>
      <w:r w:rsidR="0046337C" w:rsidRPr="00743C50">
        <w:rPr>
          <w:sz w:val="20"/>
          <w:szCs w:val="20"/>
        </w:rPr>
        <w:tab/>
        <w:t>You can fight the fire with your back to an escape route.</w:t>
      </w:r>
    </w:p>
    <w:p w:rsidR="0046337C" w:rsidRPr="00743C50" w:rsidRDefault="00474910" w:rsidP="00474910">
      <w:pPr>
        <w:tabs>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6336"/>
          <w:tab w:val="left" w:pos="6480"/>
          <w:tab w:val="left" w:pos="6912"/>
          <w:tab w:val="left" w:pos="7200"/>
          <w:tab w:val="left" w:pos="7488"/>
          <w:tab w:val="left" w:pos="7920"/>
          <w:tab w:val="left" w:pos="8064"/>
        </w:tabs>
        <w:ind w:left="1440" w:hanging="270"/>
        <w:jc w:val="both"/>
        <w:rPr>
          <w:sz w:val="20"/>
          <w:szCs w:val="20"/>
        </w:rPr>
      </w:pPr>
      <w:r w:rsidRPr="00743C50">
        <w:rPr>
          <w:sz w:val="20"/>
          <w:szCs w:val="20"/>
        </w:rPr>
        <w:t>d</w:t>
      </w:r>
      <w:r w:rsidR="0046337C" w:rsidRPr="00743C50">
        <w:rPr>
          <w:sz w:val="20"/>
          <w:szCs w:val="20"/>
        </w:rPr>
        <w:t>.</w:t>
      </w:r>
      <w:r w:rsidR="0046337C" w:rsidRPr="00743C50">
        <w:rPr>
          <w:sz w:val="20"/>
          <w:szCs w:val="20"/>
        </w:rPr>
        <w:tab/>
        <w:t>Your extinguisher is rated for the type of fire you are fighting and is in good working order.</w:t>
      </w:r>
    </w:p>
    <w:p w:rsidR="00960AD7" w:rsidRPr="00743C50" w:rsidRDefault="00474910" w:rsidP="00474910">
      <w:pPr>
        <w:tabs>
          <w:tab w:val="left" w:pos="0"/>
          <w:tab w:val="left" w:pos="720"/>
          <w:tab w:val="left" w:pos="1170"/>
          <w:tab w:val="left" w:pos="2880"/>
          <w:tab w:val="left" w:pos="3600"/>
          <w:tab w:val="left" w:pos="4320"/>
          <w:tab w:val="left" w:pos="5040"/>
          <w:tab w:val="left" w:pos="5760"/>
          <w:tab w:val="left" w:pos="6480"/>
          <w:tab w:val="left" w:pos="7200"/>
          <w:tab w:val="left" w:pos="7920"/>
        </w:tabs>
        <w:rPr>
          <w:b/>
          <w:sz w:val="20"/>
          <w:szCs w:val="20"/>
        </w:rPr>
      </w:pPr>
      <w:r w:rsidRPr="00743C50">
        <w:rPr>
          <w:sz w:val="20"/>
          <w:szCs w:val="20"/>
        </w:rPr>
        <w:tab/>
      </w:r>
      <w:r w:rsidRPr="00743C50">
        <w:rPr>
          <w:sz w:val="20"/>
          <w:szCs w:val="20"/>
        </w:rPr>
        <w:tab/>
        <w:t xml:space="preserve">e. </w:t>
      </w:r>
      <w:r w:rsidR="0046337C" w:rsidRPr="00743C50">
        <w:rPr>
          <w:sz w:val="20"/>
          <w:szCs w:val="20"/>
        </w:rPr>
        <w:t>You know how to operate the extinguisher.</w:t>
      </w:r>
    </w:p>
    <w:p w:rsidR="00620E60" w:rsidRPr="00A72CC0" w:rsidRDefault="00620E60" w:rsidP="00463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DF5F26" w:rsidRPr="00A72CC0" w:rsidRDefault="00DF5F26" w:rsidP="00463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DF5F26" w:rsidRPr="00A72CC0" w:rsidRDefault="00DF5F26" w:rsidP="00463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DF5F26" w:rsidRPr="00A72CC0" w:rsidRDefault="00DF5F26"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DD6F3B" w:rsidRPr="00A72CC0" w:rsidRDefault="00DD6F3B"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DD6F3B" w:rsidRPr="00A72CC0" w:rsidRDefault="00DD6F3B"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620E60" w:rsidRPr="00A72CC0" w:rsidRDefault="00620E60"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474910" w:rsidRPr="00A72CC0" w:rsidRDefault="00474910"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474910" w:rsidRPr="00A72CC0" w:rsidRDefault="00474910"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474910" w:rsidRPr="00A72CC0" w:rsidRDefault="00474910"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474910" w:rsidRPr="00A72CC0" w:rsidRDefault="00474910"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DF55B8" w:rsidRDefault="00DF55B8" w:rsidP="001A4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p>
    <w:p w:rsidR="00DF55B8" w:rsidRDefault="00DF55B8" w:rsidP="001A4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p>
    <w:p w:rsidR="00743C50" w:rsidRDefault="00743C50" w:rsidP="001A4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p>
    <w:p w:rsidR="00743C50" w:rsidRDefault="00743C50" w:rsidP="001A4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p>
    <w:p w:rsidR="00743C50" w:rsidRDefault="00743C50" w:rsidP="001A4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p>
    <w:p w:rsidR="00DF55B8" w:rsidRDefault="00DF55B8" w:rsidP="001A4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p>
    <w:p w:rsidR="001A4233" w:rsidRPr="00A72CC0" w:rsidRDefault="001A4233" w:rsidP="001A4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r w:rsidRPr="00A72CC0">
        <w:rPr>
          <w:b/>
          <w:sz w:val="48"/>
          <w:szCs w:val="48"/>
        </w:rPr>
        <w:t>STANDARD IX</w:t>
      </w:r>
    </w:p>
    <w:p w:rsidR="001A4233" w:rsidRPr="00A72CC0" w:rsidRDefault="001A4233" w:rsidP="001A4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p>
    <w:p w:rsidR="001A4233" w:rsidRPr="00A72CC0" w:rsidRDefault="001A4233" w:rsidP="001A4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r w:rsidRPr="00A72CC0">
        <w:rPr>
          <w:b/>
          <w:sz w:val="48"/>
          <w:szCs w:val="48"/>
        </w:rPr>
        <w:t>EVALUATION OF STUDENTS</w:t>
      </w:r>
    </w:p>
    <w:p w:rsidR="001A4233" w:rsidRPr="00A72CC0" w:rsidRDefault="001A4233" w:rsidP="001A4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48"/>
          <w:szCs w:val="48"/>
        </w:rPr>
      </w:pPr>
    </w:p>
    <w:p w:rsidR="00474910" w:rsidRPr="00A72CC0" w:rsidRDefault="00474910"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000CAE" w:rsidRPr="00A72CC0" w:rsidRDefault="00000CAE"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A4233" w:rsidRPr="00A72CC0" w:rsidRDefault="001A4233"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DB76EB" w:rsidRDefault="00DB76EB"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u w:val="single"/>
        </w:rPr>
      </w:pPr>
    </w:p>
    <w:p w:rsidR="00DB76EB" w:rsidRDefault="00DB76EB"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u w:val="single"/>
        </w:rPr>
      </w:pPr>
    </w:p>
    <w:p w:rsidR="00DB76EB" w:rsidRDefault="00DB76EB"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u w:val="single"/>
        </w:rPr>
      </w:pPr>
    </w:p>
    <w:p w:rsidR="00F05A17" w:rsidRDefault="00F05A17" w:rsidP="001874AA">
      <w:pPr>
        <w:jc w:val="center"/>
        <w:rPr>
          <w:b/>
          <w:sz w:val="28"/>
          <w:szCs w:val="28"/>
          <w:u w:val="single"/>
        </w:rPr>
      </w:pPr>
    </w:p>
    <w:p w:rsidR="006F79BB" w:rsidRDefault="006F79BB" w:rsidP="001874AA">
      <w:pPr>
        <w:jc w:val="center"/>
        <w:rPr>
          <w:b/>
          <w:sz w:val="28"/>
          <w:szCs w:val="28"/>
          <w:u w:val="single"/>
        </w:rPr>
      </w:pPr>
    </w:p>
    <w:p w:rsidR="006F79BB" w:rsidRDefault="006F79BB" w:rsidP="001874AA">
      <w:pPr>
        <w:jc w:val="center"/>
        <w:rPr>
          <w:b/>
          <w:sz w:val="28"/>
          <w:szCs w:val="28"/>
          <w:u w:val="single"/>
        </w:rPr>
      </w:pPr>
    </w:p>
    <w:p w:rsidR="006F79BB" w:rsidRDefault="006F79BB" w:rsidP="001874AA">
      <w:pPr>
        <w:jc w:val="center"/>
        <w:rPr>
          <w:b/>
          <w:sz w:val="28"/>
          <w:szCs w:val="28"/>
          <w:u w:val="single"/>
        </w:rPr>
      </w:pPr>
    </w:p>
    <w:p w:rsidR="00491C69" w:rsidRDefault="00491C69"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8"/>
          <w:szCs w:val="28"/>
          <w:u w:val="single"/>
        </w:rPr>
      </w:pPr>
    </w:p>
    <w:p w:rsidR="00583BBB" w:rsidRDefault="00583BBB">
      <w:pPr>
        <w:rPr>
          <w:b/>
          <w:sz w:val="20"/>
          <w:szCs w:val="20"/>
          <w:u w:val="single"/>
        </w:rPr>
      </w:pPr>
      <w:r>
        <w:rPr>
          <w:b/>
          <w:sz w:val="20"/>
          <w:szCs w:val="20"/>
          <w:u w:val="single"/>
        </w:rPr>
        <w:br w:type="page"/>
      </w:r>
    </w:p>
    <w:p w:rsidR="00474910" w:rsidRPr="00DD0846" w:rsidRDefault="00DF55B8"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u w:val="single"/>
        </w:rPr>
      </w:pPr>
      <w:r w:rsidRPr="00DD0846">
        <w:rPr>
          <w:b/>
          <w:sz w:val="20"/>
          <w:szCs w:val="20"/>
          <w:u w:val="single"/>
        </w:rPr>
        <w:lastRenderedPageBreak/>
        <w:t>S</w:t>
      </w:r>
      <w:r w:rsidR="00CC2B13" w:rsidRPr="00DD0846">
        <w:rPr>
          <w:b/>
          <w:sz w:val="20"/>
          <w:szCs w:val="20"/>
          <w:u w:val="single"/>
        </w:rPr>
        <w:t xml:space="preserve">AMPLE PRACTICAL EXAMINATION AND WRITTEN </w:t>
      </w:r>
      <w:r w:rsidR="00474910" w:rsidRPr="00DD0846">
        <w:rPr>
          <w:b/>
          <w:sz w:val="20"/>
          <w:szCs w:val="20"/>
          <w:u w:val="single"/>
        </w:rPr>
        <w:t>GRADING CRITERIA</w:t>
      </w:r>
    </w:p>
    <w:p w:rsidR="00474910" w:rsidRDefault="00474910"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DD0846" w:rsidRPr="00A72CC0" w:rsidRDefault="00DD0846" w:rsidP="0062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r w:rsidRPr="00A72CC0">
        <w:rPr>
          <w:b/>
          <w:sz w:val="22"/>
          <w:szCs w:val="22"/>
        </w:rPr>
        <w:t>PRACTICAL EXAMINATION – ROLLER PLACEMENT</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A72CC0">
        <w:rPr>
          <w:b/>
          <w:sz w:val="22"/>
          <w:szCs w:val="22"/>
        </w:rPr>
        <w:t>STUDENT NA</w:t>
      </w:r>
      <w:r w:rsidR="0000210A" w:rsidRPr="00A72CC0">
        <w:rPr>
          <w:b/>
          <w:sz w:val="22"/>
          <w:szCs w:val="22"/>
        </w:rPr>
        <w:t xml:space="preserve">ME_________________________    </w:t>
      </w:r>
      <w:r w:rsidRPr="00A72CC0">
        <w:rPr>
          <w:b/>
          <w:sz w:val="22"/>
          <w:szCs w:val="22"/>
        </w:rPr>
        <w:t>HOURS_________     DATE______________</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p>
    <w:p w:rsidR="00192147" w:rsidRPr="00A72CC0" w:rsidRDefault="00192147" w:rsidP="00963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72CC0">
        <w:rPr>
          <w:sz w:val="22"/>
          <w:szCs w:val="22"/>
        </w:rPr>
        <w:t>Instructions:  The top center of the head will be used for the placement of at least three rollers.  The first roller should be a no-stem roller, centered on the base.  The second roller should be a half-stem roller, placed half off and half on its base.  The third roller is placed completely off base.  End papers may not be used.</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u w:val="single"/>
        </w:rPr>
      </w:pPr>
      <w:r w:rsidRPr="00A72CC0">
        <w:rPr>
          <w:b/>
          <w:sz w:val="22"/>
          <w:szCs w:val="22"/>
        </w:rPr>
        <w:tab/>
      </w:r>
      <w:r w:rsidRPr="00A72CC0">
        <w:rPr>
          <w:b/>
          <w:sz w:val="22"/>
          <w:szCs w:val="22"/>
        </w:rPr>
        <w:tab/>
      </w:r>
      <w:r w:rsidRPr="00A72CC0">
        <w:rPr>
          <w:b/>
          <w:sz w:val="22"/>
          <w:szCs w:val="22"/>
        </w:rPr>
        <w:tab/>
      </w:r>
      <w:r w:rsidRPr="00A72CC0">
        <w:rPr>
          <w:b/>
          <w:sz w:val="22"/>
          <w:szCs w:val="22"/>
        </w:rPr>
        <w:tab/>
      </w:r>
      <w:r w:rsidRPr="00A72CC0">
        <w:rPr>
          <w:b/>
          <w:sz w:val="22"/>
          <w:szCs w:val="22"/>
        </w:rPr>
        <w:tab/>
        <w:t xml:space="preserve">          </w:t>
      </w:r>
      <w:r w:rsidRPr="00A72CC0">
        <w:rPr>
          <w:b/>
          <w:sz w:val="22"/>
          <w:szCs w:val="22"/>
          <w:u w:val="single"/>
        </w:rPr>
        <w:t>CRITERIA</w:t>
      </w:r>
      <w:r w:rsidRPr="00A72CC0">
        <w:rPr>
          <w:b/>
          <w:sz w:val="22"/>
          <w:szCs w:val="22"/>
        </w:rPr>
        <w:tab/>
      </w:r>
      <w:r w:rsidRPr="00A72CC0">
        <w:rPr>
          <w:b/>
          <w:sz w:val="22"/>
          <w:szCs w:val="22"/>
        </w:rPr>
        <w:tab/>
      </w:r>
      <w:r w:rsidRPr="00A72CC0">
        <w:rPr>
          <w:b/>
          <w:sz w:val="22"/>
          <w:szCs w:val="22"/>
        </w:rPr>
        <w:tab/>
      </w:r>
      <w:r w:rsidRPr="00A72CC0">
        <w:rPr>
          <w:b/>
          <w:sz w:val="22"/>
          <w:szCs w:val="22"/>
        </w:rPr>
        <w:tab/>
      </w:r>
      <w:r w:rsidRPr="00A72CC0">
        <w:rPr>
          <w:b/>
          <w:sz w:val="22"/>
          <w:szCs w:val="22"/>
          <w:u w:val="single"/>
        </w:rPr>
        <w:t>SCORING</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u w:val="single"/>
        </w:rPr>
      </w:pP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72CC0">
        <w:rPr>
          <w:b/>
          <w:sz w:val="22"/>
          <w:szCs w:val="22"/>
        </w:rPr>
        <w:t>A.  SMOOTH DISTRIBUTION</w:t>
      </w:r>
      <w:r w:rsidRPr="00A72CC0">
        <w:rPr>
          <w:b/>
          <w:sz w:val="22"/>
          <w:szCs w:val="22"/>
        </w:rPr>
        <w:tab/>
      </w:r>
      <w:r w:rsidRPr="00A72CC0">
        <w:rPr>
          <w:sz w:val="22"/>
          <w:szCs w:val="22"/>
        </w:rPr>
        <w:t>1.  Is hair wound smoothly and</w:t>
      </w:r>
      <w:r w:rsidRPr="00A72CC0">
        <w:rPr>
          <w:sz w:val="22"/>
          <w:szCs w:val="22"/>
        </w:rPr>
        <w:tab/>
        <w:t xml:space="preserve">           </w:t>
      </w:r>
      <w:r w:rsidR="005F4EBB">
        <w:rPr>
          <w:sz w:val="22"/>
          <w:szCs w:val="22"/>
        </w:rPr>
        <w:tab/>
      </w:r>
      <w:r w:rsidR="005F4EBB">
        <w:rPr>
          <w:sz w:val="22"/>
          <w:szCs w:val="22"/>
        </w:rPr>
        <w:tab/>
      </w:r>
      <w:r w:rsidRPr="00A72CC0">
        <w:rPr>
          <w:sz w:val="22"/>
          <w:szCs w:val="22"/>
        </w:rPr>
        <w:t>YES____ NO____</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72CC0">
        <w:rPr>
          <w:sz w:val="22"/>
          <w:szCs w:val="22"/>
        </w:rPr>
        <w:t xml:space="preserve">      </w:t>
      </w:r>
      <w:r w:rsidRPr="00A72CC0">
        <w:rPr>
          <w:b/>
          <w:sz w:val="22"/>
          <w:szCs w:val="22"/>
        </w:rPr>
        <w:t>OF HAIR AROUND ROLLER</w:t>
      </w:r>
      <w:r w:rsidRPr="00A72CC0">
        <w:rPr>
          <w:sz w:val="22"/>
          <w:szCs w:val="22"/>
        </w:rPr>
        <w:tab/>
        <w:t xml:space="preserve">     evenly around roller?</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72CC0">
        <w:rPr>
          <w:sz w:val="22"/>
          <w:szCs w:val="22"/>
        </w:rPr>
        <w:tab/>
      </w:r>
      <w:r w:rsidRPr="00A72CC0">
        <w:rPr>
          <w:sz w:val="22"/>
          <w:szCs w:val="22"/>
        </w:rPr>
        <w:tab/>
      </w:r>
      <w:r w:rsidRPr="00A72CC0">
        <w:rPr>
          <w:sz w:val="22"/>
          <w:szCs w:val="22"/>
        </w:rPr>
        <w:tab/>
      </w:r>
      <w:r w:rsidRPr="00A72CC0">
        <w:rPr>
          <w:sz w:val="22"/>
          <w:szCs w:val="22"/>
        </w:rPr>
        <w:tab/>
      </w:r>
      <w:r w:rsidRPr="00A72CC0">
        <w:rPr>
          <w:sz w:val="22"/>
          <w:szCs w:val="22"/>
        </w:rPr>
        <w:tab/>
        <w:t>2.  Is hair approx. ¼" from ends</w:t>
      </w:r>
      <w:r w:rsidRPr="00A72CC0">
        <w:rPr>
          <w:sz w:val="22"/>
          <w:szCs w:val="22"/>
        </w:rPr>
        <w:tab/>
        <w:t xml:space="preserve">           </w:t>
      </w:r>
      <w:r w:rsidR="005F4EBB">
        <w:rPr>
          <w:sz w:val="22"/>
          <w:szCs w:val="22"/>
        </w:rPr>
        <w:tab/>
      </w:r>
      <w:r w:rsidR="005F4EBB">
        <w:rPr>
          <w:sz w:val="22"/>
          <w:szCs w:val="22"/>
        </w:rPr>
        <w:tab/>
      </w:r>
      <w:r w:rsidRPr="00A72CC0">
        <w:rPr>
          <w:sz w:val="22"/>
          <w:szCs w:val="22"/>
        </w:rPr>
        <w:t>YES____ NO____</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72CC0">
        <w:rPr>
          <w:sz w:val="22"/>
          <w:szCs w:val="22"/>
        </w:rPr>
        <w:tab/>
      </w:r>
      <w:r w:rsidRPr="00A72CC0">
        <w:rPr>
          <w:sz w:val="22"/>
          <w:szCs w:val="22"/>
        </w:rPr>
        <w:tab/>
      </w:r>
      <w:r w:rsidRPr="00A72CC0">
        <w:rPr>
          <w:sz w:val="22"/>
          <w:szCs w:val="22"/>
        </w:rPr>
        <w:tab/>
      </w:r>
      <w:r w:rsidRPr="00A72CC0">
        <w:rPr>
          <w:sz w:val="22"/>
          <w:szCs w:val="22"/>
        </w:rPr>
        <w:tab/>
      </w:r>
      <w:r w:rsidRPr="00A72CC0">
        <w:rPr>
          <w:sz w:val="22"/>
          <w:szCs w:val="22"/>
        </w:rPr>
        <w:tab/>
        <w:t xml:space="preserve">     of roller?</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72CC0">
        <w:rPr>
          <w:sz w:val="22"/>
          <w:szCs w:val="22"/>
        </w:rPr>
        <w:tab/>
      </w:r>
      <w:r w:rsidRPr="00A72CC0">
        <w:rPr>
          <w:sz w:val="22"/>
          <w:szCs w:val="22"/>
        </w:rPr>
        <w:tab/>
      </w:r>
      <w:r w:rsidRPr="00A72CC0">
        <w:rPr>
          <w:sz w:val="22"/>
          <w:szCs w:val="22"/>
        </w:rPr>
        <w:tab/>
      </w:r>
      <w:r w:rsidRPr="00A72CC0">
        <w:rPr>
          <w:sz w:val="22"/>
          <w:szCs w:val="22"/>
        </w:rPr>
        <w:tab/>
      </w:r>
      <w:r w:rsidRPr="00A72CC0">
        <w:rPr>
          <w:sz w:val="22"/>
          <w:szCs w:val="22"/>
        </w:rPr>
        <w:tab/>
        <w:t>3.  Was bunching of hair in the</w:t>
      </w:r>
      <w:r w:rsidRPr="00A72CC0">
        <w:rPr>
          <w:sz w:val="22"/>
          <w:szCs w:val="22"/>
        </w:rPr>
        <w:tab/>
        <w:t xml:space="preserve">          </w:t>
      </w:r>
      <w:r w:rsidR="005F4EBB">
        <w:rPr>
          <w:sz w:val="22"/>
          <w:szCs w:val="22"/>
        </w:rPr>
        <w:tab/>
      </w:r>
      <w:r w:rsidR="005F4EBB">
        <w:rPr>
          <w:sz w:val="22"/>
          <w:szCs w:val="22"/>
        </w:rPr>
        <w:tab/>
      </w:r>
      <w:r w:rsidRPr="00A72CC0">
        <w:rPr>
          <w:sz w:val="22"/>
          <w:szCs w:val="22"/>
        </w:rPr>
        <w:t>YES____ NO____</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72CC0">
        <w:rPr>
          <w:sz w:val="22"/>
          <w:szCs w:val="22"/>
        </w:rPr>
        <w:tab/>
      </w:r>
      <w:r w:rsidRPr="00A72CC0">
        <w:rPr>
          <w:sz w:val="22"/>
          <w:szCs w:val="22"/>
        </w:rPr>
        <w:tab/>
      </w:r>
      <w:r w:rsidRPr="00A72CC0">
        <w:rPr>
          <w:sz w:val="22"/>
          <w:szCs w:val="22"/>
        </w:rPr>
        <w:tab/>
      </w:r>
      <w:r w:rsidRPr="00A72CC0">
        <w:rPr>
          <w:sz w:val="22"/>
          <w:szCs w:val="22"/>
        </w:rPr>
        <w:tab/>
      </w:r>
      <w:r w:rsidRPr="00A72CC0">
        <w:rPr>
          <w:sz w:val="22"/>
          <w:szCs w:val="22"/>
        </w:rPr>
        <w:tab/>
        <w:t xml:space="preserve">     center of the roller avoided?</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72CC0">
        <w:rPr>
          <w:b/>
          <w:sz w:val="22"/>
          <w:szCs w:val="22"/>
        </w:rPr>
        <w:t>B.  CLIPPING OF ROLLERS</w:t>
      </w:r>
      <w:r w:rsidRPr="00A72CC0">
        <w:rPr>
          <w:sz w:val="22"/>
          <w:szCs w:val="22"/>
        </w:rPr>
        <w:tab/>
      </w:r>
      <w:r w:rsidRPr="00A72CC0">
        <w:rPr>
          <w:sz w:val="22"/>
          <w:szCs w:val="22"/>
        </w:rPr>
        <w:tab/>
      </w:r>
      <w:r w:rsidR="002921B8">
        <w:rPr>
          <w:sz w:val="22"/>
          <w:szCs w:val="22"/>
        </w:rPr>
        <w:t>4</w:t>
      </w:r>
      <w:r w:rsidRPr="00A72CC0">
        <w:rPr>
          <w:sz w:val="22"/>
          <w:szCs w:val="22"/>
        </w:rPr>
        <w:t>.  Are rollers' clipped securely</w:t>
      </w:r>
      <w:r w:rsidRPr="00A72CC0">
        <w:rPr>
          <w:sz w:val="22"/>
          <w:szCs w:val="22"/>
        </w:rPr>
        <w:tab/>
        <w:t xml:space="preserve">           </w:t>
      </w:r>
      <w:r w:rsidR="005F4EBB">
        <w:rPr>
          <w:sz w:val="22"/>
          <w:szCs w:val="22"/>
        </w:rPr>
        <w:tab/>
      </w:r>
      <w:r w:rsidR="005F4EBB">
        <w:rPr>
          <w:sz w:val="22"/>
          <w:szCs w:val="22"/>
        </w:rPr>
        <w:tab/>
      </w:r>
      <w:r w:rsidRPr="00A72CC0">
        <w:rPr>
          <w:sz w:val="22"/>
          <w:szCs w:val="22"/>
        </w:rPr>
        <w:t>YES____ NO____</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72CC0">
        <w:rPr>
          <w:sz w:val="22"/>
          <w:szCs w:val="22"/>
        </w:rPr>
        <w:tab/>
      </w:r>
      <w:r w:rsidRPr="00A72CC0">
        <w:rPr>
          <w:sz w:val="22"/>
          <w:szCs w:val="22"/>
        </w:rPr>
        <w:tab/>
      </w:r>
      <w:r w:rsidRPr="00A72CC0">
        <w:rPr>
          <w:sz w:val="22"/>
          <w:szCs w:val="22"/>
        </w:rPr>
        <w:tab/>
      </w:r>
      <w:r w:rsidRPr="00A72CC0">
        <w:rPr>
          <w:sz w:val="22"/>
          <w:szCs w:val="22"/>
        </w:rPr>
        <w:tab/>
      </w:r>
      <w:r w:rsidRPr="00A72CC0">
        <w:rPr>
          <w:sz w:val="22"/>
          <w:szCs w:val="22"/>
        </w:rPr>
        <w:tab/>
        <w:t xml:space="preserve">     at base?</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72CC0">
        <w:rPr>
          <w:b/>
          <w:sz w:val="22"/>
          <w:szCs w:val="22"/>
        </w:rPr>
        <w:t xml:space="preserve">C.  PLACEMENT OF EACH </w:t>
      </w:r>
      <w:r w:rsidRPr="00A72CC0">
        <w:rPr>
          <w:b/>
          <w:sz w:val="22"/>
          <w:szCs w:val="22"/>
        </w:rPr>
        <w:tab/>
      </w:r>
      <w:r w:rsidRPr="00A72CC0">
        <w:rPr>
          <w:b/>
          <w:sz w:val="22"/>
          <w:szCs w:val="22"/>
        </w:rPr>
        <w:tab/>
      </w:r>
      <w:r w:rsidR="002921B8" w:rsidRPr="002921B8">
        <w:rPr>
          <w:sz w:val="22"/>
          <w:szCs w:val="22"/>
        </w:rPr>
        <w:t>5</w:t>
      </w:r>
      <w:r w:rsidRPr="00A72CC0">
        <w:rPr>
          <w:sz w:val="22"/>
          <w:szCs w:val="22"/>
        </w:rPr>
        <w:t>.  Is sub-section the length of</w:t>
      </w:r>
      <w:r w:rsidRPr="00A72CC0">
        <w:rPr>
          <w:sz w:val="22"/>
          <w:szCs w:val="22"/>
        </w:rPr>
        <w:tab/>
        <w:t xml:space="preserve">          </w:t>
      </w:r>
      <w:r w:rsidR="005F4EBB">
        <w:rPr>
          <w:sz w:val="22"/>
          <w:szCs w:val="22"/>
        </w:rPr>
        <w:tab/>
      </w:r>
      <w:r w:rsidR="005F4EBB">
        <w:rPr>
          <w:sz w:val="22"/>
          <w:szCs w:val="22"/>
        </w:rPr>
        <w:tab/>
      </w:r>
      <w:r w:rsidRPr="00A72CC0">
        <w:rPr>
          <w:sz w:val="22"/>
          <w:szCs w:val="22"/>
        </w:rPr>
        <w:t>YES____ NO____</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72CC0">
        <w:rPr>
          <w:sz w:val="22"/>
          <w:szCs w:val="22"/>
        </w:rPr>
        <w:t xml:space="preserve">      </w:t>
      </w:r>
      <w:r w:rsidRPr="00A72CC0">
        <w:rPr>
          <w:b/>
          <w:sz w:val="22"/>
          <w:szCs w:val="22"/>
        </w:rPr>
        <w:t>ROLLER</w:t>
      </w:r>
      <w:r w:rsidRPr="00A72CC0">
        <w:rPr>
          <w:b/>
          <w:sz w:val="22"/>
          <w:szCs w:val="22"/>
        </w:rPr>
        <w:tab/>
      </w:r>
      <w:r w:rsidRPr="00A72CC0">
        <w:rPr>
          <w:b/>
          <w:sz w:val="22"/>
          <w:szCs w:val="22"/>
        </w:rPr>
        <w:tab/>
      </w:r>
      <w:r w:rsidRPr="00A72CC0">
        <w:rPr>
          <w:b/>
          <w:sz w:val="22"/>
          <w:szCs w:val="22"/>
        </w:rPr>
        <w:tab/>
      </w:r>
      <w:r w:rsidRPr="00A72CC0">
        <w:rPr>
          <w:b/>
          <w:sz w:val="22"/>
          <w:szCs w:val="22"/>
        </w:rPr>
        <w:tab/>
      </w:r>
      <w:r w:rsidRPr="00A72CC0">
        <w:rPr>
          <w:sz w:val="22"/>
          <w:szCs w:val="22"/>
        </w:rPr>
        <w:t xml:space="preserve">     roller being used?</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72CC0">
        <w:rPr>
          <w:sz w:val="22"/>
          <w:szCs w:val="22"/>
        </w:rPr>
        <w:tab/>
      </w:r>
      <w:r w:rsidRPr="00A72CC0">
        <w:rPr>
          <w:sz w:val="22"/>
          <w:szCs w:val="22"/>
        </w:rPr>
        <w:tab/>
      </w:r>
      <w:r w:rsidRPr="00A72CC0">
        <w:rPr>
          <w:sz w:val="22"/>
          <w:szCs w:val="22"/>
        </w:rPr>
        <w:tab/>
      </w:r>
      <w:r w:rsidRPr="00A72CC0">
        <w:rPr>
          <w:sz w:val="22"/>
          <w:szCs w:val="22"/>
        </w:rPr>
        <w:tab/>
      </w:r>
      <w:r w:rsidRPr="00A72CC0">
        <w:rPr>
          <w:sz w:val="22"/>
          <w:szCs w:val="22"/>
        </w:rPr>
        <w:tab/>
      </w:r>
      <w:r w:rsidR="002921B8">
        <w:rPr>
          <w:sz w:val="22"/>
          <w:szCs w:val="22"/>
        </w:rPr>
        <w:t>6</w:t>
      </w:r>
      <w:r w:rsidRPr="00A72CC0">
        <w:rPr>
          <w:sz w:val="22"/>
          <w:szCs w:val="22"/>
        </w:rPr>
        <w:t>.  Is sub-section the width of</w:t>
      </w:r>
      <w:r w:rsidRPr="00A72CC0">
        <w:rPr>
          <w:sz w:val="22"/>
          <w:szCs w:val="22"/>
        </w:rPr>
        <w:tab/>
      </w:r>
      <w:r w:rsidRPr="00A72CC0">
        <w:rPr>
          <w:sz w:val="22"/>
          <w:szCs w:val="22"/>
        </w:rPr>
        <w:tab/>
        <w:t xml:space="preserve">          </w:t>
      </w:r>
      <w:r w:rsidR="005F4EBB">
        <w:rPr>
          <w:sz w:val="22"/>
          <w:szCs w:val="22"/>
        </w:rPr>
        <w:tab/>
      </w:r>
      <w:r w:rsidRPr="00A72CC0">
        <w:rPr>
          <w:sz w:val="22"/>
          <w:szCs w:val="22"/>
        </w:rPr>
        <w:t>YES____ NO____</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72CC0">
        <w:rPr>
          <w:sz w:val="22"/>
          <w:szCs w:val="22"/>
        </w:rPr>
        <w:tab/>
      </w:r>
      <w:r w:rsidRPr="00A72CC0">
        <w:rPr>
          <w:sz w:val="22"/>
          <w:szCs w:val="22"/>
        </w:rPr>
        <w:tab/>
      </w:r>
      <w:r w:rsidRPr="00A72CC0">
        <w:rPr>
          <w:sz w:val="22"/>
          <w:szCs w:val="22"/>
        </w:rPr>
        <w:tab/>
      </w:r>
      <w:r w:rsidRPr="00A72CC0">
        <w:rPr>
          <w:sz w:val="22"/>
          <w:szCs w:val="22"/>
        </w:rPr>
        <w:tab/>
      </w:r>
      <w:r w:rsidRPr="00A72CC0">
        <w:rPr>
          <w:sz w:val="22"/>
          <w:szCs w:val="22"/>
        </w:rPr>
        <w:tab/>
        <w:t xml:space="preserve">     roller being used?</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72CC0">
        <w:rPr>
          <w:sz w:val="22"/>
          <w:szCs w:val="22"/>
        </w:rPr>
        <w:tab/>
      </w:r>
      <w:r w:rsidRPr="00A72CC0">
        <w:rPr>
          <w:sz w:val="22"/>
          <w:szCs w:val="22"/>
        </w:rPr>
        <w:tab/>
      </w:r>
      <w:r w:rsidRPr="00A72CC0">
        <w:rPr>
          <w:sz w:val="22"/>
          <w:szCs w:val="22"/>
        </w:rPr>
        <w:tab/>
      </w:r>
      <w:r w:rsidRPr="00A72CC0">
        <w:rPr>
          <w:sz w:val="22"/>
          <w:szCs w:val="22"/>
        </w:rPr>
        <w:tab/>
      </w:r>
      <w:r w:rsidRPr="00A72CC0">
        <w:rPr>
          <w:sz w:val="22"/>
          <w:szCs w:val="22"/>
        </w:rPr>
        <w:tab/>
      </w:r>
      <w:r w:rsidR="002921B8">
        <w:rPr>
          <w:sz w:val="22"/>
          <w:szCs w:val="22"/>
        </w:rPr>
        <w:t>7</w:t>
      </w:r>
      <w:r w:rsidRPr="00A72CC0">
        <w:rPr>
          <w:sz w:val="22"/>
          <w:szCs w:val="22"/>
        </w:rPr>
        <w:t>.  Is one roller on base (no stem)?</w:t>
      </w:r>
      <w:r w:rsidRPr="00A72CC0">
        <w:rPr>
          <w:sz w:val="22"/>
          <w:szCs w:val="22"/>
        </w:rPr>
        <w:tab/>
        <w:t xml:space="preserve">           </w:t>
      </w:r>
      <w:r w:rsidR="005F4EBB">
        <w:rPr>
          <w:sz w:val="22"/>
          <w:szCs w:val="22"/>
        </w:rPr>
        <w:tab/>
      </w:r>
      <w:r w:rsidRPr="00A72CC0">
        <w:rPr>
          <w:sz w:val="22"/>
          <w:szCs w:val="22"/>
        </w:rPr>
        <w:t>YES____ NO____</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72CC0">
        <w:rPr>
          <w:sz w:val="22"/>
          <w:szCs w:val="22"/>
        </w:rPr>
        <w:tab/>
      </w:r>
      <w:r w:rsidRPr="00A72CC0">
        <w:rPr>
          <w:sz w:val="22"/>
          <w:szCs w:val="22"/>
        </w:rPr>
        <w:tab/>
      </w:r>
      <w:r w:rsidRPr="00A72CC0">
        <w:rPr>
          <w:sz w:val="22"/>
          <w:szCs w:val="22"/>
        </w:rPr>
        <w:tab/>
      </w:r>
      <w:r w:rsidRPr="00A72CC0">
        <w:rPr>
          <w:sz w:val="22"/>
          <w:szCs w:val="22"/>
        </w:rPr>
        <w:tab/>
      </w:r>
      <w:r w:rsidRPr="00A72CC0">
        <w:rPr>
          <w:sz w:val="22"/>
          <w:szCs w:val="22"/>
        </w:rPr>
        <w:tab/>
      </w:r>
      <w:r w:rsidR="002921B8">
        <w:rPr>
          <w:sz w:val="22"/>
          <w:szCs w:val="22"/>
        </w:rPr>
        <w:t>8</w:t>
      </w:r>
      <w:r w:rsidRPr="00A72CC0">
        <w:rPr>
          <w:sz w:val="22"/>
          <w:szCs w:val="22"/>
        </w:rPr>
        <w:t>.  Is on roller ½ base (half stem)?</w:t>
      </w:r>
      <w:r w:rsidRPr="00A72CC0">
        <w:rPr>
          <w:sz w:val="22"/>
          <w:szCs w:val="22"/>
        </w:rPr>
        <w:tab/>
        <w:t xml:space="preserve">           </w:t>
      </w:r>
      <w:r w:rsidR="005F4EBB">
        <w:rPr>
          <w:sz w:val="22"/>
          <w:szCs w:val="22"/>
        </w:rPr>
        <w:tab/>
      </w:r>
      <w:r w:rsidRPr="00A72CC0">
        <w:rPr>
          <w:sz w:val="22"/>
          <w:szCs w:val="22"/>
        </w:rPr>
        <w:t>YES____ NO____</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72CC0">
        <w:rPr>
          <w:sz w:val="22"/>
          <w:szCs w:val="22"/>
        </w:rPr>
        <w:tab/>
      </w:r>
      <w:r w:rsidRPr="00A72CC0">
        <w:rPr>
          <w:sz w:val="22"/>
          <w:szCs w:val="22"/>
        </w:rPr>
        <w:tab/>
      </w:r>
      <w:r w:rsidRPr="00A72CC0">
        <w:rPr>
          <w:sz w:val="22"/>
          <w:szCs w:val="22"/>
        </w:rPr>
        <w:tab/>
      </w:r>
      <w:r w:rsidRPr="00A72CC0">
        <w:rPr>
          <w:sz w:val="22"/>
          <w:szCs w:val="22"/>
        </w:rPr>
        <w:tab/>
      </w:r>
      <w:r w:rsidRPr="00A72CC0">
        <w:rPr>
          <w:sz w:val="22"/>
          <w:szCs w:val="22"/>
        </w:rPr>
        <w:tab/>
      </w:r>
      <w:r w:rsidR="002921B8">
        <w:rPr>
          <w:sz w:val="22"/>
          <w:szCs w:val="22"/>
        </w:rPr>
        <w:t>9</w:t>
      </w:r>
      <w:r w:rsidRPr="00A72CC0">
        <w:rPr>
          <w:sz w:val="22"/>
          <w:szCs w:val="22"/>
        </w:rPr>
        <w:t>.  Is one roller no base (full stem)?</w:t>
      </w:r>
      <w:r w:rsidRPr="00A72CC0">
        <w:rPr>
          <w:sz w:val="22"/>
          <w:szCs w:val="22"/>
        </w:rPr>
        <w:tab/>
        <w:t xml:space="preserve">          </w:t>
      </w:r>
      <w:r w:rsidR="005F4EBB">
        <w:rPr>
          <w:sz w:val="22"/>
          <w:szCs w:val="22"/>
        </w:rPr>
        <w:tab/>
      </w:r>
      <w:r w:rsidRPr="00A72CC0">
        <w:rPr>
          <w:sz w:val="22"/>
          <w:szCs w:val="22"/>
        </w:rPr>
        <w:t xml:space="preserve"> YES____ NO____</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r w:rsidRPr="00A72CC0">
        <w:rPr>
          <w:b/>
          <w:sz w:val="22"/>
          <w:szCs w:val="22"/>
        </w:rPr>
        <w:t>Number of YES answers ______divided by Number of Questions= __________ %</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sidRPr="00A72CC0">
        <w:rPr>
          <w:b/>
          <w:sz w:val="22"/>
          <w:szCs w:val="22"/>
        </w:rPr>
        <w:t>INSTRUCTOR'S NAME___________________________________________    DATE______________</w:t>
      </w: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92147" w:rsidRPr="00A72CC0" w:rsidRDefault="00192147" w:rsidP="00192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192147" w:rsidRPr="00A72CC0" w:rsidRDefault="00192147" w:rsidP="00192147">
      <w:pPr>
        <w:rPr>
          <w:sz w:val="22"/>
          <w:szCs w:val="22"/>
        </w:rPr>
      </w:pPr>
    </w:p>
    <w:p w:rsidR="00192147" w:rsidRPr="00A72CC0" w:rsidRDefault="00192147" w:rsidP="00192147">
      <w:pPr>
        <w:rPr>
          <w:sz w:val="22"/>
          <w:szCs w:val="22"/>
        </w:rPr>
      </w:pPr>
    </w:p>
    <w:p w:rsidR="00192147" w:rsidRPr="00A72CC0" w:rsidRDefault="00192147" w:rsidP="00307425">
      <w:pPr>
        <w:jc w:val="center"/>
        <w:rPr>
          <w:sz w:val="22"/>
          <w:szCs w:val="22"/>
        </w:rPr>
      </w:pPr>
    </w:p>
    <w:p w:rsidR="00192147" w:rsidRPr="00A72CC0" w:rsidRDefault="00192147" w:rsidP="00307425">
      <w:pPr>
        <w:jc w:val="center"/>
        <w:rPr>
          <w:sz w:val="22"/>
          <w:szCs w:val="22"/>
        </w:rPr>
      </w:pPr>
    </w:p>
    <w:p w:rsidR="00192147" w:rsidRPr="00A72CC0" w:rsidRDefault="0000210A" w:rsidP="0000210A">
      <w:pPr>
        <w:rPr>
          <w:sz w:val="16"/>
          <w:szCs w:val="16"/>
        </w:rPr>
      </w:pPr>
      <w:r w:rsidRPr="00A72CC0">
        <w:rPr>
          <w:b/>
          <w:i/>
          <w:sz w:val="16"/>
          <w:szCs w:val="16"/>
        </w:rPr>
        <w:t xml:space="preserve"> </w:t>
      </w:r>
      <w:r w:rsidR="00E9612D" w:rsidRPr="00A72CC0">
        <w:rPr>
          <w:b/>
          <w:i/>
          <w:sz w:val="16"/>
          <w:szCs w:val="16"/>
        </w:rPr>
        <w:t xml:space="preserve">Sample provided </w:t>
      </w:r>
      <w:r w:rsidR="00271223" w:rsidRPr="00A72CC0">
        <w:rPr>
          <w:b/>
          <w:i/>
          <w:sz w:val="16"/>
          <w:szCs w:val="16"/>
        </w:rPr>
        <w:t>by House</w:t>
      </w:r>
      <w:r w:rsidRPr="00A72CC0">
        <w:rPr>
          <w:b/>
          <w:i/>
          <w:sz w:val="16"/>
          <w:szCs w:val="16"/>
        </w:rPr>
        <w:t xml:space="preserve"> of Heavilin Beauty Colleges</w:t>
      </w:r>
      <w:r w:rsidR="00E9612D" w:rsidRPr="00A72CC0">
        <w:rPr>
          <w:b/>
          <w:i/>
          <w:sz w:val="16"/>
          <w:szCs w:val="16"/>
        </w:rPr>
        <w:t>.</w:t>
      </w:r>
    </w:p>
    <w:p w:rsidR="00192147" w:rsidRPr="00A72CC0" w:rsidRDefault="00192147" w:rsidP="00307425">
      <w:pPr>
        <w:jc w:val="center"/>
        <w:rPr>
          <w:sz w:val="22"/>
          <w:szCs w:val="22"/>
        </w:rPr>
      </w:pPr>
    </w:p>
    <w:p w:rsidR="00192147" w:rsidRPr="00A72CC0" w:rsidRDefault="00192147" w:rsidP="00307425">
      <w:pPr>
        <w:jc w:val="center"/>
        <w:rPr>
          <w:sz w:val="20"/>
          <w:szCs w:val="20"/>
        </w:rPr>
      </w:pPr>
    </w:p>
    <w:p w:rsidR="00A72CC0" w:rsidRDefault="00A72CC0" w:rsidP="0000210A">
      <w:pPr>
        <w:tabs>
          <w:tab w:val="center" w:pos="5400"/>
        </w:tabs>
        <w:suppressAutoHyphens/>
        <w:spacing w:line="240" w:lineRule="atLeast"/>
        <w:jc w:val="both"/>
        <w:outlineLvl w:val="0"/>
        <w:rPr>
          <w:b/>
          <w:bCs/>
          <w:spacing w:val="-2"/>
        </w:rPr>
      </w:pPr>
    </w:p>
    <w:p w:rsidR="00A72CC0" w:rsidRDefault="00A72CC0" w:rsidP="0000210A">
      <w:pPr>
        <w:tabs>
          <w:tab w:val="center" w:pos="5400"/>
        </w:tabs>
        <w:suppressAutoHyphens/>
        <w:spacing w:line="240" w:lineRule="atLeast"/>
        <w:jc w:val="both"/>
        <w:outlineLvl w:val="0"/>
        <w:rPr>
          <w:b/>
          <w:bCs/>
          <w:spacing w:val="-2"/>
        </w:rPr>
      </w:pPr>
    </w:p>
    <w:p w:rsidR="008C1F4F" w:rsidRDefault="008C1F4F" w:rsidP="0000210A">
      <w:pPr>
        <w:tabs>
          <w:tab w:val="center" w:pos="5400"/>
        </w:tabs>
        <w:suppressAutoHyphens/>
        <w:spacing w:line="240" w:lineRule="atLeast"/>
        <w:jc w:val="both"/>
        <w:outlineLvl w:val="0"/>
        <w:rPr>
          <w:b/>
          <w:bCs/>
          <w:spacing w:val="-2"/>
          <w:sz w:val="20"/>
          <w:szCs w:val="20"/>
        </w:rPr>
      </w:pPr>
    </w:p>
    <w:p w:rsidR="00DB76EB" w:rsidRDefault="00DB76EB" w:rsidP="0000210A">
      <w:pPr>
        <w:tabs>
          <w:tab w:val="center" w:pos="5400"/>
        </w:tabs>
        <w:suppressAutoHyphens/>
        <w:spacing w:line="240" w:lineRule="atLeast"/>
        <w:jc w:val="both"/>
        <w:outlineLvl w:val="0"/>
        <w:rPr>
          <w:b/>
          <w:bCs/>
          <w:spacing w:val="-2"/>
          <w:sz w:val="20"/>
          <w:szCs w:val="20"/>
          <w:u w:val="single"/>
        </w:rPr>
      </w:pPr>
    </w:p>
    <w:p w:rsidR="00371207" w:rsidRDefault="00371207" w:rsidP="0000210A">
      <w:pPr>
        <w:tabs>
          <w:tab w:val="center" w:pos="5400"/>
        </w:tabs>
        <w:suppressAutoHyphens/>
        <w:spacing w:line="240" w:lineRule="atLeast"/>
        <w:jc w:val="both"/>
        <w:outlineLvl w:val="0"/>
        <w:rPr>
          <w:b/>
          <w:bCs/>
          <w:spacing w:val="-2"/>
          <w:sz w:val="20"/>
          <w:szCs w:val="20"/>
          <w:u w:val="single"/>
        </w:rPr>
      </w:pPr>
    </w:p>
    <w:p w:rsidR="00371207" w:rsidRDefault="00371207" w:rsidP="0000210A">
      <w:pPr>
        <w:tabs>
          <w:tab w:val="center" w:pos="5400"/>
        </w:tabs>
        <w:suppressAutoHyphens/>
        <w:spacing w:line="240" w:lineRule="atLeast"/>
        <w:jc w:val="both"/>
        <w:outlineLvl w:val="0"/>
        <w:rPr>
          <w:b/>
          <w:bCs/>
          <w:spacing w:val="-2"/>
          <w:sz w:val="20"/>
          <w:szCs w:val="20"/>
          <w:u w:val="single"/>
        </w:rPr>
      </w:pPr>
    </w:p>
    <w:p w:rsidR="0000210A" w:rsidRPr="008C1F4F" w:rsidRDefault="0000210A" w:rsidP="0000210A">
      <w:pPr>
        <w:tabs>
          <w:tab w:val="center" w:pos="5400"/>
        </w:tabs>
        <w:suppressAutoHyphens/>
        <w:spacing w:line="240" w:lineRule="atLeast"/>
        <w:jc w:val="both"/>
        <w:outlineLvl w:val="0"/>
        <w:rPr>
          <w:b/>
          <w:bCs/>
          <w:spacing w:val="-2"/>
          <w:sz w:val="20"/>
          <w:szCs w:val="20"/>
          <w:u w:val="single"/>
        </w:rPr>
      </w:pPr>
      <w:r w:rsidRPr="008C1F4F">
        <w:rPr>
          <w:b/>
          <w:bCs/>
          <w:spacing w:val="-2"/>
          <w:sz w:val="20"/>
          <w:szCs w:val="20"/>
          <w:u w:val="single"/>
        </w:rPr>
        <w:lastRenderedPageBreak/>
        <w:t>PRACTICAL SKILLS COMPETENCY EVALUATION CRITERIA</w:t>
      </w:r>
    </w:p>
    <w:p w:rsidR="0000210A" w:rsidRPr="00A72CC0" w:rsidRDefault="0000210A" w:rsidP="0000210A">
      <w:pPr>
        <w:tabs>
          <w:tab w:val="left" w:pos="0"/>
        </w:tabs>
        <w:suppressAutoHyphens/>
        <w:spacing w:line="240" w:lineRule="atLeast"/>
        <w:jc w:val="both"/>
        <w:rPr>
          <w:spacing w:val="-2"/>
        </w:rPr>
      </w:pPr>
    </w:p>
    <w:p w:rsidR="0000210A" w:rsidRPr="00A72CC0" w:rsidRDefault="0000210A" w:rsidP="0000210A">
      <w:pPr>
        <w:jc w:val="both"/>
      </w:pPr>
      <w:r w:rsidRPr="00A72CC0">
        <w:rPr>
          <w:spacing w:val="-2"/>
        </w:rPr>
        <w:t xml:space="preserve">The skills category is graded by dividing the number of criteria rated yes into the total number of criteria.  At least 75% in each applicable category must be attained for a passing score.  </w:t>
      </w:r>
      <w:r w:rsidRPr="00A72CC0">
        <w:t xml:space="preserve">Practical skills are evaluated according to text procedures and performance standards established by the state licensing agency. </w:t>
      </w:r>
    </w:p>
    <w:p w:rsidR="0000210A" w:rsidRPr="00A72CC0" w:rsidRDefault="0000210A" w:rsidP="0000210A">
      <w:pPr>
        <w:tabs>
          <w:tab w:val="left" w:pos="960"/>
          <w:tab w:val="left" w:pos="1440"/>
        </w:tabs>
        <w:ind w:left="5040" w:hanging="5040"/>
      </w:pPr>
      <w:r w:rsidRPr="00A72CC0">
        <w:tab/>
      </w:r>
    </w:p>
    <w:p w:rsidR="0000210A" w:rsidRPr="00A72CC0" w:rsidRDefault="0000210A" w:rsidP="0000210A">
      <w:pPr>
        <w:tabs>
          <w:tab w:val="left" w:pos="960"/>
          <w:tab w:val="left" w:pos="1440"/>
        </w:tabs>
        <w:ind w:left="5040" w:hanging="5040"/>
      </w:pPr>
      <w:r w:rsidRPr="00A72CC0">
        <w:tab/>
        <w:t xml:space="preserve">93 - 100  </w:t>
      </w:r>
      <w:r w:rsidR="00750638" w:rsidRPr="00A72CC0">
        <w:t>Excellent</w:t>
      </w:r>
    </w:p>
    <w:p w:rsidR="0000210A" w:rsidRPr="00A72CC0" w:rsidRDefault="0000210A" w:rsidP="0000210A">
      <w:pPr>
        <w:tabs>
          <w:tab w:val="left" w:pos="960"/>
          <w:tab w:val="left" w:pos="1440"/>
        </w:tabs>
        <w:ind w:left="5040" w:hanging="5040"/>
      </w:pPr>
      <w:r w:rsidRPr="00A72CC0">
        <w:tab/>
        <w:t xml:space="preserve">85 -  92   </w:t>
      </w:r>
      <w:r w:rsidR="00750638" w:rsidRPr="00A72CC0">
        <w:t>Very Good</w:t>
      </w:r>
    </w:p>
    <w:p w:rsidR="0000210A" w:rsidRPr="00A72CC0" w:rsidRDefault="0000210A" w:rsidP="0000210A">
      <w:pPr>
        <w:tabs>
          <w:tab w:val="left" w:pos="960"/>
          <w:tab w:val="left" w:pos="4464"/>
          <w:tab w:val="left" w:pos="5040"/>
          <w:tab w:val="left" w:pos="5904"/>
        </w:tabs>
        <w:ind w:firstLine="960"/>
      </w:pPr>
      <w:r w:rsidRPr="00A72CC0">
        <w:t xml:space="preserve">75 -  84   </w:t>
      </w:r>
      <w:r w:rsidR="00750638" w:rsidRPr="00A72CC0">
        <w:t>Satisfactory</w:t>
      </w:r>
    </w:p>
    <w:p w:rsidR="0000210A" w:rsidRPr="00A72CC0" w:rsidRDefault="0000210A" w:rsidP="0000210A">
      <w:r w:rsidRPr="00A72CC0">
        <w:tab/>
        <w:t xml:space="preserve">   </w:t>
      </w:r>
      <w:r w:rsidR="009633A7">
        <w:t xml:space="preserve"> </w:t>
      </w:r>
      <w:r w:rsidRPr="00A72CC0">
        <w:t>74</w:t>
      </w:r>
      <w:r w:rsidR="00750638" w:rsidRPr="00A72CC0">
        <w:t xml:space="preserve"> -</w:t>
      </w:r>
      <w:r w:rsidRPr="00A72CC0">
        <w:t xml:space="preserve"> </w:t>
      </w:r>
      <w:r w:rsidR="00750638" w:rsidRPr="00A72CC0">
        <w:t xml:space="preserve">   </w:t>
      </w:r>
      <w:r w:rsidRPr="00A72CC0">
        <w:t xml:space="preserve">0   </w:t>
      </w:r>
      <w:r w:rsidR="00750638" w:rsidRPr="00A72CC0">
        <w:t>Needs Improvement; Does not meet standards</w:t>
      </w:r>
    </w:p>
    <w:p w:rsidR="0000210A" w:rsidRPr="00A72CC0" w:rsidRDefault="0000210A" w:rsidP="0000210A">
      <w:pPr>
        <w:rPr>
          <w:b/>
          <w:bCs/>
        </w:rPr>
      </w:pPr>
    </w:p>
    <w:p w:rsidR="0000210A" w:rsidRPr="00A72CC0" w:rsidRDefault="0000210A" w:rsidP="0000210A">
      <w:pPr>
        <w:tabs>
          <w:tab w:val="left" w:pos="0"/>
        </w:tabs>
        <w:suppressAutoHyphens/>
        <w:spacing w:line="240" w:lineRule="atLeast"/>
        <w:jc w:val="both"/>
        <w:rPr>
          <w:spacing w:val="-2"/>
        </w:rPr>
      </w:pPr>
      <w:r w:rsidRPr="00A72CC0">
        <w:rPr>
          <w:spacing w:val="-2"/>
        </w:rPr>
        <w:t xml:space="preserve">To calculate the overall competency evaluation score, the evaluator averages the percentages for all categories and converts to the above scale.  Each student is counseled regarding evaluation results and the permanent record is signed by the verifying instructor and the student examination candidate.  </w:t>
      </w:r>
    </w:p>
    <w:p w:rsidR="0000210A" w:rsidRPr="00A72CC0" w:rsidRDefault="0000210A" w:rsidP="0000210A">
      <w:pPr>
        <w:tabs>
          <w:tab w:val="left" w:pos="0"/>
        </w:tabs>
        <w:suppressAutoHyphens/>
        <w:spacing w:line="240" w:lineRule="atLeast"/>
        <w:jc w:val="both"/>
        <w:rPr>
          <w:b/>
          <w:bCs/>
          <w:spacing w:val="-2"/>
        </w:rPr>
      </w:pPr>
    </w:p>
    <w:p w:rsidR="00192147" w:rsidRPr="00A72CC0" w:rsidRDefault="0000210A" w:rsidP="0000210A">
      <w:pPr>
        <w:rPr>
          <w:sz w:val="20"/>
          <w:szCs w:val="20"/>
        </w:rPr>
      </w:pPr>
      <w:r w:rsidRPr="00A72CC0">
        <w:rPr>
          <w:bCs/>
          <w:spacing w:val="-2"/>
        </w:rPr>
        <w:t xml:space="preserve">NOTE TO RATER: Check item if performed correctly.  Leave blank if unsatisfactory. </w:t>
      </w:r>
      <w:r w:rsidR="003F6155">
        <w:rPr>
          <w:bCs/>
          <w:spacing w:val="-2"/>
        </w:rPr>
        <w:t>Divide the number correct into the number possible to determine the score using a</w:t>
      </w:r>
      <w:r w:rsidRPr="00A72CC0">
        <w:rPr>
          <w:bCs/>
          <w:spacing w:val="-2"/>
        </w:rPr>
        <w:t xml:space="preserve"> 100% scale</w:t>
      </w:r>
      <w:r w:rsidR="003F6155">
        <w:rPr>
          <w:bCs/>
          <w:spacing w:val="-2"/>
        </w:rPr>
        <w:t>.</w:t>
      </w:r>
    </w:p>
    <w:p w:rsidR="00000CAE" w:rsidRDefault="00E9612D" w:rsidP="00E9612D">
      <w:pPr>
        <w:tabs>
          <w:tab w:val="center" w:pos="5400"/>
        </w:tabs>
        <w:suppressAutoHyphens/>
        <w:spacing w:line="240" w:lineRule="atLeast"/>
        <w:jc w:val="both"/>
        <w:rPr>
          <w:b/>
          <w:bCs/>
          <w:spacing w:val="-2"/>
        </w:rPr>
      </w:pPr>
      <w:r w:rsidRPr="00A72CC0">
        <w:rPr>
          <w:b/>
          <w:bCs/>
          <w:spacing w:val="-2"/>
        </w:rPr>
        <w:tab/>
      </w:r>
    </w:p>
    <w:p w:rsidR="00E9612D" w:rsidRPr="00A72CC0" w:rsidRDefault="00E9612D" w:rsidP="00000CAE">
      <w:pPr>
        <w:tabs>
          <w:tab w:val="center" w:pos="5400"/>
        </w:tabs>
        <w:suppressAutoHyphens/>
        <w:spacing w:line="240" w:lineRule="atLeast"/>
        <w:jc w:val="center"/>
        <w:rPr>
          <w:b/>
          <w:bCs/>
          <w:spacing w:val="-2"/>
        </w:rPr>
      </w:pPr>
      <w:r w:rsidRPr="00A72CC0">
        <w:rPr>
          <w:b/>
          <w:bCs/>
          <w:spacing w:val="-2"/>
        </w:rPr>
        <w:t>1” TINT RE-TOUCH</w:t>
      </w:r>
    </w:p>
    <w:p w:rsidR="00E9612D" w:rsidRPr="00A72CC0" w:rsidRDefault="00E9612D" w:rsidP="00E9612D">
      <w:pPr>
        <w:tabs>
          <w:tab w:val="left" w:pos="0"/>
        </w:tabs>
        <w:suppressAutoHyphens/>
        <w:spacing w:line="240" w:lineRule="atLeast"/>
        <w:jc w:val="both"/>
        <w:rPr>
          <w:bCs/>
          <w:spacing w:val="-2"/>
        </w:rPr>
      </w:pPr>
      <w:r w:rsidRPr="00A72CC0">
        <w:rPr>
          <w:bCs/>
          <w:spacing w:val="-2"/>
        </w:rPr>
        <w:t>Score on safety, sanitation, infection control, and application of simulated product. 10 Minutes.</w:t>
      </w:r>
    </w:p>
    <w:p w:rsidR="00E9612D" w:rsidRPr="00A72CC0" w:rsidRDefault="00E9612D" w:rsidP="00E9612D">
      <w:pPr>
        <w:tabs>
          <w:tab w:val="left" w:pos="0"/>
        </w:tabs>
        <w:suppressAutoHyphens/>
        <w:spacing w:line="240" w:lineRule="atLeast"/>
        <w:jc w:val="both"/>
        <w:rPr>
          <w:b/>
          <w:bCs/>
          <w:spacing w:val="-2"/>
        </w:rPr>
      </w:pPr>
    </w:p>
    <w:p w:rsidR="00E9612D" w:rsidRPr="00A72CC0" w:rsidRDefault="00E9612D" w:rsidP="00E9612D">
      <w:pPr>
        <w:tabs>
          <w:tab w:val="left" w:pos="0"/>
        </w:tabs>
        <w:suppressAutoHyphens/>
        <w:spacing w:line="240" w:lineRule="atLeast"/>
        <w:ind w:left="720" w:hanging="720"/>
        <w:jc w:val="both"/>
        <w:rPr>
          <w:b/>
          <w:bCs/>
          <w:spacing w:val="-2"/>
        </w:rPr>
      </w:pPr>
      <w:r w:rsidRPr="00A72CC0">
        <w:rPr>
          <w:b/>
          <w:bCs/>
          <w:spacing w:val="-2"/>
        </w:rPr>
        <w:t>#1</w:t>
      </w:r>
      <w:r w:rsidRPr="00A72CC0">
        <w:rPr>
          <w:b/>
          <w:bCs/>
          <w:spacing w:val="-2"/>
        </w:rPr>
        <w:tab/>
        <w:t>#2</w:t>
      </w:r>
      <w:r w:rsidRPr="00A72CC0">
        <w:rPr>
          <w:b/>
          <w:bCs/>
          <w:spacing w:val="-2"/>
        </w:rPr>
        <w:tab/>
        <w:t>#3</w:t>
      </w:r>
      <w:r w:rsidRPr="00A72CC0">
        <w:rPr>
          <w:b/>
          <w:bCs/>
          <w:spacing w:val="-2"/>
        </w:rPr>
        <w:tab/>
        <w:t>#4</w:t>
      </w:r>
      <w:r w:rsidRPr="00A72CC0">
        <w:rPr>
          <w:b/>
          <w:bCs/>
          <w:spacing w:val="-2"/>
        </w:rPr>
        <w:tab/>
        <w:t>#5</w:t>
      </w:r>
      <w:r w:rsidRPr="00A72CC0">
        <w:rPr>
          <w:b/>
          <w:bCs/>
          <w:spacing w:val="-2"/>
        </w:rPr>
        <w:tab/>
        <w:t>#6</w:t>
      </w:r>
      <w:r w:rsidRPr="00A72CC0">
        <w:rPr>
          <w:b/>
          <w:bCs/>
          <w:spacing w:val="-2"/>
        </w:rPr>
        <w:tab/>
        <w:t>#7</w:t>
      </w:r>
      <w:r w:rsidRPr="00A72CC0">
        <w:rPr>
          <w:b/>
          <w:bCs/>
          <w:spacing w:val="-2"/>
        </w:rPr>
        <w:tab/>
        <w:t>#8</w:t>
      </w:r>
      <w:r w:rsidRPr="00A72CC0">
        <w:rPr>
          <w:b/>
          <w:bCs/>
          <w:spacing w:val="-2"/>
        </w:rPr>
        <w:tab/>
        <w:t xml:space="preserve">     SKILL  PERFORMANCE</w:t>
      </w:r>
    </w:p>
    <w:p w:rsidR="00750638" w:rsidRPr="00A72CC0" w:rsidRDefault="00E9612D" w:rsidP="00E9612D">
      <w:pPr>
        <w:tabs>
          <w:tab w:val="left" w:pos="0"/>
        </w:tabs>
        <w:suppressAutoHyphens/>
        <w:spacing w:line="240" w:lineRule="atLeast"/>
        <w:ind w:left="720" w:hanging="720"/>
        <w:jc w:val="both"/>
        <w:rPr>
          <w:spacing w:val="-2"/>
        </w:rPr>
      </w:pPr>
      <w:r w:rsidRPr="00A72CC0">
        <w:rPr>
          <w:spacing w:val="-2"/>
        </w:rPr>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 xml:space="preserve"> 1.  Washed Hands</w:t>
      </w:r>
    </w:p>
    <w:p w:rsidR="00750638" w:rsidRPr="00A72CC0" w:rsidRDefault="00E9612D" w:rsidP="00E9612D">
      <w:pPr>
        <w:tabs>
          <w:tab w:val="left" w:pos="0"/>
        </w:tabs>
        <w:suppressAutoHyphens/>
        <w:spacing w:line="240" w:lineRule="atLeast"/>
        <w:ind w:left="720" w:hanging="720"/>
        <w:jc w:val="both"/>
        <w:rPr>
          <w:spacing w:val="-2"/>
        </w:rPr>
      </w:pPr>
      <w:r w:rsidRPr="00A72CC0">
        <w:rPr>
          <w:spacing w:val="-2"/>
        </w:rPr>
        <w:t>_</w:t>
      </w:r>
      <w:r w:rsidR="00750638" w:rsidRPr="00A72CC0">
        <w:rPr>
          <w:spacing w:val="-2"/>
        </w:rPr>
        <w:t>___</w:t>
      </w:r>
      <w:r w:rsidR="00750638" w:rsidRPr="00A72CC0">
        <w:rPr>
          <w:spacing w:val="-2"/>
        </w:rPr>
        <w:tab/>
        <w:t>___</w:t>
      </w:r>
      <w:r w:rsidR="00750638" w:rsidRPr="00A72CC0">
        <w:rPr>
          <w:spacing w:val="-2"/>
        </w:rPr>
        <w:tab/>
        <w:t>___</w:t>
      </w:r>
      <w:r w:rsidR="00750638" w:rsidRPr="00A72CC0">
        <w:rPr>
          <w:spacing w:val="-2"/>
        </w:rPr>
        <w:tab/>
        <w:t>___</w:t>
      </w:r>
      <w:r w:rsidR="00750638" w:rsidRPr="00A72CC0">
        <w:rPr>
          <w:spacing w:val="-2"/>
        </w:rPr>
        <w:tab/>
        <w:t>___</w:t>
      </w:r>
      <w:r w:rsidR="00750638" w:rsidRPr="00A72CC0">
        <w:rPr>
          <w:spacing w:val="-2"/>
        </w:rPr>
        <w:tab/>
        <w:t>___</w:t>
      </w:r>
      <w:r w:rsidR="00750638" w:rsidRPr="00A72CC0">
        <w:rPr>
          <w:spacing w:val="-2"/>
        </w:rPr>
        <w:tab/>
        <w:t>___</w:t>
      </w:r>
      <w:r w:rsidR="00750638" w:rsidRPr="00A72CC0">
        <w:rPr>
          <w:spacing w:val="-2"/>
        </w:rPr>
        <w:tab/>
        <w:t>___</w:t>
      </w:r>
      <w:r w:rsidR="00750638" w:rsidRPr="00A72CC0">
        <w:rPr>
          <w:spacing w:val="-2"/>
        </w:rPr>
        <w:tab/>
        <w:t xml:space="preserve"> 2.  Station set up properly </w:t>
      </w:r>
    </w:p>
    <w:p w:rsidR="00E9612D" w:rsidRPr="00A72CC0" w:rsidRDefault="00E9612D" w:rsidP="00E9612D">
      <w:pPr>
        <w:tabs>
          <w:tab w:val="left" w:pos="0"/>
        </w:tabs>
        <w:suppressAutoHyphens/>
        <w:spacing w:line="240" w:lineRule="atLeast"/>
        <w:ind w:left="720" w:hanging="720"/>
        <w:jc w:val="both"/>
        <w:rPr>
          <w:spacing w:val="-2"/>
        </w:rPr>
      </w:pPr>
      <w:r w:rsidRPr="00A72CC0">
        <w:rPr>
          <w:spacing w:val="-2"/>
        </w:rPr>
        <w:t>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 xml:space="preserve"> </w:t>
      </w:r>
      <w:r w:rsidR="00750638" w:rsidRPr="00A72CC0">
        <w:rPr>
          <w:spacing w:val="-2"/>
        </w:rPr>
        <w:t>3</w:t>
      </w:r>
      <w:r w:rsidRPr="00A72CC0">
        <w:rPr>
          <w:spacing w:val="-2"/>
        </w:rPr>
        <w:t>.  Used proper chemical drape</w:t>
      </w:r>
    </w:p>
    <w:p w:rsidR="00E9612D" w:rsidRPr="00A72CC0" w:rsidRDefault="00E9612D" w:rsidP="00E9612D">
      <w:pPr>
        <w:tabs>
          <w:tab w:val="left" w:pos="0"/>
        </w:tabs>
        <w:suppressAutoHyphens/>
        <w:spacing w:line="240" w:lineRule="atLeast"/>
        <w:ind w:left="720" w:hanging="720"/>
        <w:jc w:val="both"/>
        <w:rPr>
          <w:spacing w:val="-2"/>
        </w:rPr>
      </w:pPr>
      <w:r w:rsidRPr="00A72CC0">
        <w:rPr>
          <w:spacing w:val="-2"/>
        </w:rPr>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 xml:space="preserve"> </w:t>
      </w:r>
      <w:r w:rsidR="00750638" w:rsidRPr="00A72CC0">
        <w:rPr>
          <w:spacing w:val="-2"/>
        </w:rPr>
        <w:t>4</w:t>
      </w:r>
      <w:r w:rsidRPr="00A72CC0">
        <w:rPr>
          <w:spacing w:val="-2"/>
        </w:rPr>
        <w:t>.  Performed hair/scalp analysis</w:t>
      </w:r>
    </w:p>
    <w:p w:rsidR="00E9612D" w:rsidRPr="00A72CC0" w:rsidRDefault="00E9612D" w:rsidP="00E9612D">
      <w:pPr>
        <w:tabs>
          <w:tab w:val="left" w:pos="0"/>
        </w:tabs>
        <w:suppressAutoHyphens/>
        <w:spacing w:line="240" w:lineRule="atLeast"/>
        <w:ind w:left="720" w:hanging="720"/>
        <w:jc w:val="both"/>
        <w:rPr>
          <w:spacing w:val="-2"/>
        </w:rPr>
      </w:pPr>
      <w:r w:rsidRPr="00A72CC0">
        <w:rPr>
          <w:spacing w:val="-2"/>
        </w:rPr>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 xml:space="preserve"> </w:t>
      </w:r>
      <w:r w:rsidR="00750638" w:rsidRPr="00A72CC0">
        <w:rPr>
          <w:spacing w:val="-2"/>
        </w:rPr>
        <w:t>5</w:t>
      </w:r>
      <w:r w:rsidRPr="00A72CC0">
        <w:rPr>
          <w:spacing w:val="-2"/>
        </w:rPr>
        <w:t>.  Applied protective Cream</w:t>
      </w:r>
    </w:p>
    <w:p w:rsidR="00E9612D" w:rsidRPr="00A72CC0" w:rsidRDefault="00E9612D" w:rsidP="00E9612D">
      <w:pPr>
        <w:tabs>
          <w:tab w:val="left" w:pos="0"/>
        </w:tabs>
        <w:suppressAutoHyphens/>
        <w:spacing w:line="240" w:lineRule="atLeast"/>
        <w:ind w:left="720" w:hanging="720"/>
        <w:jc w:val="both"/>
        <w:rPr>
          <w:spacing w:val="-2"/>
        </w:rPr>
      </w:pPr>
      <w:r w:rsidRPr="00A72CC0">
        <w:rPr>
          <w:spacing w:val="-2"/>
        </w:rPr>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 xml:space="preserve"> </w:t>
      </w:r>
      <w:r w:rsidR="00750638" w:rsidRPr="00A72CC0">
        <w:rPr>
          <w:spacing w:val="-2"/>
        </w:rPr>
        <w:t>6</w:t>
      </w:r>
      <w:r w:rsidRPr="00A72CC0">
        <w:rPr>
          <w:spacing w:val="-2"/>
        </w:rPr>
        <w:t>.  Sections neat and clean</w:t>
      </w:r>
    </w:p>
    <w:p w:rsidR="00E9612D" w:rsidRPr="00A72CC0" w:rsidRDefault="00E9612D" w:rsidP="00E9612D">
      <w:pPr>
        <w:tabs>
          <w:tab w:val="left" w:pos="0"/>
        </w:tabs>
        <w:suppressAutoHyphens/>
        <w:spacing w:line="240" w:lineRule="atLeast"/>
        <w:jc w:val="both"/>
        <w:rPr>
          <w:spacing w:val="-2"/>
        </w:rPr>
      </w:pPr>
      <w:r w:rsidRPr="00A72CC0">
        <w:rPr>
          <w:spacing w:val="-2"/>
        </w:rPr>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 xml:space="preserve"> </w:t>
      </w:r>
      <w:r w:rsidR="00750638" w:rsidRPr="00A72CC0">
        <w:rPr>
          <w:spacing w:val="-2"/>
        </w:rPr>
        <w:t>7</w:t>
      </w:r>
      <w:r w:rsidRPr="00A72CC0">
        <w:rPr>
          <w:spacing w:val="-2"/>
        </w:rPr>
        <w:t>.  Subsections ¼’ (not too large)</w:t>
      </w:r>
    </w:p>
    <w:p w:rsidR="00E9612D" w:rsidRPr="00A72CC0" w:rsidRDefault="00E9612D" w:rsidP="00E9612D">
      <w:pPr>
        <w:tabs>
          <w:tab w:val="left" w:pos="0"/>
        </w:tabs>
        <w:suppressAutoHyphens/>
        <w:spacing w:line="240" w:lineRule="atLeast"/>
        <w:ind w:left="720" w:hanging="720"/>
        <w:jc w:val="both"/>
        <w:rPr>
          <w:spacing w:val="-2"/>
        </w:rPr>
      </w:pPr>
      <w:r w:rsidRPr="00A72CC0">
        <w:rPr>
          <w:spacing w:val="-2"/>
        </w:rPr>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 xml:space="preserve"> </w:t>
      </w:r>
      <w:r w:rsidR="00750638" w:rsidRPr="00A72CC0">
        <w:rPr>
          <w:spacing w:val="-2"/>
        </w:rPr>
        <w:t>8</w:t>
      </w:r>
      <w:r w:rsidRPr="00A72CC0">
        <w:rPr>
          <w:spacing w:val="-2"/>
        </w:rPr>
        <w:t>.  Even coverage-no dry spots</w:t>
      </w:r>
    </w:p>
    <w:p w:rsidR="00E9612D" w:rsidRPr="00A72CC0" w:rsidRDefault="00E9612D" w:rsidP="00E9612D">
      <w:pPr>
        <w:tabs>
          <w:tab w:val="left" w:pos="0"/>
        </w:tabs>
        <w:suppressAutoHyphens/>
        <w:spacing w:line="240" w:lineRule="atLeast"/>
        <w:ind w:left="720" w:hanging="720"/>
        <w:jc w:val="both"/>
        <w:rPr>
          <w:spacing w:val="-2"/>
        </w:rPr>
      </w:pPr>
      <w:r w:rsidRPr="00A72CC0">
        <w:rPr>
          <w:spacing w:val="-2"/>
        </w:rPr>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 xml:space="preserve"> </w:t>
      </w:r>
      <w:r w:rsidR="00750638" w:rsidRPr="00A72CC0">
        <w:rPr>
          <w:spacing w:val="-2"/>
        </w:rPr>
        <w:t>9</w:t>
      </w:r>
      <w:r w:rsidRPr="00A72CC0">
        <w:rPr>
          <w:spacing w:val="-2"/>
        </w:rPr>
        <w:t>.  Product did not to overlap 1” re-touch</w:t>
      </w:r>
    </w:p>
    <w:p w:rsidR="00E9612D" w:rsidRPr="00A72CC0" w:rsidRDefault="00E9612D" w:rsidP="00E9612D">
      <w:pPr>
        <w:tabs>
          <w:tab w:val="left" w:pos="0"/>
        </w:tabs>
        <w:suppressAutoHyphens/>
        <w:spacing w:line="240" w:lineRule="atLeast"/>
        <w:ind w:left="720" w:hanging="720"/>
        <w:jc w:val="both"/>
        <w:rPr>
          <w:spacing w:val="-2"/>
        </w:rPr>
      </w:pPr>
      <w:r w:rsidRPr="00A72CC0">
        <w:rPr>
          <w:spacing w:val="-2"/>
        </w:rPr>
        <w:t xml:space="preserve"> 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r>
      <w:r w:rsidR="00750638" w:rsidRPr="00A72CC0">
        <w:rPr>
          <w:spacing w:val="-2"/>
        </w:rPr>
        <w:t>10</w:t>
      </w:r>
      <w:r w:rsidRPr="00A72CC0">
        <w:rPr>
          <w:spacing w:val="-2"/>
        </w:rPr>
        <w:t>.  Product did not drip on skin or cape.</w:t>
      </w:r>
    </w:p>
    <w:p w:rsidR="00E9612D" w:rsidRPr="00A72CC0" w:rsidRDefault="00E9612D" w:rsidP="00E9612D">
      <w:pPr>
        <w:tabs>
          <w:tab w:val="left" w:pos="0"/>
        </w:tabs>
        <w:suppressAutoHyphens/>
        <w:spacing w:line="240" w:lineRule="atLeast"/>
        <w:ind w:left="720" w:hanging="720"/>
        <w:jc w:val="both"/>
        <w:rPr>
          <w:spacing w:val="-2"/>
        </w:rPr>
      </w:pPr>
      <w:r w:rsidRPr="00A72CC0">
        <w:rPr>
          <w:spacing w:val="-2"/>
        </w:rPr>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1</w:t>
      </w:r>
      <w:r w:rsidR="00750638" w:rsidRPr="00A72CC0">
        <w:rPr>
          <w:spacing w:val="-2"/>
        </w:rPr>
        <w:t>1</w:t>
      </w:r>
      <w:r w:rsidRPr="00A72CC0">
        <w:rPr>
          <w:spacing w:val="-2"/>
        </w:rPr>
        <w:t>. Wore protective gloves.</w:t>
      </w:r>
    </w:p>
    <w:p w:rsidR="00E9612D" w:rsidRPr="00A72CC0" w:rsidRDefault="00E9612D" w:rsidP="00E9612D">
      <w:pPr>
        <w:tabs>
          <w:tab w:val="left" w:pos="0"/>
        </w:tabs>
        <w:suppressAutoHyphens/>
        <w:spacing w:line="240" w:lineRule="atLeast"/>
        <w:ind w:left="720" w:hanging="720"/>
        <w:jc w:val="both"/>
        <w:rPr>
          <w:spacing w:val="-2"/>
        </w:rPr>
      </w:pPr>
      <w:r w:rsidRPr="00A72CC0">
        <w:rPr>
          <w:spacing w:val="-2"/>
        </w:rPr>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1</w:t>
      </w:r>
      <w:r w:rsidR="00750638" w:rsidRPr="00A72CC0">
        <w:rPr>
          <w:spacing w:val="-2"/>
        </w:rPr>
        <w:t>2</w:t>
      </w:r>
      <w:r w:rsidRPr="00A72CC0">
        <w:rPr>
          <w:spacing w:val="-2"/>
        </w:rPr>
        <w:t>. Implements kept in sanitary condition.</w:t>
      </w:r>
    </w:p>
    <w:p w:rsidR="00E9612D" w:rsidRPr="00A72CC0" w:rsidRDefault="00E9612D" w:rsidP="00E9612D">
      <w:pPr>
        <w:tabs>
          <w:tab w:val="left" w:pos="0"/>
        </w:tabs>
        <w:suppressAutoHyphens/>
        <w:spacing w:line="240" w:lineRule="atLeast"/>
        <w:ind w:left="720" w:hanging="720"/>
        <w:jc w:val="both"/>
        <w:rPr>
          <w:spacing w:val="-2"/>
        </w:rPr>
      </w:pPr>
      <w:r w:rsidRPr="00A72CC0">
        <w:rPr>
          <w:spacing w:val="-2"/>
        </w:rPr>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1</w:t>
      </w:r>
      <w:r w:rsidR="00750638" w:rsidRPr="00A72CC0">
        <w:rPr>
          <w:spacing w:val="-2"/>
        </w:rPr>
        <w:t>3</w:t>
      </w:r>
      <w:r w:rsidRPr="00A72CC0">
        <w:rPr>
          <w:spacing w:val="-2"/>
        </w:rPr>
        <w:t>. Work area was kept sanitary.</w:t>
      </w:r>
    </w:p>
    <w:p w:rsidR="00E9612D" w:rsidRPr="00A72CC0" w:rsidRDefault="00E9612D" w:rsidP="00E9612D">
      <w:pPr>
        <w:tabs>
          <w:tab w:val="left" w:pos="0"/>
        </w:tabs>
        <w:suppressAutoHyphens/>
        <w:spacing w:line="240" w:lineRule="atLeast"/>
        <w:jc w:val="both"/>
        <w:rPr>
          <w:spacing w:val="-2"/>
        </w:rPr>
      </w:pPr>
      <w:r w:rsidRPr="00A72CC0">
        <w:rPr>
          <w:spacing w:val="-2"/>
        </w:rPr>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___</w:t>
      </w:r>
      <w:r w:rsidRPr="00A72CC0">
        <w:rPr>
          <w:spacing w:val="-2"/>
        </w:rPr>
        <w:tab/>
        <w:t xml:space="preserve">     T</w:t>
      </w:r>
      <w:r w:rsidR="00750638" w:rsidRPr="00A72CC0">
        <w:rPr>
          <w:spacing w:val="-2"/>
        </w:rPr>
        <w:t>otal Correct</w:t>
      </w:r>
    </w:p>
    <w:p w:rsidR="00E9612D" w:rsidRPr="00A72CC0" w:rsidRDefault="00750638" w:rsidP="00E9612D">
      <w:pPr>
        <w:tabs>
          <w:tab w:val="left" w:pos="0"/>
        </w:tabs>
        <w:suppressAutoHyphens/>
        <w:spacing w:line="240" w:lineRule="atLeast"/>
        <w:jc w:val="both"/>
        <w:rPr>
          <w:spacing w:val="-2"/>
        </w:rPr>
      </w:pPr>
      <w:r w:rsidRPr="00A72CC0">
        <w:rPr>
          <w:spacing w:val="-2"/>
        </w:rPr>
        <w:t>Total Score_________</w:t>
      </w:r>
    </w:p>
    <w:p w:rsidR="00750638" w:rsidRPr="00A72CC0" w:rsidRDefault="00750638" w:rsidP="00E9612D">
      <w:pPr>
        <w:tabs>
          <w:tab w:val="left" w:pos="0"/>
        </w:tabs>
        <w:suppressAutoHyphens/>
        <w:spacing w:line="240" w:lineRule="atLeast"/>
        <w:jc w:val="both"/>
        <w:outlineLvl w:val="0"/>
        <w:rPr>
          <w:spacing w:val="-2"/>
        </w:rPr>
      </w:pPr>
    </w:p>
    <w:p w:rsidR="00E9612D" w:rsidRPr="00A72CC0" w:rsidRDefault="00E9612D" w:rsidP="00E9612D">
      <w:pPr>
        <w:tabs>
          <w:tab w:val="left" w:pos="0"/>
        </w:tabs>
        <w:suppressAutoHyphens/>
        <w:spacing w:line="240" w:lineRule="atLeast"/>
        <w:jc w:val="both"/>
        <w:outlineLvl w:val="0"/>
        <w:rPr>
          <w:spacing w:val="-2"/>
        </w:rPr>
      </w:pPr>
      <w:r w:rsidRPr="00A72CC0">
        <w:rPr>
          <w:spacing w:val="-2"/>
        </w:rPr>
        <w:t>COMMENTS: _____________________________________________________________________________</w:t>
      </w:r>
      <w:r w:rsidR="002921B8">
        <w:rPr>
          <w:spacing w:val="-2"/>
        </w:rPr>
        <w:t>__</w:t>
      </w:r>
    </w:p>
    <w:p w:rsidR="00E9612D" w:rsidRDefault="00E9612D" w:rsidP="00E9612D">
      <w:pPr>
        <w:tabs>
          <w:tab w:val="left" w:pos="0"/>
        </w:tabs>
        <w:suppressAutoHyphens/>
        <w:spacing w:line="240" w:lineRule="atLeast"/>
        <w:jc w:val="both"/>
        <w:rPr>
          <w:spacing w:val="-2"/>
        </w:rPr>
      </w:pPr>
      <w:r w:rsidRPr="00A72CC0">
        <w:rPr>
          <w:spacing w:val="-2"/>
        </w:rPr>
        <w:t>______________________________________________________</w:t>
      </w:r>
      <w:r w:rsidR="007250C1">
        <w:rPr>
          <w:spacing w:val="-2"/>
        </w:rPr>
        <w:t>_________________________</w:t>
      </w:r>
    </w:p>
    <w:p w:rsidR="007250C1" w:rsidRDefault="007250C1" w:rsidP="00E9612D">
      <w:pPr>
        <w:tabs>
          <w:tab w:val="left" w:pos="0"/>
        </w:tabs>
        <w:suppressAutoHyphens/>
        <w:spacing w:line="240" w:lineRule="atLeast"/>
        <w:jc w:val="both"/>
        <w:rPr>
          <w:spacing w:val="-2"/>
        </w:rPr>
      </w:pPr>
      <w:r>
        <w:rPr>
          <w:spacing w:val="-2"/>
        </w:rPr>
        <w:softHyphen/>
      </w:r>
      <w:r>
        <w:rPr>
          <w:spacing w:val="-2"/>
        </w:rPr>
        <w:softHyphen/>
      </w:r>
      <w:r>
        <w:rPr>
          <w:spacing w:val="-2"/>
        </w:rPr>
        <w:softHyphen/>
        <w:t>_______________________________________________________________________________</w:t>
      </w:r>
    </w:p>
    <w:p w:rsidR="007250C1" w:rsidRPr="00A72CC0" w:rsidRDefault="007250C1" w:rsidP="00E9612D">
      <w:pPr>
        <w:tabs>
          <w:tab w:val="left" w:pos="0"/>
        </w:tabs>
        <w:suppressAutoHyphens/>
        <w:spacing w:line="240" w:lineRule="atLeast"/>
        <w:jc w:val="both"/>
        <w:rPr>
          <w:spacing w:val="-2"/>
        </w:rPr>
      </w:pPr>
      <w:r>
        <w:rPr>
          <w:spacing w:val="-2"/>
        </w:rPr>
        <w:t>_______________________________________________________________________________</w:t>
      </w:r>
    </w:p>
    <w:p w:rsidR="00192147" w:rsidRPr="00A72CC0" w:rsidRDefault="00192147" w:rsidP="00307425">
      <w:pPr>
        <w:jc w:val="center"/>
        <w:rPr>
          <w:sz w:val="20"/>
          <w:szCs w:val="20"/>
        </w:rPr>
      </w:pPr>
    </w:p>
    <w:p w:rsidR="00192147" w:rsidRPr="00A72CC0" w:rsidRDefault="00E9612D" w:rsidP="00E9612D">
      <w:pPr>
        <w:rPr>
          <w:b/>
          <w:i/>
          <w:sz w:val="16"/>
          <w:szCs w:val="16"/>
        </w:rPr>
      </w:pPr>
      <w:r w:rsidRPr="00A72CC0">
        <w:rPr>
          <w:b/>
          <w:i/>
          <w:sz w:val="16"/>
          <w:szCs w:val="16"/>
        </w:rPr>
        <w:t>Sample provided by TEAM, Inc.</w:t>
      </w:r>
    </w:p>
    <w:p w:rsidR="00A72CC0" w:rsidRDefault="00A72CC0" w:rsidP="00E9612D">
      <w:pPr>
        <w:tabs>
          <w:tab w:val="left" w:pos="0"/>
        </w:tabs>
        <w:jc w:val="center"/>
        <w:rPr>
          <w:b/>
          <w:bCs/>
        </w:rPr>
      </w:pPr>
    </w:p>
    <w:p w:rsidR="00A72CC0" w:rsidRDefault="00A72CC0" w:rsidP="00E9612D">
      <w:pPr>
        <w:tabs>
          <w:tab w:val="left" w:pos="0"/>
        </w:tabs>
        <w:jc w:val="center"/>
        <w:rPr>
          <w:b/>
          <w:bCs/>
        </w:rPr>
      </w:pPr>
    </w:p>
    <w:p w:rsidR="00CC2B13" w:rsidRDefault="00CC2B13" w:rsidP="00E9612D">
      <w:pPr>
        <w:tabs>
          <w:tab w:val="left" w:pos="0"/>
        </w:tabs>
        <w:jc w:val="center"/>
        <w:rPr>
          <w:b/>
          <w:bCs/>
        </w:rPr>
      </w:pPr>
    </w:p>
    <w:p w:rsidR="00DB76EB" w:rsidRDefault="00DB76EB" w:rsidP="00CC2B13">
      <w:pPr>
        <w:tabs>
          <w:tab w:val="left" w:pos="0"/>
        </w:tabs>
        <w:rPr>
          <w:b/>
          <w:bCs/>
          <w:sz w:val="20"/>
          <w:szCs w:val="20"/>
          <w:u w:val="single"/>
        </w:rPr>
      </w:pPr>
    </w:p>
    <w:p w:rsidR="00DB76EB" w:rsidRDefault="00DB76EB" w:rsidP="00CC2B13">
      <w:pPr>
        <w:tabs>
          <w:tab w:val="left" w:pos="0"/>
        </w:tabs>
        <w:rPr>
          <w:b/>
          <w:bCs/>
          <w:sz w:val="20"/>
          <w:szCs w:val="20"/>
          <w:u w:val="single"/>
        </w:rPr>
      </w:pPr>
    </w:p>
    <w:p w:rsidR="00F05A17" w:rsidRDefault="00F05A17" w:rsidP="00CC2B13">
      <w:pPr>
        <w:tabs>
          <w:tab w:val="left" w:pos="0"/>
        </w:tabs>
        <w:rPr>
          <w:b/>
          <w:bCs/>
          <w:sz w:val="20"/>
          <w:szCs w:val="20"/>
          <w:u w:val="single"/>
        </w:rPr>
      </w:pPr>
    </w:p>
    <w:p w:rsidR="00F05A17" w:rsidRDefault="00F05A17" w:rsidP="00CC2B13">
      <w:pPr>
        <w:tabs>
          <w:tab w:val="left" w:pos="0"/>
        </w:tabs>
        <w:rPr>
          <w:b/>
          <w:bCs/>
          <w:sz w:val="20"/>
          <w:szCs w:val="20"/>
          <w:u w:val="single"/>
        </w:rPr>
      </w:pPr>
    </w:p>
    <w:p w:rsidR="00E9612D" w:rsidRPr="008C1F4F" w:rsidRDefault="00E9612D" w:rsidP="00CC2B13">
      <w:pPr>
        <w:tabs>
          <w:tab w:val="left" w:pos="0"/>
        </w:tabs>
        <w:rPr>
          <w:b/>
          <w:bCs/>
          <w:sz w:val="20"/>
          <w:szCs w:val="20"/>
          <w:u w:val="single"/>
        </w:rPr>
      </w:pPr>
      <w:r w:rsidRPr="008C1F4F">
        <w:rPr>
          <w:b/>
          <w:bCs/>
          <w:sz w:val="20"/>
          <w:szCs w:val="20"/>
          <w:u w:val="single"/>
        </w:rPr>
        <w:lastRenderedPageBreak/>
        <w:t>SAMPLE REPORT CARD</w:t>
      </w:r>
    </w:p>
    <w:p w:rsidR="00E9612D" w:rsidRPr="00A72CC0" w:rsidRDefault="00E9612D" w:rsidP="00E9612D">
      <w:pPr>
        <w:tabs>
          <w:tab w:val="left" w:pos="0"/>
        </w:tabs>
        <w:jc w:val="center"/>
        <w:rPr>
          <w:b/>
          <w:bCs/>
        </w:rPr>
      </w:pPr>
    </w:p>
    <w:p w:rsidR="00E9612D" w:rsidRPr="00A72CC0" w:rsidRDefault="00E9612D" w:rsidP="00E9612D">
      <w:pPr>
        <w:tabs>
          <w:tab w:val="left" w:pos="0"/>
        </w:tabs>
      </w:pPr>
    </w:p>
    <w:p w:rsidR="00E9612D" w:rsidRPr="00A72CC0" w:rsidRDefault="00E9612D" w:rsidP="00E9612D">
      <w:pPr>
        <w:tabs>
          <w:tab w:val="left" w:pos="0"/>
        </w:tabs>
      </w:pPr>
      <w:r w:rsidRPr="00A72CC0">
        <w:t>Student Name: ________________________________________________________________</w:t>
      </w:r>
    </w:p>
    <w:p w:rsidR="00E9612D" w:rsidRPr="00A72CC0" w:rsidRDefault="00E9612D" w:rsidP="00E9612D">
      <w:pPr>
        <w:tabs>
          <w:tab w:val="left" w:pos="0"/>
        </w:tabs>
      </w:pPr>
    </w:p>
    <w:p w:rsidR="00E9612D" w:rsidRPr="00A72CC0" w:rsidRDefault="00E9612D" w:rsidP="00E9612D">
      <w:pPr>
        <w:tabs>
          <w:tab w:val="left" w:pos="0"/>
        </w:tabs>
      </w:pPr>
      <w:r w:rsidRPr="00A72CC0">
        <w:t>Program: _____________________________________  Date: _________________________</w:t>
      </w:r>
    </w:p>
    <w:p w:rsidR="00E9612D" w:rsidRPr="00A72CC0" w:rsidRDefault="00E9612D" w:rsidP="00E9612D">
      <w:pPr>
        <w:tabs>
          <w:tab w:val="left" w:pos="0"/>
        </w:tabs>
      </w:pPr>
    </w:p>
    <w:p w:rsidR="00E9612D" w:rsidRPr="00A72CC0" w:rsidRDefault="00E9612D" w:rsidP="00E9612D">
      <w:pPr>
        <w:tabs>
          <w:tab w:val="left" w:pos="0"/>
        </w:tabs>
      </w:pPr>
    </w:p>
    <w:p w:rsidR="00E9612D" w:rsidRPr="00A72CC0" w:rsidRDefault="00E9612D" w:rsidP="00E9612D">
      <w:pPr>
        <w:tabs>
          <w:tab w:val="left" w:pos="0"/>
        </w:tabs>
      </w:pPr>
      <w:r w:rsidRPr="00A72CC0">
        <w:rPr>
          <w:b/>
          <w:bCs/>
        </w:rPr>
        <w:t>Cumulative Attendance</w:t>
      </w:r>
    </w:p>
    <w:p w:rsidR="00E9612D" w:rsidRPr="00A72CC0" w:rsidRDefault="00E9612D" w:rsidP="00E9612D">
      <w:pPr>
        <w:tabs>
          <w:tab w:val="left" w:pos="0"/>
        </w:tabs>
      </w:pPr>
    </w:p>
    <w:p w:rsidR="00E9612D" w:rsidRPr="00A72CC0" w:rsidRDefault="00E9612D" w:rsidP="00E9612D">
      <w:pPr>
        <w:tabs>
          <w:tab w:val="left" w:pos="0"/>
        </w:tabs>
      </w:pPr>
      <w:r w:rsidRPr="00A72CC0">
        <w:t xml:space="preserve">Scheduled Hours:  </w:t>
      </w:r>
      <w:r w:rsidRPr="00A72CC0">
        <w:tab/>
        <w:t>_____________________</w:t>
      </w:r>
    </w:p>
    <w:p w:rsidR="00E9612D" w:rsidRPr="00A72CC0" w:rsidRDefault="00E9612D" w:rsidP="00E9612D">
      <w:pPr>
        <w:tabs>
          <w:tab w:val="left" w:pos="0"/>
        </w:tabs>
      </w:pPr>
    </w:p>
    <w:p w:rsidR="00E9612D" w:rsidRPr="00A72CC0" w:rsidRDefault="00E9612D" w:rsidP="00E9612D">
      <w:pPr>
        <w:tabs>
          <w:tab w:val="left" w:pos="0"/>
        </w:tabs>
      </w:pPr>
      <w:r w:rsidRPr="00A72CC0">
        <w:t>Actual Hours:</w:t>
      </w:r>
      <w:r w:rsidRPr="00A72CC0">
        <w:tab/>
        <w:t>_____________________</w:t>
      </w:r>
    </w:p>
    <w:p w:rsidR="00E9612D" w:rsidRPr="00A72CC0" w:rsidRDefault="00E9612D" w:rsidP="00E9612D">
      <w:pPr>
        <w:tabs>
          <w:tab w:val="left" w:pos="0"/>
        </w:tabs>
      </w:pPr>
    </w:p>
    <w:p w:rsidR="00E9612D" w:rsidRPr="00A72CC0" w:rsidRDefault="00E9612D" w:rsidP="00E9612D">
      <w:pPr>
        <w:tabs>
          <w:tab w:val="left" w:pos="0"/>
        </w:tabs>
      </w:pPr>
      <w:r w:rsidRPr="00A72CC0">
        <w:t>Rate of Attendance:</w:t>
      </w:r>
      <w:r w:rsidRPr="00A72CC0">
        <w:tab/>
        <w:t>____________________%</w:t>
      </w:r>
    </w:p>
    <w:p w:rsidR="00E9612D" w:rsidRPr="00A72CC0" w:rsidRDefault="00E9612D" w:rsidP="00E9612D">
      <w:pPr>
        <w:tabs>
          <w:tab w:val="left" w:pos="0"/>
        </w:tabs>
      </w:pPr>
    </w:p>
    <w:p w:rsidR="00E9612D" w:rsidRPr="00A72CC0" w:rsidRDefault="00E9612D" w:rsidP="00E9612D">
      <w:pPr>
        <w:tabs>
          <w:tab w:val="left" w:pos="0"/>
        </w:tabs>
        <w:rPr>
          <w:b/>
          <w:bCs/>
          <w:u w:val="single"/>
        </w:rPr>
      </w:pPr>
    </w:p>
    <w:p w:rsidR="00E9612D" w:rsidRPr="00A72CC0" w:rsidRDefault="00E9612D" w:rsidP="00E9612D">
      <w:pPr>
        <w:tabs>
          <w:tab w:val="left" w:pos="0"/>
        </w:tabs>
        <w:rPr>
          <w:b/>
          <w:bCs/>
        </w:rPr>
      </w:pPr>
      <w:r w:rsidRPr="00A72CC0">
        <w:rPr>
          <w:b/>
          <w:bCs/>
        </w:rPr>
        <w:t>Cumulative Grades/Academics</w:t>
      </w:r>
    </w:p>
    <w:p w:rsidR="00E9612D" w:rsidRPr="00A72CC0" w:rsidRDefault="00E9612D" w:rsidP="00E9612D">
      <w:pPr>
        <w:tabs>
          <w:tab w:val="left" w:pos="0"/>
        </w:tabs>
        <w:rPr>
          <w:b/>
          <w:bCs/>
        </w:rPr>
      </w:pPr>
    </w:p>
    <w:p w:rsidR="00E9612D" w:rsidRPr="00A72CC0" w:rsidRDefault="00E9612D" w:rsidP="00E9612D">
      <w:pPr>
        <w:tabs>
          <w:tab w:val="left" w:pos="0"/>
        </w:tabs>
      </w:pPr>
      <w:r w:rsidRPr="00A72CC0">
        <w:t>Theory:</w:t>
      </w:r>
      <w:r w:rsidRPr="00A72CC0">
        <w:tab/>
      </w:r>
      <w:r w:rsidRPr="00A72CC0">
        <w:tab/>
        <w:t>____________________%</w:t>
      </w:r>
    </w:p>
    <w:p w:rsidR="00E9612D" w:rsidRPr="00A72CC0" w:rsidRDefault="00E9612D" w:rsidP="00E9612D">
      <w:pPr>
        <w:tabs>
          <w:tab w:val="left" w:pos="0"/>
        </w:tabs>
      </w:pPr>
    </w:p>
    <w:p w:rsidR="00E9612D" w:rsidRPr="00A72CC0" w:rsidRDefault="00E9612D" w:rsidP="00E9612D">
      <w:pPr>
        <w:tabs>
          <w:tab w:val="left" w:pos="0"/>
        </w:tabs>
      </w:pPr>
      <w:r w:rsidRPr="00A72CC0">
        <w:t>Practical:</w:t>
      </w:r>
      <w:r w:rsidRPr="00A72CC0">
        <w:tab/>
      </w:r>
      <w:r w:rsidRPr="00A72CC0">
        <w:tab/>
        <w:t>____________________%</w:t>
      </w:r>
    </w:p>
    <w:p w:rsidR="00E9612D" w:rsidRPr="00A72CC0" w:rsidRDefault="00E9612D" w:rsidP="00E9612D">
      <w:pPr>
        <w:tabs>
          <w:tab w:val="left" w:pos="0"/>
        </w:tabs>
      </w:pPr>
    </w:p>
    <w:p w:rsidR="00E9612D" w:rsidRPr="00A72CC0" w:rsidRDefault="00E9612D" w:rsidP="00E9612D">
      <w:pPr>
        <w:tabs>
          <w:tab w:val="left" w:pos="0"/>
        </w:tabs>
      </w:pPr>
      <w:r w:rsidRPr="00A72CC0">
        <w:t>GPA:</w:t>
      </w:r>
      <w:r w:rsidRPr="00A72CC0">
        <w:tab/>
      </w:r>
      <w:r w:rsidRPr="00A72CC0">
        <w:tab/>
      </w:r>
      <w:r w:rsidRPr="00A72CC0">
        <w:tab/>
        <w:t>____________________%</w:t>
      </w:r>
    </w:p>
    <w:p w:rsidR="00E9612D" w:rsidRPr="00A72CC0" w:rsidRDefault="00E9612D" w:rsidP="00E9612D">
      <w:pPr>
        <w:tabs>
          <w:tab w:val="left" w:pos="0"/>
        </w:tabs>
        <w:rPr>
          <w:b/>
          <w:bCs/>
          <w:u w:val="single"/>
        </w:rPr>
      </w:pPr>
    </w:p>
    <w:p w:rsidR="00E9612D" w:rsidRPr="00A72CC0" w:rsidRDefault="00E9612D" w:rsidP="00E9612D">
      <w:pPr>
        <w:tabs>
          <w:tab w:val="left" w:pos="0"/>
        </w:tabs>
      </w:pPr>
      <w:r w:rsidRPr="00A72CC0">
        <w:rPr>
          <w:b/>
          <w:bCs/>
        </w:rPr>
        <w:t xml:space="preserve">Comments: </w:t>
      </w:r>
      <w:r w:rsidRPr="00A72CC0">
        <w:t>__________________________________________________________________</w:t>
      </w:r>
    </w:p>
    <w:p w:rsidR="00E9612D" w:rsidRPr="00A72CC0" w:rsidRDefault="00E9612D" w:rsidP="00E9612D">
      <w:pPr>
        <w:tabs>
          <w:tab w:val="left" w:pos="0"/>
        </w:tabs>
      </w:pPr>
    </w:p>
    <w:p w:rsidR="00E9612D" w:rsidRPr="00A72CC0" w:rsidRDefault="00E9612D" w:rsidP="00E9612D">
      <w:pPr>
        <w:tabs>
          <w:tab w:val="left" w:pos="0"/>
        </w:tabs>
      </w:pPr>
      <w:r w:rsidRPr="00A72CC0">
        <w:t>____________________________________________________________________________</w:t>
      </w:r>
    </w:p>
    <w:p w:rsidR="00E9612D" w:rsidRPr="00A72CC0" w:rsidRDefault="00E9612D" w:rsidP="00E9612D">
      <w:pPr>
        <w:tabs>
          <w:tab w:val="left" w:pos="0"/>
        </w:tabs>
      </w:pPr>
    </w:p>
    <w:p w:rsidR="00E9612D" w:rsidRPr="00A72CC0" w:rsidRDefault="00E9612D" w:rsidP="00E9612D">
      <w:pPr>
        <w:tabs>
          <w:tab w:val="left" w:pos="0"/>
        </w:tabs>
      </w:pPr>
      <w:r w:rsidRPr="00A72CC0">
        <w:t>____________________________________________________________________________</w:t>
      </w:r>
    </w:p>
    <w:p w:rsidR="00E9612D" w:rsidRPr="00A72CC0" w:rsidRDefault="00E9612D" w:rsidP="00E9612D">
      <w:pPr>
        <w:tabs>
          <w:tab w:val="left" w:pos="0"/>
        </w:tabs>
      </w:pPr>
    </w:p>
    <w:p w:rsidR="00E9612D" w:rsidRPr="00A72CC0" w:rsidRDefault="00E9612D" w:rsidP="00E9612D">
      <w:pPr>
        <w:tabs>
          <w:tab w:val="left" w:pos="0"/>
        </w:tabs>
      </w:pPr>
      <w:r w:rsidRPr="00A72CC0">
        <w:t>____________________________________________________________________________</w:t>
      </w:r>
    </w:p>
    <w:p w:rsidR="00E9612D" w:rsidRPr="00A72CC0" w:rsidRDefault="00E9612D" w:rsidP="00E9612D">
      <w:pPr>
        <w:tabs>
          <w:tab w:val="left" w:pos="0"/>
        </w:tabs>
      </w:pPr>
    </w:p>
    <w:p w:rsidR="00E9612D" w:rsidRPr="00A72CC0" w:rsidRDefault="00E9612D" w:rsidP="00E9612D">
      <w:pPr>
        <w:tabs>
          <w:tab w:val="left" w:pos="0"/>
        </w:tabs>
      </w:pPr>
    </w:p>
    <w:p w:rsidR="00E9612D" w:rsidRPr="00A72CC0" w:rsidRDefault="00E9612D" w:rsidP="00E9612D">
      <w:pPr>
        <w:tabs>
          <w:tab w:val="left" w:pos="0"/>
        </w:tabs>
      </w:pPr>
      <w:r w:rsidRPr="00A72CC0">
        <w:t>____________________________________</w:t>
      </w:r>
      <w:r w:rsidRPr="00A72CC0">
        <w:tab/>
      </w:r>
      <w:r w:rsidRPr="00A72CC0">
        <w:tab/>
        <w:t>________________________________</w:t>
      </w:r>
    </w:p>
    <w:p w:rsidR="00E9612D" w:rsidRPr="00A72CC0" w:rsidRDefault="00E9612D" w:rsidP="00E9612D">
      <w:pPr>
        <w:tabs>
          <w:tab w:val="left" w:pos="0"/>
        </w:tabs>
      </w:pPr>
      <w:r w:rsidRPr="00A72CC0">
        <w:t>Student Signature</w:t>
      </w:r>
      <w:r w:rsidRPr="00A72CC0">
        <w:tab/>
      </w:r>
      <w:r w:rsidRPr="00A72CC0">
        <w:tab/>
      </w:r>
      <w:r w:rsidRPr="00A72CC0">
        <w:tab/>
      </w:r>
      <w:r w:rsidRPr="00A72CC0">
        <w:tab/>
      </w:r>
      <w:r w:rsidRPr="00A72CC0">
        <w:tab/>
      </w:r>
      <w:r w:rsidRPr="00A72CC0">
        <w:tab/>
        <w:t>Date</w:t>
      </w:r>
    </w:p>
    <w:p w:rsidR="00E9612D" w:rsidRPr="00A72CC0" w:rsidRDefault="00E9612D" w:rsidP="00E9612D">
      <w:pPr>
        <w:tabs>
          <w:tab w:val="left" w:pos="0"/>
        </w:tabs>
      </w:pPr>
    </w:p>
    <w:p w:rsidR="00E9612D" w:rsidRPr="00A72CC0" w:rsidRDefault="00E9612D" w:rsidP="00E9612D">
      <w:pPr>
        <w:tabs>
          <w:tab w:val="left" w:pos="0"/>
        </w:tabs>
      </w:pPr>
      <w:r w:rsidRPr="00A72CC0">
        <w:t>____________________________________</w:t>
      </w:r>
      <w:r w:rsidRPr="00A72CC0">
        <w:tab/>
      </w:r>
      <w:r w:rsidRPr="00A72CC0">
        <w:tab/>
        <w:t>_________________________________</w:t>
      </w:r>
    </w:p>
    <w:p w:rsidR="00E9612D" w:rsidRPr="00A72CC0" w:rsidRDefault="00E9612D" w:rsidP="00E9612D">
      <w:pPr>
        <w:tabs>
          <w:tab w:val="left" w:pos="0"/>
        </w:tabs>
      </w:pPr>
      <w:r w:rsidRPr="00A72CC0">
        <w:t>Instructor Signature</w:t>
      </w:r>
      <w:r w:rsidRPr="00A72CC0">
        <w:tab/>
      </w:r>
      <w:r w:rsidRPr="00A72CC0">
        <w:tab/>
      </w:r>
      <w:r w:rsidRPr="00A72CC0">
        <w:tab/>
      </w:r>
      <w:r w:rsidRPr="00A72CC0">
        <w:tab/>
      </w:r>
      <w:r w:rsidRPr="00A72CC0">
        <w:tab/>
      </w:r>
      <w:r w:rsidRPr="00A72CC0">
        <w:tab/>
        <w:t>Date</w:t>
      </w:r>
    </w:p>
    <w:p w:rsidR="00192147" w:rsidRPr="00A72CC0" w:rsidRDefault="00E9612D" w:rsidP="00E9612D">
      <w:r w:rsidRPr="00A72CC0">
        <w:br w:type="page"/>
      </w:r>
    </w:p>
    <w:p w:rsidR="00192147" w:rsidRPr="00A72CC0" w:rsidRDefault="00192147" w:rsidP="00307425">
      <w:pPr>
        <w:jc w:val="center"/>
        <w:rPr>
          <w:sz w:val="20"/>
          <w:szCs w:val="20"/>
        </w:rPr>
      </w:pPr>
    </w:p>
    <w:p w:rsidR="00E9612D" w:rsidRPr="008C1F4F" w:rsidRDefault="00E9612D" w:rsidP="00151DD2">
      <w:pPr>
        <w:tabs>
          <w:tab w:val="left" w:pos="0"/>
        </w:tabs>
        <w:rPr>
          <w:b/>
          <w:sz w:val="20"/>
          <w:szCs w:val="20"/>
          <w:u w:val="single"/>
        </w:rPr>
      </w:pPr>
      <w:r w:rsidRPr="008C1F4F">
        <w:rPr>
          <w:b/>
          <w:sz w:val="20"/>
          <w:szCs w:val="20"/>
          <w:u w:val="single"/>
        </w:rPr>
        <w:t>SAMPLE EXIT INTERVIEW CHECKLIST</w:t>
      </w:r>
    </w:p>
    <w:p w:rsidR="00E9612D" w:rsidRPr="00A72CC0" w:rsidRDefault="00E9612D" w:rsidP="00E9612D">
      <w:pPr>
        <w:tabs>
          <w:tab w:val="left" w:pos="0"/>
        </w:tabs>
        <w:jc w:val="both"/>
      </w:pPr>
    </w:p>
    <w:p w:rsidR="00E9612D" w:rsidRPr="00A72CC0" w:rsidRDefault="00E9612D" w:rsidP="00E9612D">
      <w:pPr>
        <w:tabs>
          <w:tab w:val="left" w:pos="0"/>
          <w:tab w:val="left" w:pos="4320"/>
          <w:tab w:val="left" w:pos="4680"/>
          <w:tab w:val="left" w:pos="6750"/>
        </w:tabs>
        <w:jc w:val="both"/>
      </w:pPr>
      <w:r w:rsidRPr="00A72CC0">
        <w:tab/>
      </w:r>
      <w:r w:rsidRPr="00A72CC0">
        <w:tab/>
        <w:t>Completed</w:t>
      </w:r>
      <w:r w:rsidRPr="00A72CC0">
        <w:tab/>
      </w:r>
      <w:r w:rsidR="00151DD2" w:rsidRPr="00A72CC0">
        <w:t xml:space="preserve">   </w:t>
      </w:r>
      <w:r w:rsidRPr="00A72CC0">
        <w:t>Initials</w:t>
      </w:r>
    </w:p>
    <w:p w:rsidR="00E9612D" w:rsidRPr="00A72CC0" w:rsidRDefault="00E9612D" w:rsidP="00E9612D">
      <w:pPr>
        <w:tabs>
          <w:tab w:val="left" w:pos="0"/>
        </w:tabs>
        <w:jc w:val="both"/>
      </w:pPr>
    </w:p>
    <w:p w:rsidR="00E9612D" w:rsidRPr="00A72CC0" w:rsidRDefault="00E9612D" w:rsidP="00743C50">
      <w:pPr>
        <w:numPr>
          <w:ilvl w:val="0"/>
          <w:numId w:val="12"/>
        </w:numPr>
        <w:tabs>
          <w:tab w:val="left" w:pos="540"/>
          <w:tab w:val="left" w:pos="4680"/>
          <w:tab w:val="left" w:pos="6750"/>
        </w:tabs>
        <w:spacing w:line="480" w:lineRule="auto"/>
        <w:jc w:val="both"/>
      </w:pPr>
      <w:r w:rsidRPr="00A72CC0">
        <w:t>Graduation Reminder</w:t>
      </w:r>
      <w:r w:rsidRPr="00A72CC0">
        <w:tab/>
        <w:t>_________</w:t>
      </w:r>
      <w:r w:rsidRPr="00A72CC0">
        <w:tab/>
        <w:t>______</w:t>
      </w:r>
      <w:r w:rsidR="00151DD2" w:rsidRPr="00A72CC0">
        <w:t>___</w:t>
      </w:r>
    </w:p>
    <w:p w:rsidR="00E9612D" w:rsidRPr="00A72CC0" w:rsidRDefault="00E9612D" w:rsidP="00743C50">
      <w:pPr>
        <w:numPr>
          <w:ilvl w:val="0"/>
          <w:numId w:val="12"/>
        </w:numPr>
        <w:tabs>
          <w:tab w:val="left" w:pos="4680"/>
          <w:tab w:val="left" w:pos="6750"/>
        </w:tabs>
        <w:jc w:val="both"/>
      </w:pPr>
      <w:r w:rsidRPr="00A72CC0">
        <w:t>Mock State Board</w:t>
      </w:r>
      <w:r w:rsidRPr="00A72CC0">
        <w:tab/>
        <w:t>_________</w:t>
      </w:r>
      <w:r w:rsidRPr="00A72CC0">
        <w:tab/>
        <w:t>______</w:t>
      </w:r>
      <w:r w:rsidR="00151DD2" w:rsidRPr="00A72CC0">
        <w:t>___</w:t>
      </w:r>
    </w:p>
    <w:p w:rsidR="00E9612D" w:rsidRPr="00A72CC0" w:rsidRDefault="00E9612D" w:rsidP="00E9612D">
      <w:pPr>
        <w:tabs>
          <w:tab w:val="left" w:pos="4320"/>
          <w:tab w:val="left" w:pos="6480"/>
        </w:tabs>
        <w:ind w:left="60"/>
        <w:jc w:val="both"/>
      </w:pPr>
    </w:p>
    <w:p w:rsidR="00E9612D" w:rsidRPr="00A72CC0" w:rsidRDefault="00E9612D" w:rsidP="00743C50">
      <w:pPr>
        <w:numPr>
          <w:ilvl w:val="0"/>
          <w:numId w:val="12"/>
        </w:numPr>
        <w:tabs>
          <w:tab w:val="left" w:pos="540"/>
          <w:tab w:val="left" w:pos="4680"/>
          <w:tab w:val="left" w:pos="6750"/>
        </w:tabs>
        <w:jc w:val="both"/>
      </w:pPr>
      <w:r w:rsidRPr="00A72CC0">
        <w:t>State Board Application Form</w:t>
      </w:r>
      <w:r w:rsidRPr="00A72CC0">
        <w:tab/>
        <w:t>_________</w:t>
      </w:r>
      <w:r w:rsidRPr="00A72CC0">
        <w:tab/>
        <w:t>______</w:t>
      </w:r>
      <w:r w:rsidR="00151DD2" w:rsidRPr="00A72CC0">
        <w:t>___</w:t>
      </w:r>
    </w:p>
    <w:p w:rsidR="00E9612D" w:rsidRPr="00A72CC0" w:rsidRDefault="00E9612D" w:rsidP="00E9612D">
      <w:pPr>
        <w:tabs>
          <w:tab w:val="left" w:pos="4320"/>
          <w:tab w:val="left" w:pos="6480"/>
        </w:tabs>
        <w:ind w:left="60"/>
        <w:jc w:val="both"/>
      </w:pPr>
    </w:p>
    <w:p w:rsidR="00E9612D" w:rsidRPr="00A72CC0" w:rsidRDefault="00E9612D" w:rsidP="00743C50">
      <w:pPr>
        <w:numPr>
          <w:ilvl w:val="0"/>
          <w:numId w:val="12"/>
        </w:numPr>
        <w:tabs>
          <w:tab w:val="left" w:pos="540"/>
          <w:tab w:val="left" w:pos="4680"/>
          <w:tab w:val="left" w:pos="6750"/>
        </w:tabs>
        <w:jc w:val="both"/>
      </w:pPr>
      <w:r w:rsidRPr="00A72CC0">
        <w:t>All Fees Paid in Full</w:t>
      </w:r>
      <w:r w:rsidRPr="00A72CC0">
        <w:tab/>
        <w:t>_________</w:t>
      </w:r>
      <w:r w:rsidRPr="00A72CC0">
        <w:tab/>
        <w:t>______</w:t>
      </w:r>
      <w:r w:rsidR="00151DD2" w:rsidRPr="00A72CC0">
        <w:t>___</w:t>
      </w:r>
    </w:p>
    <w:p w:rsidR="00E9612D" w:rsidRPr="00A72CC0" w:rsidRDefault="00E9612D" w:rsidP="00E9612D">
      <w:pPr>
        <w:tabs>
          <w:tab w:val="left" w:pos="4320"/>
          <w:tab w:val="left" w:pos="6480"/>
        </w:tabs>
        <w:ind w:left="60"/>
        <w:jc w:val="both"/>
      </w:pPr>
    </w:p>
    <w:p w:rsidR="00E9612D" w:rsidRPr="00A72CC0" w:rsidRDefault="00E9612D" w:rsidP="00743C50">
      <w:pPr>
        <w:numPr>
          <w:ilvl w:val="0"/>
          <w:numId w:val="12"/>
        </w:numPr>
        <w:tabs>
          <w:tab w:val="left" w:pos="540"/>
          <w:tab w:val="left" w:pos="4680"/>
          <w:tab w:val="left" w:pos="6750"/>
        </w:tabs>
        <w:jc w:val="both"/>
      </w:pPr>
      <w:r w:rsidRPr="00A72CC0">
        <w:t>Required Academic Average of 7</w:t>
      </w:r>
      <w:r w:rsidR="00151DD2" w:rsidRPr="00A72CC0">
        <w:t>5</w:t>
      </w:r>
      <w:r w:rsidRPr="00A72CC0">
        <w:t>%</w:t>
      </w:r>
      <w:r w:rsidRPr="00A72CC0">
        <w:tab/>
        <w:t>_________</w:t>
      </w:r>
      <w:r w:rsidRPr="00A72CC0">
        <w:tab/>
        <w:t>______</w:t>
      </w:r>
      <w:r w:rsidR="00151DD2" w:rsidRPr="00A72CC0">
        <w:t>___</w:t>
      </w:r>
    </w:p>
    <w:p w:rsidR="00E9612D" w:rsidRPr="00A72CC0" w:rsidRDefault="00E9612D" w:rsidP="00E9612D">
      <w:pPr>
        <w:tabs>
          <w:tab w:val="left" w:pos="4680"/>
          <w:tab w:val="left" w:pos="6750"/>
        </w:tabs>
        <w:ind w:left="60"/>
        <w:jc w:val="both"/>
      </w:pPr>
    </w:p>
    <w:p w:rsidR="00E9612D" w:rsidRPr="00A72CC0" w:rsidRDefault="00E9612D" w:rsidP="00743C50">
      <w:pPr>
        <w:numPr>
          <w:ilvl w:val="0"/>
          <w:numId w:val="12"/>
        </w:numPr>
        <w:tabs>
          <w:tab w:val="left" w:pos="540"/>
          <w:tab w:val="left" w:pos="4680"/>
          <w:tab w:val="left" w:pos="6750"/>
        </w:tabs>
        <w:jc w:val="both"/>
      </w:pPr>
      <w:r w:rsidRPr="00A72CC0">
        <w:t>Type of Loan</w:t>
      </w:r>
      <w:r w:rsidRPr="00A72CC0">
        <w:tab/>
        <w:t>_________</w:t>
      </w:r>
      <w:r w:rsidRPr="00A72CC0">
        <w:tab/>
        <w:t>______</w:t>
      </w:r>
      <w:r w:rsidR="00151DD2" w:rsidRPr="00A72CC0">
        <w:t>___</w:t>
      </w:r>
    </w:p>
    <w:p w:rsidR="00E9612D" w:rsidRPr="00A72CC0" w:rsidRDefault="00E9612D" w:rsidP="00E9612D">
      <w:pPr>
        <w:tabs>
          <w:tab w:val="left" w:pos="4320"/>
          <w:tab w:val="left" w:pos="6480"/>
        </w:tabs>
        <w:ind w:left="60"/>
        <w:jc w:val="both"/>
      </w:pPr>
    </w:p>
    <w:p w:rsidR="00E9612D" w:rsidRPr="00A72CC0" w:rsidRDefault="00E9612D" w:rsidP="00743C50">
      <w:pPr>
        <w:numPr>
          <w:ilvl w:val="0"/>
          <w:numId w:val="12"/>
        </w:numPr>
        <w:tabs>
          <w:tab w:val="left" w:pos="540"/>
          <w:tab w:val="left" w:pos="4680"/>
          <w:tab w:val="left" w:pos="6750"/>
        </w:tabs>
        <w:jc w:val="both"/>
      </w:pPr>
      <w:r w:rsidRPr="00A72CC0">
        <w:t>Reminder of 6-month payment</w:t>
      </w:r>
      <w:r w:rsidRPr="00A72CC0">
        <w:tab/>
        <w:t>_________</w:t>
      </w:r>
      <w:r w:rsidRPr="00A72CC0">
        <w:tab/>
        <w:t>______</w:t>
      </w:r>
      <w:r w:rsidR="00151DD2" w:rsidRPr="00A72CC0">
        <w:t>___</w:t>
      </w:r>
    </w:p>
    <w:p w:rsidR="00E9612D" w:rsidRPr="00A72CC0" w:rsidRDefault="00E9612D" w:rsidP="00E9612D">
      <w:pPr>
        <w:tabs>
          <w:tab w:val="left" w:pos="540"/>
          <w:tab w:val="left" w:pos="4320"/>
          <w:tab w:val="left" w:pos="6480"/>
        </w:tabs>
        <w:ind w:left="540"/>
        <w:jc w:val="both"/>
      </w:pPr>
      <w:r w:rsidRPr="00A72CC0">
        <w:t>upon completion of school</w:t>
      </w:r>
    </w:p>
    <w:p w:rsidR="00E9612D" w:rsidRPr="00A72CC0" w:rsidRDefault="00E9612D" w:rsidP="00E9612D">
      <w:pPr>
        <w:tabs>
          <w:tab w:val="left" w:pos="540"/>
          <w:tab w:val="left" w:pos="4320"/>
          <w:tab w:val="left" w:pos="6480"/>
        </w:tabs>
        <w:ind w:left="540"/>
        <w:jc w:val="both"/>
      </w:pPr>
    </w:p>
    <w:p w:rsidR="00E9612D" w:rsidRPr="00A72CC0" w:rsidRDefault="00E9612D" w:rsidP="00743C50">
      <w:pPr>
        <w:numPr>
          <w:ilvl w:val="0"/>
          <w:numId w:val="12"/>
        </w:numPr>
        <w:tabs>
          <w:tab w:val="left" w:pos="4680"/>
          <w:tab w:val="left" w:pos="6750"/>
        </w:tabs>
        <w:jc w:val="both"/>
      </w:pPr>
      <w:r w:rsidRPr="00A72CC0">
        <w:t>Notification of Lender in</w:t>
      </w:r>
      <w:r w:rsidRPr="00A72CC0">
        <w:tab/>
        <w:t>_________</w:t>
      </w:r>
      <w:r w:rsidRPr="00A72CC0">
        <w:tab/>
        <w:t>______</w:t>
      </w:r>
      <w:r w:rsidR="00151DD2" w:rsidRPr="00A72CC0">
        <w:t>___</w:t>
      </w:r>
    </w:p>
    <w:p w:rsidR="00E9612D" w:rsidRPr="00A72CC0" w:rsidRDefault="00E9612D" w:rsidP="00E9612D">
      <w:pPr>
        <w:tabs>
          <w:tab w:val="left" w:pos="540"/>
          <w:tab w:val="left" w:pos="4320"/>
          <w:tab w:val="left" w:pos="6480"/>
        </w:tabs>
        <w:ind w:left="540"/>
        <w:jc w:val="both"/>
      </w:pPr>
      <w:r w:rsidRPr="00A72CC0">
        <w:t>Reference to payment schedule</w:t>
      </w:r>
    </w:p>
    <w:p w:rsidR="00E9612D" w:rsidRPr="00A72CC0" w:rsidRDefault="00E9612D" w:rsidP="00E9612D">
      <w:pPr>
        <w:tabs>
          <w:tab w:val="left" w:pos="540"/>
          <w:tab w:val="left" w:pos="4320"/>
          <w:tab w:val="left" w:pos="6480"/>
        </w:tabs>
        <w:ind w:left="540"/>
        <w:jc w:val="both"/>
      </w:pPr>
    </w:p>
    <w:p w:rsidR="00E9612D" w:rsidRPr="00A72CC0" w:rsidRDefault="00E9612D" w:rsidP="00743C50">
      <w:pPr>
        <w:numPr>
          <w:ilvl w:val="0"/>
          <w:numId w:val="12"/>
        </w:numPr>
        <w:tabs>
          <w:tab w:val="left" w:pos="4680"/>
          <w:tab w:val="left" w:pos="6750"/>
        </w:tabs>
        <w:jc w:val="both"/>
      </w:pPr>
      <w:r w:rsidRPr="00A72CC0">
        <w:t>Given pamphlet on “STEPS</w:t>
      </w:r>
      <w:r w:rsidRPr="00A72CC0">
        <w:tab/>
        <w:t>_________</w:t>
      </w:r>
      <w:r w:rsidRPr="00A72CC0">
        <w:tab/>
        <w:t>______</w:t>
      </w:r>
      <w:r w:rsidR="00151DD2" w:rsidRPr="00A72CC0">
        <w:t>___</w:t>
      </w:r>
    </w:p>
    <w:p w:rsidR="00E9612D" w:rsidRPr="00A72CC0" w:rsidRDefault="00E9612D" w:rsidP="00E9612D">
      <w:pPr>
        <w:tabs>
          <w:tab w:val="left" w:pos="540"/>
          <w:tab w:val="left" w:pos="4320"/>
          <w:tab w:val="left" w:pos="6480"/>
        </w:tabs>
        <w:ind w:left="540"/>
        <w:jc w:val="both"/>
      </w:pPr>
      <w:r w:rsidRPr="00A72CC0">
        <w:t>OF LOAN PAYMENT”</w:t>
      </w:r>
    </w:p>
    <w:p w:rsidR="00E9612D" w:rsidRPr="00A72CC0" w:rsidRDefault="00E9612D" w:rsidP="00E9612D">
      <w:pPr>
        <w:tabs>
          <w:tab w:val="left" w:pos="540"/>
          <w:tab w:val="left" w:pos="4320"/>
          <w:tab w:val="left" w:pos="6480"/>
        </w:tabs>
        <w:ind w:left="540"/>
        <w:jc w:val="both"/>
      </w:pPr>
    </w:p>
    <w:p w:rsidR="00151DD2" w:rsidRPr="00A72CC0" w:rsidRDefault="00E9612D" w:rsidP="00743C50">
      <w:pPr>
        <w:numPr>
          <w:ilvl w:val="0"/>
          <w:numId w:val="12"/>
        </w:numPr>
        <w:tabs>
          <w:tab w:val="left" w:pos="4680"/>
          <w:tab w:val="left" w:pos="6750"/>
        </w:tabs>
        <w:jc w:val="both"/>
      </w:pPr>
      <w:r w:rsidRPr="00A72CC0">
        <w:t xml:space="preserve">Action that will be taken if </w:t>
      </w:r>
      <w:r w:rsidRPr="00A72CC0">
        <w:tab/>
        <w:t>_________</w:t>
      </w:r>
      <w:r w:rsidRPr="00A72CC0">
        <w:tab/>
        <w:t>______</w:t>
      </w:r>
      <w:r w:rsidR="00151DD2" w:rsidRPr="00A72CC0">
        <w:t>___</w:t>
      </w:r>
    </w:p>
    <w:p w:rsidR="00E9612D" w:rsidRPr="00A72CC0" w:rsidRDefault="00E9612D" w:rsidP="00E9612D">
      <w:pPr>
        <w:tabs>
          <w:tab w:val="left" w:pos="540"/>
          <w:tab w:val="left" w:pos="4320"/>
          <w:tab w:val="left" w:pos="6480"/>
        </w:tabs>
        <w:ind w:left="540"/>
        <w:jc w:val="both"/>
      </w:pPr>
      <w:r w:rsidRPr="00A72CC0">
        <w:t>default occurs</w:t>
      </w:r>
    </w:p>
    <w:p w:rsidR="00E9612D" w:rsidRPr="00A72CC0" w:rsidRDefault="00E9612D" w:rsidP="00E9612D">
      <w:pPr>
        <w:tabs>
          <w:tab w:val="left" w:pos="540"/>
          <w:tab w:val="left" w:pos="4320"/>
          <w:tab w:val="left" w:pos="6480"/>
        </w:tabs>
        <w:jc w:val="both"/>
      </w:pPr>
    </w:p>
    <w:p w:rsidR="00151DD2" w:rsidRPr="00A72CC0" w:rsidRDefault="00151DD2" w:rsidP="00E9612D">
      <w:pPr>
        <w:tabs>
          <w:tab w:val="left" w:pos="540"/>
          <w:tab w:val="left" w:pos="4320"/>
          <w:tab w:val="left" w:pos="6480"/>
        </w:tabs>
        <w:jc w:val="both"/>
      </w:pPr>
      <w:r w:rsidRPr="00A72CC0">
        <w:t>11.</w:t>
      </w:r>
      <w:r w:rsidRPr="00A72CC0">
        <w:tab/>
        <w:t xml:space="preserve">Official Transcript of Hours Provided   </w:t>
      </w:r>
      <w:r w:rsidR="005F4EBB">
        <w:t xml:space="preserve">    </w:t>
      </w:r>
      <w:r w:rsidRPr="00A72CC0">
        <w:t xml:space="preserve"> _________</w:t>
      </w:r>
      <w:r w:rsidRPr="00A72CC0">
        <w:tab/>
        <w:t xml:space="preserve">    _________</w:t>
      </w:r>
    </w:p>
    <w:p w:rsidR="00151DD2" w:rsidRPr="00A72CC0" w:rsidRDefault="00151DD2" w:rsidP="00E9612D">
      <w:pPr>
        <w:tabs>
          <w:tab w:val="left" w:pos="540"/>
          <w:tab w:val="left" w:pos="4320"/>
          <w:tab w:val="left" w:pos="6480"/>
        </w:tabs>
        <w:jc w:val="both"/>
      </w:pPr>
      <w:r w:rsidRPr="00A72CC0">
        <w:tab/>
      </w:r>
      <w:r w:rsidRPr="00A72CC0">
        <w:tab/>
      </w:r>
      <w:r w:rsidRPr="00A72CC0">
        <w:tab/>
      </w:r>
    </w:p>
    <w:p w:rsidR="00E9612D" w:rsidRPr="00A72CC0" w:rsidRDefault="00E9612D" w:rsidP="00E9612D">
      <w:pPr>
        <w:tabs>
          <w:tab w:val="left" w:pos="540"/>
          <w:tab w:val="left" w:pos="4680"/>
          <w:tab w:val="left" w:pos="6750"/>
        </w:tabs>
        <w:jc w:val="both"/>
      </w:pPr>
      <w:r w:rsidRPr="00A72CC0">
        <w:t>1</w:t>
      </w:r>
      <w:r w:rsidR="00151DD2" w:rsidRPr="00A72CC0">
        <w:t>2</w:t>
      </w:r>
      <w:r w:rsidRPr="00A72CC0">
        <w:t>.</w:t>
      </w:r>
      <w:r w:rsidRPr="00A72CC0">
        <w:tab/>
        <w:t>Employment data (if applicable)</w:t>
      </w:r>
      <w:r w:rsidRPr="00A72CC0">
        <w:tab/>
        <w:t>_________</w:t>
      </w:r>
      <w:r w:rsidRPr="00A72CC0">
        <w:tab/>
        <w:t>______</w:t>
      </w:r>
      <w:r w:rsidR="00151DD2" w:rsidRPr="00A72CC0">
        <w:t>___</w:t>
      </w:r>
    </w:p>
    <w:p w:rsidR="00E9612D" w:rsidRPr="00A72CC0" w:rsidRDefault="00E9612D" w:rsidP="00E9612D">
      <w:pPr>
        <w:tabs>
          <w:tab w:val="left" w:pos="540"/>
          <w:tab w:val="left" w:pos="4680"/>
          <w:tab w:val="left" w:pos="6480"/>
        </w:tabs>
        <w:ind w:left="540"/>
        <w:jc w:val="both"/>
      </w:pPr>
    </w:p>
    <w:p w:rsidR="00E9612D" w:rsidRPr="00A72CC0" w:rsidRDefault="00E9612D" w:rsidP="00E9612D">
      <w:pPr>
        <w:tabs>
          <w:tab w:val="left" w:pos="540"/>
          <w:tab w:val="left" w:pos="4320"/>
          <w:tab w:val="left" w:pos="6480"/>
        </w:tabs>
        <w:ind w:left="540"/>
        <w:jc w:val="both"/>
      </w:pPr>
      <w:r w:rsidRPr="00A72CC0">
        <w:t>I acknowledge that all of the information listed above has been discussed with me upon the completion of my program.  I thoroughly understand about my payment schedule and will contact all necessary personnel involved with my loan.</w:t>
      </w:r>
    </w:p>
    <w:p w:rsidR="00E9612D" w:rsidRPr="00A72CC0" w:rsidRDefault="00E9612D" w:rsidP="00E9612D">
      <w:pPr>
        <w:tabs>
          <w:tab w:val="left" w:pos="540"/>
          <w:tab w:val="left" w:pos="4320"/>
          <w:tab w:val="left" w:pos="6480"/>
        </w:tabs>
        <w:ind w:left="540"/>
        <w:jc w:val="both"/>
      </w:pPr>
    </w:p>
    <w:p w:rsidR="00E9612D" w:rsidRPr="00A72CC0" w:rsidRDefault="00E9612D" w:rsidP="00E9612D">
      <w:pPr>
        <w:tabs>
          <w:tab w:val="left" w:pos="540"/>
          <w:tab w:val="left" w:pos="4680"/>
          <w:tab w:val="left" w:pos="6480"/>
        </w:tabs>
        <w:ind w:left="540"/>
        <w:jc w:val="both"/>
      </w:pPr>
      <w:r w:rsidRPr="00A72CC0">
        <w:t>_________________________________</w:t>
      </w:r>
      <w:r w:rsidRPr="00A72CC0">
        <w:tab/>
        <w:t>_______________</w:t>
      </w:r>
      <w:r w:rsidR="009633A7">
        <w:t>_</w:t>
      </w:r>
      <w:r w:rsidR="009633A7">
        <w:tab/>
        <w:t>________________</w:t>
      </w:r>
    </w:p>
    <w:p w:rsidR="00E9612D" w:rsidRPr="00A72CC0" w:rsidRDefault="00E9612D" w:rsidP="00E9612D">
      <w:pPr>
        <w:tabs>
          <w:tab w:val="left" w:pos="540"/>
          <w:tab w:val="left" w:pos="4680"/>
          <w:tab w:val="left" w:pos="6480"/>
        </w:tabs>
        <w:ind w:left="540"/>
        <w:jc w:val="both"/>
      </w:pPr>
      <w:r w:rsidRPr="00A72CC0">
        <w:t>Student’s Signature</w:t>
      </w:r>
      <w:r w:rsidRPr="00A72CC0">
        <w:tab/>
      </w:r>
      <w:r w:rsidR="00151DD2" w:rsidRPr="00A72CC0">
        <w:tab/>
      </w:r>
      <w:r w:rsidR="00151DD2" w:rsidRPr="00A72CC0">
        <w:tab/>
      </w:r>
      <w:r w:rsidR="009633A7">
        <w:tab/>
      </w:r>
      <w:r w:rsidRPr="00A72CC0">
        <w:t>Date</w:t>
      </w:r>
    </w:p>
    <w:p w:rsidR="00E9612D" w:rsidRPr="00A72CC0" w:rsidRDefault="00E9612D" w:rsidP="00E9612D">
      <w:pPr>
        <w:tabs>
          <w:tab w:val="left" w:pos="540"/>
          <w:tab w:val="left" w:pos="4680"/>
          <w:tab w:val="left" w:pos="6480"/>
        </w:tabs>
        <w:ind w:left="540"/>
        <w:jc w:val="both"/>
      </w:pPr>
      <w:r w:rsidRPr="00A72CC0">
        <w:t>_____________________________</w:t>
      </w:r>
      <w:r w:rsidR="009633A7">
        <w:t>____</w:t>
      </w:r>
      <w:r w:rsidR="009633A7">
        <w:tab/>
        <w:t>________________</w:t>
      </w:r>
      <w:r w:rsidR="009633A7">
        <w:tab/>
        <w:t>________________</w:t>
      </w:r>
    </w:p>
    <w:p w:rsidR="00E9612D" w:rsidRPr="00A72CC0" w:rsidRDefault="00E9612D" w:rsidP="00E9612D">
      <w:pPr>
        <w:tabs>
          <w:tab w:val="left" w:pos="540"/>
          <w:tab w:val="left" w:pos="4680"/>
          <w:tab w:val="left" w:pos="6480"/>
        </w:tabs>
        <w:ind w:left="540"/>
        <w:jc w:val="both"/>
      </w:pPr>
      <w:r w:rsidRPr="00A72CC0">
        <w:t>Director/Supervisor’s Signature</w:t>
      </w:r>
      <w:r w:rsidRPr="00A72CC0">
        <w:tab/>
      </w:r>
      <w:r w:rsidR="00151DD2" w:rsidRPr="00A72CC0">
        <w:tab/>
      </w:r>
      <w:r w:rsidR="00151DD2" w:rsidRPr="00A72CC0">
        <w:tab/>
      </w:r>
      <w:r w:rsidR="009633A7">
        <w:tab/>
      </w:r>
      <w:r w:rsidRPr="00A72CC0">
        <w:t>Date</w:t>
      </w:r>
    </w:p>
    <w:p w:rsidR="00151DD2" w:rsidRPr="00A72CC0" w:rsidRDefault="00151DD2" w:rsidP="00E9612D">
      <w:pPr>
        <w:tabs>
          <w:tab w:val="left" w:pos="540"/>
          <w:tab w:val="left" w:pos="4320"/>
          <w:tab w:val="left" w:pos="6480"/>
        </w:tabs>
        <w:spacing w:line="360" w:lineRule="auto"/>
        <w:ind w:left="576"/>
      </w:pPr>
    </w:p>
    <w:p w:rsidR="00E9612D" w:rsidRPr="00A72CC0" w:rsidRDefault="00E9612D" w:rsidP="00E9612D">
      <w:pPr>
        <w:tabs>
          <w:tab w:val="left" w:pos="540"/>
          <w:tab w:val="left" w:pos="4320"/>
          <w:tab w:val="left" w:pos="6480"/>
        </w:tabs>
        <w:spacing w:line="360" w:lineRule="auto"/>
        <w:ind w:left="576"/>
      </w:pPr>
      <w:r w:rsidRPr="00A72CC0">
        <w:t>Name of closest relative not living with you:  __________________________________</w:t>
      </w:r>
      <w:r w:rsidR="00151DD2" w:rsidRPr="00A72CC0">
        <w:t>__</w:t>
      </w:r>
    </w:p>
    <w:p w:rsidR="00E9612D" w:rsidRPr="00A72CC0" w:rsidRDefault="00E9612D" w:rsidP="00E9612D">
      <w:pPr>
        <w:tabs>
          <w:tab w:val="left" w:pos="540"/>
          <w:tab w:val="left" w:pos="4320"/>
          <w:tab w:val="left" w:pos="6480"/>
        </w:tabs>
        <w:spacing w:line="360" w:lineRule="auto"/>
        <w:ind w:left="576"/>
      </w:pPr>
      <w:r w:rsidRPr="00A72CC0">
        <w:t>Address:  _______________________________________________________________</w:t>
      </w:r>
      <w:r w:rsidR="009633A7">
        <w:t>__</w:t>
      </w:r>
    </w:p>
    <w:p w:rsidR="00192147" w:rsidRPr="00A72CC0" w:rsidRDefault="00E9612D" w:rsidP="00151DD2">
      <w:pPr>
        <w:ind w:firstLine="576"/>
        <w:rPr>
          <w:sz w:val="20"/>
          <w:szCs w:val="20"/>
        </w:rPr>
      </w:pPr>
      <w:r w:rsidRPr="00A72CC0">
        <w:t xml:space="preserve">Home Telephone: ______________________ </w:t>
      </w:r>
      <w:r w:rsidR="00151DD2" w:rsidRPr="00A72CC0">
        <w:t xml:space="preserve">       </w:t>
      </w:r>
      <w:r w:rsidRPr="00A72CC0">
        <w:t>Work Phone: ____________________</w:t>
      </w:r>
      <w:r w:rsidR="009633A7">
        <w:t>_</w:t>
      </w:r>
    </w:p>
    <w:p w:rsidR="00192147" w:rsidRPr="00A72CC0" w:rsidRDefault="00192147" w:rsidP="00E9612D">
      <w:pPr>
        <w:rPr>
          <w:sz w:val="20"/>
          <w:szCs w:val="20"/>
        </w:rPr>
      </w:pPr>
    </w:p>
    <w:p w:rsidR="00DB76EB" w:rsidRDefault="00DB76EB" w:rsidP="00CC2B13">
      <w:pPr>
        <w:rPr>
          <w:b/>
          <w:sz w:val="20"/>
          <w:szCs w:val="20"/>
          <w:u w:val="single"/>
        </w:rPr>
      </w:pPr>
    </w:p>
    <w:p w:rsidR="00DB76EB" w:rsidRDefault="00DB76EB" w:rsidP="00CC2B13">
      <w:pPr>
        <w:rPr>
          <w:b/>
          <w:sz w:val="20"/>
          <w:szCs w:val="20"/>
          <w:u w:val="single"/>
        </w:rPr>
      </w:pPr>
    </w:p>
    <w:p w:rsidR="00F05A17" w:rsidRDefault="00F05A17" w:rsidP="00CC2B13">
      <w:pPr>
        <w:rPr>
          <w:b/>
          <w:sz w:val="20"/>
          <w:szCs w:val="20"/>
          <w:u w:val="single"/>
        </w:rPr>
      </w:pPr>
    </w:p>
    <w:p w:rsidR="00F05A17" w:rsidRDefault="00F05A17" w:rsidP="00CC2B13">
      <w:pPr>
        <w:rPr>
          <w:b/>
          <w:sz w:val="20"/>
          <w:szCs w:val="20"/>
          <w:u w:val="single"/>
        </w:rPr>
      </w:pPr>
    </w:p>
    <w:p w:rsidR="00F05A17" w:rsidRDefault="00F05A17" w:rsidP="00CC2B13">
      <w:pPr>
        <w:rPr>
          <w:b/>
          <w:sz w:val="20"/>
          <w:szCs w:val="20"/>
          <w:u w:val="single"/>
        </w:rPr>
      </w:pPr>
    </w:p>
    <w:p w:rsidR="00192147" w:rsidRPr="008C1F4F" w:rsidRDefault="00CC2B13" w:rsidP="00CC2B13">
      <w:pPr>
        <w:rPr>
          <w:b/>
          <w:sz w:val="20"/>
          <w:szCs w:val="20"/>
          <w:u w:val="single"/>
        </w:rPr>
      </w:pPr>
      <w:r w:rsidRPr="008C1F4F">
        <w:rPr>
          <w:b/>
          <w:sz w:val="20"/>
          <w:szCs w:val="20"/>
          <w:u w:val="single"/>
        </w:rPr>
        <w:lastRenderedPageBreak/>
        <w:t>SAMPLE OFFICIAL TRANSCRIPT</w:t>
      </w:r>
    </w:p>
    <w:p w:rsidR="00192147" w:rsidRPr="00A72CC0" w:rsidRDefault="00192147" w:rsidP="00151DD2">
      <w:pPr>
        <w:rPr>
          <w:sz w:val="20"/>
          <w:szCs w:val="20"/>
        </w:rPr>
      </w:pPr>
    </w:p>
    <w:p w:rsidR="00151DD2" w:rsidRPr="00A72CC0" w:rsidRDefault="00151DD2" w:rsidP="00151DD2">
      <w:pPr>
        <w:jc w:val="center"/>
        <w:rPr>
          <w:b/>
          <w:bCs/>
          <w:sz w:val="28"/>
          <w:szCs w:val="28"/>
        </w:rPr>
      </w:pPr>
      <w:r w:rsidRPr="00A72CC0">
        <w:rPr>
          <w:b/>
          <w:bCs/>
          <w:sz w:val="28"/>
          <w:szCs w:val="28"/>
        </w:rPr>
        <w:t>OFFICIAL ACADEMIC TRANSCRIPT for ESTHETICS</w:t>
      </w:r>
    </w:p>
    <w:p w:rsidR="00151DD2" w:rsidRPr="00A72CC0" w:rsidRDefault="0026779A" w:rsidP="00151DD2">
      <w:pPr>
        <w:jc w:val="center"/>
        <w:rPr>
          <w:b/>
          <w:bCs/>
          <w:sz w:val="28"/>
          <w:szCs w:val="28"/>
        </w:rPr>
      </w:pPr>
      <w:r>
        <w:rPr>
          <w:b/>
          <w:bCs/>
          <w:sz w:val="28"/>
          <w:szCs w:val="28"/>
        </w:rPr>
        <w:t>NACCAS SCHOOL OF BEAUTY</w:t>
      </w:r>
    </w:p>
    <w:p w:rsidR="00151DD2" w:rsidRPr="00A72CC0" w:rsidRDefault="00151DD2" w:rsidP="00151DD2">
      <w:pPr>
        <w:jc w:val="center"/>
        <w:rPr>
          <w:b/>
          <w:bCs/>
        </w:rPr>
      </w:pPr>
    </w:p>
    <w:p w:rsidR="00151DD2" w:rsidRPr="00A72CC0" w:rsidRDefault="00151DD2" w:rsidP="00151DD2">
      <w:pPr>
        <w:rPr>
          <w:b/>
          <w:bCs/>
        </w:rPr>
      </w:pPr>
    </w:p>
    <w:p w:rsidR="00151DD2" w:rsidRPr="00A72CC0" w:rsidRDefault="00151DD2" w:rsidP="00151DD2">
      <w:pPr>
        <w:rPr>
          <w:bCs/>
        </w:rPr>
      </w:pPr>
      <w:r w:rsidRPr="00A72CC0">
        <w:rPr>
          <w:bCs/>
        </w:rPr>
        <w:t>STUDENT NAME: _____________________________ STUDENT PHONE: _______________</w:t>
      </w:r>
      <w:r w:rsidR="009633A7">
        <w:rPr>
          <w:bCs/>
        </w:rPr>
        <w:t>_____</w:t>
      </w:r>
    </w:p>
    <w:p w:rsidR="00151DD2" w:rsidRPr="00A72CC0" w:rsidRDefault="00151DD2" w:rsidP="00151DD2">
      <w:pPr>
        <w:rPr>
          <w:bCs/>
        </w:rPr>
      </w:pPr>
    </w:p>
    <w:p w:rsidR="00151DD2" w:rsidRPr="00A72CC0" w:rsidRDefault="00151DD2" w:rsidP="00151DD2">
      <w:pPr>
        <w:rPr>
          <w:bCs/>
        </w:rPr>
      </w:pPr>
      <w:r w:rsidRPr="00A72CC0">
        <w:rPr>
          <w:bCs/>
        </w:rPr>
        <w:t>STUDENT ADDRESS: ____________________________________________</w:t>
      </w:r>
      <w:r w:rsidR="009633A7">
        <w:rPr>
          <w:bCs/>
        </w:rPr>
        <w:t>____________________</w:t>
      </w:r>
    </w:p>
    <w:p w:rsidR="00151DD2" w:rsidRPr="00A72CC0" w:rsidRDefault="00151DD2" w:rsidP="00151DD2">
      <w:pPr>
        <w:rPr>
          <w:bCs/>
        </w:rPr>
      </w:pPr>
    </w:p>
    <w:p w:rsidR="00151DD2" w:rsidRPr="00A72CC0" w:rsidRDefault="00FB7D85" w:rsidP="00151DD2">
      <w:pPr>
        <w:rPr>
          <w:bCs/>
        </w:rPr>
      </w:pPr>
      <w:r>
        <w:rPr>
          <w:bCs/>
        </w:rPr>
        <w:t>Student ID#</w:t>
      </w:r>
      <w:r w:rsidR="00151DD2" w:rsidRPr="00A72CC0">
        <w:rPr>
          <w:bCs/>
        </w:rPr>
        <w:t>: _____________________________EMAIL: _______________________</w:t>
      </w:r>
      <w:r w:rsidR="009633A7">
        <w:rPr>
          <w:bCs/>
        </w:rPr>
        <w:t>______</w:t>
      </w:r>
    </w:p>
    <w:p w:rsidR="00151DD2" w:rsidRPr="00A72CC0" w:rsidRDefault="00151DD2" w:rsidP="00151DD2">
      <w:pPr>
        <w:rPr>
          <w:bCs/>
        </w:rPr>
      </w:pPr>
    </w:p>
    <w:p w:rsidR="00151DD2" w:rsidRPr="00A72CC0" w:rsidRDefault="00151DD2" w:rsidP="00151DD2">
      <w:pPr>
        <w:rPr>
          <w:bCs/>
        </w:rPr>
      </w:pPr>
      <w:r w:rsidRPr="00A72CC0">
        <w:rPr>
          <w:bCs/>
        </w:rPr>
        <w:t>DATE PROGRAM BEGAN: __________________ LAST DAY OF ATTENDANCE: _________</w:t>
      </w:r>
      <w:r w:rsidR="009633A7">
        <w:rPr>
          <w:bCs/>
        </w:rPr>
        <w:t>_____</w:t>
      </w:r>
    </w:p>
    <w:p w:rsidR="00151DD2" w:rsidRPr="00A72CC0" w:rsidRDefault="00151DD2" w:rsidP="00151DD2">
      <w:pPr>
        <w:rPr>
          <w:bCs/>
        </w:rPr>
      </w:pPr>
    </w:p>
    <w:p w:rsidR="00151DD2" w:rsidRPr="00A72CC0" w:rsidRDefault="00151DD2" w:rsidP="00151DD2">
      <w:pPr>
        <w:rPr>
          <w:bCs/>
        </w:rPr>
      </w:pPr>
    </w:p>
    <w:p w:rsidR="00151DD2" w:rsidRPr="00A72CC0" w:rsidRDefault="00151DD2" w:rsidP="00151DD2">
      <w:pPr>
        <w:rPr>
          <w:bCs/>
        </w:rPr>
      </w:pPr>
      <w:r w:rsidRPr="00A72CC0">
        <w:rPr>
          <w:bCs/>
        </w:rPr>
        <w:t>UNIT OF STUDY</w:t>
      </w:r>
      <w:r w:rsidRPr="00A72CC0">
        <w:rPr>
          <w:bCs/>
        </w:rPr>
        <w:tab/>
      </w:r>
      <w:r w:rsidRPr="00A72CC0">
        <w:rPr>
          <w:bCs/>
        </w:rPr>
        <w:tab/>
        <w:t xml:space="preserve">HOURS COMPLETED </w:t>
      </w:r>
      <w:r w:rsidRPr="00A72CC0">
        <w:rPr>
          <w:bCs/>
        </w:rPr>
        <w:tab/>
      </w:r>
      <w:r w:rsidRPr="00A72CC0">
        <w:rPr>
          <w:bCs/>
        </w:rPr>
        <w:tab/>
        <w:t>COMPETENCY ACHIEVED</w:t>
      </w:r>
    </w:p>
    <w:p w:rsidR="00151DD2" w:rsidRPr="00A72CC0" w:rsidRDefault="00151DD2" w:rsidP="00151DD2">
      <w:pPr>
        <w:rPr>
          <w:bCs/>
        </w:rPr>
      </w:pPr>
    </w:p>
    <w:p w:rsidR="00151DD2" w:rsidRPr="00A72CC0" w:rsidRDefault="00151DD2" w:rsidP="00151DD2">
      <w:pPr>
        <w:rPr>
          <w:bCs/>
        </w:rPr>
      </w:pPr>
      <w:r w:rsidRPr="00A72CC0">
        <w:rPr>
          <w:bCs/>
        </w:rPr>
        <w:t>Infection Control</w:t>
      </w:r>
      <w:r w:rsidRPr="00A72CC0">
        <w:rPr>
          <w:bCs/>
        </w:rPr>
        <w:tab/>
      </w:r>
      <w:r w:rsidRPr="00A72CC0">
        <w:rPr>
          <w:bCs/>
        </w:rPr>
        <w:tab/>
        <w:t>__________________</w:t>
      </w:r>
      <w:r w:rsidRPr="00A72CC0">
        <w:rPr>
          <w:bCs/>
        </w:rPr>
        <w:tab/>
      </w:r>
      <w:r w:rsidRPr="00A72CC0">
        <w:rPr>
          <w:bCs/>
        </w:rPr>
        <w:tab/>
        <w:t xml:space="preserve">_____________________ </w:t>
      </w:r>
    </w:p>
    <w:p w:rsidR="00151DD2" w:rsidRPr="00A72CC0" w:rsidRDefault="00151DD2" w:rsidP="00151DD2">
      <w:pPr>
        <w:rPr>
          <w:bCs/>
        </w:rPr>
      </w:pPr>
    </w:p>
    <w:p w:rsidR="00151DD2" w:rsidRPr="00A72CC0" w:rsidRDefault="00151DD2" w:rsidP="00151DD2">
      <w:pPr>
        <w:rPr>
          <w:bCs/>
        </w:rPr>
      </w:pPr>
      <w:r w:rsidRPr="00A72CC0">
        <w:rPr>
          <w:bCs/>
        </w:rPr>
        <w:t>Sciences</w:t>
      </w:r>
      <w:r w:rsidRPr="00A72CC0">
        <w:rPr>
          <w:bCs/>
        </w:rPr>
        <w:tab/>
      </w:r>
      <w:r w:rsidRPr="00A72CC0">
        <w:rPr>
          <w:bCs/>
        </w:rPr>
        <w:tab/>
      </w:r>
      <w:r w:rsidRPr="00A72CC0">
        <w:rPr>
          <w:bCs/>
        </w:rPr>
        <w:tab/>
        <w:t>__________________</w:t>
      </w:r>
      <w:r w:rsidRPr="00A72CC0">
        <w:rPr>
          <w:bCs/>
        </w:rPr>
        <w:tab/>
      </w:r>
      <w:r w:rsidRPr="00A72CC0">
        <w:rPr>
          <w:bCs/>
        </w:rPr>
        <w:tab/>
        <w:t>_____________________</w:t>
      </w:r>
    </w:p>
    <w:p w:rsidR="00151DD2" w:rsidRPr="00A72CC0" w:rsidRDefault="00151DD2" w:rsidP="00151DD2">
      <w:pPr>
        <w:rPr>
          <w:bCs/>
        </w:rPr>
      </w:pPr>
    </w:p>
    <w:p w:rsidR="00151DD2" w:rsidRPr="00A72CC0" w:rsidRDefault="00151DD2" w:rsidP="00151DD2">
      <w:pPr>
        <w:rPr>
          <w:bCs/>
        </w:rPr>
      </w:pPr>
      <w:r w:rsidRPr="00A72CC0">
        <w:rPr>
          <w:bCs/>
        </w:rPr>
        <w:t>Skin Treatments</w:t>
      </w:r>
      <w:r w:rsidRPr="00A72CC0">
        <w:rPr>
          <w:bCs/>
        </w:rPr>
        <w:tab/>
      </w:r>
      <w:r w:rsidRPr="00A72CC0">
        <w:rPr>
          <w:bCs/>
        </w:rPr>
        <w:tab/>
        <w:t>__________________</w:t>
      </w:r>
      <w:r w:rsidRPr="00A72CC0">
        <w:rPr>
          <w:bCs/>
        </w:rPr>
        <w:tab/>
      </w:r>
      <w:r w:rsidRPr="00A72CC0">
        <w:rPr>
          <w:bCs/>
        </w:rPr>
        <w:tab/>
        <w:t>_____________________</w:t>
      </w:r>
    </w:p>
    <w:p w:rsidR="00151DD2" w:rsidRPr="00A72CC0" w:rsidRDefault="00151DD2" w:rsidP="00151DD2">
      <w:pPr>
        <w:rPr>
          <w:bCs/>
        </w:rPr>
      </w:pPr>
    </w:p>
    <w:p w:rsidR="00151DD2" w:rsidRPr="00A72CC0" w:rsidRDefault="00151DD2" w:rsidP="00151DD2">
      <w:pPr>
        <w:rPr>
          <w:bCs/>
        </w:rPr>
      </w:pPr>
      <w:r w:rsidRPr="00A72CC0">
        <w:rPr>
          <w:bCs/>
        </w:rPr>
        <w:t>Makeup</w:t>
      </w:r>
      <w:r w:rsidRPr="00A72CC0">
        <w:rPr>
          <w:bCs/>
        </w:rPr>
        <w:tab/>
      </w:r>
      <w:r w:rsidRPr="00A72CC0">
        <w:rPr>
          <w:bCs/>
        </w:rPr>
        <w:tab/>
      </w:r>
      <w:r w:rsidRPr="00A72CC0">
        <w:rPr>
          <w:bCs/>
        </w:rPr>
        <w:tab/>
        <w:t>__________________</w:t>
      </w:r>
      <w:r w:rsidRPr="00A72CC0">
        <w:rPr>
          <w:bCs/>
        </w:rPr>
        <w:tab/>
      </w:r>
      <w:r w:rsidRPr="00A72CC0">
        <w:rPr>
          <w:bCs/>
        </w:rPr>
        <w:tab/>
        <w:t>_____________________</w:t>
      </w:r>
    </w:p>
    <w:p w:rsidR="00151DD2" w:rsidRPr="00A72CC0" w:rsidRDefault="00151DD2" w:rsidP="00151DD2">
      <w:pPr>
        <w:rPr>
          <w:bCs/>
        </w:rPr>
      </w:pPr>
    </w:p>
    <w:p w:rsidR="00151DD2" w:rsidRPr="00A72CC0" w:rsidRDefault="00151DD2" w:rsidP="00151DD2">
      <w:r w:rsidRPr="00A72CC0">
        <w:rPr>
          <w:bCs/>
        </w:rPr>
        <w:t>Business Practices</w:t>
      </w:r>
      <w:r w:rsidRPr="00A72CC0">
        <w:rPr>
          <w:bCs/>
        </w:rPr>
        <w:tab/>
      </w:r>
      <w:r w:rsidRPr="00A72CC0">
        <w:rPr>
          <w:bCs/>
        </w:rPr>
        <w:tab/>
        <w:t>__________________</w:t>
      </w:r>
      <w:r w:rsidRPr="00A72CC0">
        <w:rPr>
          <w:bCs/>
        </w:rPr>
        <w:tab/>
      </w:r>
      <w:r w:rsidRPr="00A72CC0">
        <w:rPr>
          <w:bCs/>
        </w:rPr>
        <w:tab/>
        <w:t>_____________________</w:t>
      </w:r>
    </w:p>
    <w:p w:rsidR="00151DD2" w:rsidRPr="00A72CC0" w:rsidRDefault="00151DD2" w:rsidP="00151DD2"/>
    <w:p w:rsidR="00151DD2" w:rsidRPr="00A72CC0" w:rsidRDefault="00151DD2" w:rsidP="00151DD2">
      <w:r w:rsidRPr="00A72CC0">
        <w:t xml:space="preserve">Student Signature: __________________________________ </w:t>
      </w:r>
      <w:r w:rsidR="009633A7">
        <w:tab/>
      </w:r>
      <w:r w:rsidRPr="00A72CC0">
        <w:t>Date: _____________________</w:t>
      </w:r>
    </w:p>
    <w:p w:rsidR="00151DD2" w:rsidRPr="00A72CC0" w:rsidRDefault="00151DD2" w:rsidP="00151DD2"/>
    <w:p w:rsidR="00151DD2" w:rsidRPr="00A72CC0" w:rsidRDefault="00151DD2" w:rsidP="00151DD2">
      <w:r w:rsidRPr="00A72CC0">
        <w:t xml:space="preserve">School Official Signature ______________________________ </w:t>
      </w:r>
      <w:r w:rsidR="009633A7">
        <w:tab/>
      </w:r>
      <w:r w:rsidRPr="00A72CC0">
        <w:t>Date: _____________________</w:t>
      </w:r>
    </w:p>
    <w:p w:rsidR="00151DD2" w:rsidRPr="00A72CC0" w:rsidRDefault="00151DD2" w:rsidP="00151DD2"/>
    <w:p w:rsidR="00151DD2" w:rsidRPr="00A72CC0" w:rsidRDefault="00151DD2" w:rsidP="00151DD2"/>
    <w:p w:rsidR="00151DD2" w:rsidRPr="00A72CC0" w:rsidRDefault="00151DD2" w:rsidP="00151DD2"/>
    <w:p w:rsidR="00151DD2" w:rsidRPr="00A72CC0" w:rsidRDefault="00151DD2" w:rsidP="00151DD2">
      <w:r w:rsidRPr="00A72CC0">
        <w:t>School Seal</w:t>
      </w:r>
    </w:p>
    <w:p w:rsidR="00151DD2" w:rsidRPr="00A72CC0" w:rsidRDefault="00151DD2" w:rsidP="00151DD2"/>
    <w:p w:rsidR="00151DD2" w:rsidRPr="00A72CC0" w:rsidRDefault="00151DD2" w:rsidP="00151DD2"/>
    <w:p w:rsidR="00151DD2" w:rsidRPr="00A72CC0" w:rsidRDefault="00151DD2" w:rsidP="00151DD2"/>
    <w:p w:rsidR="00151DD2" w:rsidRPr="00A72CC0" w:rsidRDefault="00151DD2" w:rsidP="00151DD2"/>
    <w:p w:rsidR="00151DD2" w:rsidRPr="00A72CC0" w:rsidRDefault="00151DD2" w:rsidP="00151DD2"/>
    <w:p w:rsidR="00151DD2" w:rsidRPr="00A72CC0" w:rsidRDefault="00151DD2" w:rsidP="00151DD2"/>
    <w:p w:rsidR="00151DD2" w:rsidRPr="00A72CC0" w:rsidRDefault="00151DD2" w:rsidP="00151DD2"/>
    <w:p w:rsidR="00151DD2" w:rsidRPr="00A72CC0" w:rsidRDefault="00151DD2" w:rsidP="00151DD2"/>
    <w:p w:rsidR="00151DD2" w:rsidRPr="00A72CC0" w:rsidRDefault="00151DD2" w:rsidP="00151DD2"/>
    <w:p w:rsidR="00151DD2" w:rsidRPr="00A72CC0" w:rsidRDefault="00151DD2" w:rsidP="00151DD2"/>
    <w:p w:rsidR="00151DD2" w:rsidRPr="00A72CC0" w:rsidRDefault="00151DD2" w:rsidP="00151DD2"/>
    <w:p w:rsidR="00CC2B13" w:rsidRDefault="00CC2B13" w:rsidP="00151DD2">
      <w:pPr>
        <w:rPr>
          <w:b/>
          <w:sz w:val="20"/>
          <w:szCs w:val="20"/>
        </w:rPr>
      </w:pPr>
    </w:p>
    <w:p w:rsidR="00000CAE" w:rsidRDefault="00000CAE" w:rsidP="00151DD2">
      <w:pPr>
        <w:rPr>
          <w:b/>
          <w:sz w:val="20"/>
          <w:szCs w:val="20"/>
        </w:rPr>
      </w:pPr>
    </w:p>
    <w:p w:rsidR="00271223" w:rsidRDefault="00271223" w:rsidP="00151DD2">
      <w:pPr>
        <w:rPr>
          <w:b/>
          <w:sz w:val="20"/>
          <w:szCs w:val="20"/>
          <w:u w:val="single"/>
        </w:rPr>
      </w:pPr>
    </w:p>
    <w:p w:rsidR="00DB76EB" w:rsidRDefault="00DB76EB" w:rsidP="00151DD2">
      <w:pPr>
        <w:rPr>
          <w:b/>
          <w:sz w:val="20"/>
          <w:szCs w:val="20"/>
          <w:u w:val="single"/>
        </w:rPr>
      </w:pPr>
    </w:p>
    <w:p w:rsidR="00F05A17" w:rsidRDefault="00F05A17" w:rsidP="00151DD2">
      <w:pPr>
        <w:rPr>
          <w:b/>
          <w:sz w:val="20"/>
          <w:szCs w:val="20"/>
          <w:u w:val="single"/>
        </w:rPr>
      </w:pPr>
    </w:p>
    <w:p w:rsidR="00F05A17" w:rsidRDefault="00F05A17" w:rsidP="00151DD2">
      <w:pPr>
        <w:rPr>
          <w:b/>
          <w:sz w:val="20"/>
          <w:szCs w:val="20"/>
          <w:u w:val="single"/>
        </w:rPr>
      </w:pPr>
    </w:p>
    <w:p w:rsidR="00F05A17" w:rsidRDefault="00F05A17" w:rsidP="00151DD2">
      <w:pPr>
        <w:rPr>
          <w:b/>
          <w:sz w:val="20"/>
          <w:szCs w:val="20"/>
          <w:u w:val="single"/>
        </w:rPr>
      </w:pPr>
    </w:p>
    <w:p w:rsidR="0026779A" w:rsidRDefault="0026779A" w:rsidP="0026779A">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p>
    <w:p w:rsidR="0026779A" w:rsidRPr="00865006" w:rsidRDefault="0026779A" w:rsidP="0026779A">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0"/>
          <w:szCs w:val="20"/>
        </w:rPr>
      </w:pPr>
      <w:r w:rsidRPr="00865006">
        <w:rPr>
          <w:sz w:val="20"/>
          <w:szCs w:val="20"/>
        </w:rPr>
        <w:t xml:space="preserve">All NACCAS-accredited institutions are required to submit a cross-referenced satisfactory academic progress policy as an exhibit to the Institutional Self-Study.  </w:t>
      </w:r>
      <w:r w:rsidR="00583BBB" w:rsidRPr="00865006">
        <w:rPr>
          <w:sz w:val="20"/>
          <w:szCs w:val="20"/>
        </w:rPr>
        <w:t xml:space="preserve">NACCAS Policy #IX.01 and #IX.02 </w:t>
      </w:r>
      <w:r w:rsidRPr="00865006">
        <w:rPr>
          <w:sz w:val="20"/>
          <w:szCs w:val="20"/>
        </w:rPr>
        <w:t xml:space="preserve">can be found on the below pages.  </w:t>
      </w:r>
      <w:r w:rsidR="00AC34EA" w:rsidRPr="00865006">
        <w:rPr>
          <w:sz w:val="20"/>
          <w:szCs w:val="20"/>
        </w:rPr>
        <w:t>Please note that there is a checklist for schools that teach in clock hour or competencies and a checklist for schools that teach in credit hours.</w:t>
      </w:r>
      <w:r w:rsidR="00583BBB">
        <w:rPr>
          <w:sz w:val="20"/>
          <w:szCs w:val="20"/>
        </w:rPr>
        <w:t xml:space="preserve"> The</w:t>
      </w:r>
      <w:r w:rsidRPr="00865006">
        <w:rPr>
          <w:sz w:val="20"/>
          <w:szCs w:val="20"/>
        </w:rPr>
        <w:t xml:space="preserve"> institution should carefully review </w:t>
      </w:r>
      <w:r w:rsidR="00583BBB">
        <w:rPr>
          <w:sz w:val="20"/>
          <w:szCs w:val="20"/>
        </w:rPr>
        <w:t xml:space="preserve">the applicable policy </w:t>
      </w:r>
      <w:r w:rsidRPr="00865006">
        <w:rPr>
          <w:sz w:val="20"/>
          <w:szCs w:val="20"/>
        </w:rPr>
        <w:t xml:space="preserve">to ensure understanding of </w:t>
      </w:r>
      <w:r w:rsidR="00AC34EA" w:rsidRPr="00865006">
        <w:rPr>
          <w:sz w:val="20"/>
          <w:szCs w:val="20"/>
        </w:rPr>
        <w:t xml:space="preserve">each </w:t>
      </w:r>
      <w:r w:rsidRPr="00865006">
        <w:rPr>
          <w:sz w:val="20"/>
          <w:szCs w:val="20"/>
        </w:rPr>
        <w:t xml:space="preserve">checklist requirement. </w:t>
      </w:r>
    </w:p>
    <w:p w:rsidR="0026779A" w:rsidRDefault="0026779A" w:rsidP="0026779A">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sz w:val="20"/>
          <w:szCs w:val="20"/>
          <w:u w:val="single"/>
        </w:rPr>
      </w:pPr>
    </w:p>
    <w:p w:rsidR="00583BBB" w:rsidRPr="00583BBB" w:rsidRDefault="00583BBB" w:rsidP="00583BBB">
      <w:pPr>
        <w:keepNext/>
        <w:jc w:val="center"/>
        <w:outlineLvl w:val="1"/>
        <w:rPr>
          <w:b/>
          <w:bCs/>
          <w:lang w:val="x-none" w:eastAsia="x-none"/>
        </w:rPr>
      </w:pPr>
      <w:bookmarkStart w:id="7" w:name="_Toc476576401"/>
      <w:r w:rsidRPr="00583BBB">
        <w:rPr>
          <w:b/>
          <w:bCs/>
          <w:lang w:val="x-none" w:eastAsia="x-none"/>
        </w:rPr>
        <w:t>Policy IX.01 – Evaluation of Students: Satisfactory Academic Progress Policy and Checklist For Programs Measured in Clock Hours or Competencies</w:t>
      </w:r>
      <w:bookmarkEnd w:id="7"/>
    </w:p>
    <w:p w:rsidR="00583BBB" w:rsidRPr="00583BBB" w:rsidRDefault="00583BBB" w:rsidP="00583BBB">
      <w:pPr>
        <w:rPr>
          <w:rFonts w:ascii="Calibri" w:eastAsia="Calibri" w:hAnsi="Calibri"/>
          <w:sz w:val="20"/>
          <w:szCs w:val="20"/>
          <w:u w:val="single"/>
        </w:rPr>
      </w:pPr>
    </w:p>
    <w:p w:rsidR="00583BBB" w:rsidRPr="00583BBB" w:rsidRDefault="00583BBB" w:rsidP="00583BBB">
      <w:pPr>
        <w:autoSpaceDE w:val="0"/>
        <w:autoSpaceDN w:val="0"/>
        <w:adjustRightInd w:val="0"/>
        <w:spacing w:after="200" w:line="276" w:lineRule="auto"/>
        <w:jc w:val="both"/>
        <w:rPr>
          <w:rFonts w:eastAsia="Calibri"/>
          <w:sz w:val="20"/>
          <w:szCs w:val="20"/>
        </w:rPr>
      </w:pPr>
      <w:r w:rsidRPr="00583BBB">
        <w:rPr>
          <w:rFonts w:eastAsia="Calibri"/>
          <w:sz w:val="20"/>
          <w:szCs w:val="20"/>
        </w:rPr>
        <w:t xml:space="preserve">A copy of this checklist is to accompany each Satisfactory Academic Progress Policy sent to the Commission, and this form is also a required exhibit for the Institutional Self-Study for </w:t>
      </w:r>
      <w:r w:rsidRPr="00583BBB">
        <w:rPr>
          <w:rFonts w:eastAsia="Calibri"/>
          <w:i/>
          <w:color w:val="0000FF"/>
          <w:sz w:val="20"/>
          <w:szCs w:val="20"/>
          <w:u w:val="single"/>
        </w:rPr>
        <w:t>Standard IX</w:t>
      </w:r>
      <w:r w:rsidRPr="00583BBB">
        <w:rPr>
          <w:rFonts w:eastAsia="Calibri"/>
          <w:sz w:val="20"/>
          <w:szCs w:val="20"/>
        </w:rPr>
        <w:t>. For each of the items below, review the relevant section of your policy to determine if it contains all of the information required. Then list the item number on your policy where the information can be found. Enter an N/A for any item that does not apply to the institution’s policy. For example, a school may not participate in or offer federal financial aid programs.</w:t>
      </w:r>
    </w:p>
    <w:p w:rsidR="00583BBB" w:rsidRPr="00583BBB" w:rsidRDefault="00583BBB" w:rsidP="00583BBB">
      <w:pPr>
        <w:autoSpaceDE w:val="0"/>
        <w:autoSpaceDN w:val="0"/>
        <w:adjustRightInd w:val="0"/>
        <w:spacing w:after="200" w:line="276" w:lineRule="auto"/>
        <w:jc w:val="both"/>
        <w:rPr>
          <w:rFonts w:eastAsia="Calibri"/>
          <w:sz w:val="20"/>
          <w:szCs w:val="20"/>
        </w:rPr>
      </w:pPr>
      <w:r w:rsidRPr="00583BBB">
        <w:rPr>
          <w:rFonts w:eastAsia="Calibri"/>
          <w:sz w:val="20"/>
          <w:szCs w:val="20"/>
        </w:rPr>
        <w:t>The Institution’s Policy:</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1.</w:t>
      </w:r>
      <w:r w:rsidRPr="00583BBB">
        <w:rPr>
          <w:rFonts w:eastAsia="Calibri"/>
          <w:sz w:val="20"/>
          <w:szCs w:val="20"/>
        </w:rPr>
        <w:tab/>
        <w:t>Is written and identified as a Satisfactory Academic Progress Policy.</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2.</w:t>
      </w:r>
      <w:r w:rsidRPr="00583BBB">
        <w:rPr>
          <w:rFonts w:eastAsia="Calibri"/>
          <w:sz w:val="20"/>
          <w:szCs w:val="20"/>
        </w:rPr>
        <w:tab/>
        <w:t>Applies to every student enrolled in a NACCAS-approved program.</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3.</w:t>
      </w:r>
      <w:r w:rsidRPr="00583BBB">
        <w:rPr>
          <w:rFonts w:eastAsia="Calibri"/>
          <w:sz w:val="20"/>
          <w:szCs w:val="20"/>
        </w:rPr>
        <w:tab/>
        <w:t>Is provided to applicants prior to enrollment.</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4.</w:t>
      </w:r>
      <w:r w:rsidRPr="00583BBB">
        <w:rPr>
          <w:rFonts w:eastAsia="Calibri"/>
          <w:sz w:val="20"/>
          <w:szCs w:val="20"/>
        </w:rPr>
        <w:tab/>
        <w:t>Is applied consistently to all students enrolled in a specific program and scheduled for a particular category of attendance (part-time/full-time).</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5.</w:t>
      </w:r>
      <w:r w:rsidRPr="00583BBB">
        <w:rPr>
          <w:rFonts w:eastAsia="Calibri"/>
          <w:sz w:val="20"/>
          <w:szCs w:val="20"/>
        </w:rPr>
        <w:tab/>
        <w:t>Includes both quantitative (attendance) and qualitative (academic performance) elements that are evaluated on a cumulative basis at the designated evaluation periods throughout the course or program of study.  Institutions may evaluate cumulative qualitative (theory and practical) elements separately as long as they each meet the required threshold.</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6.</w:t>
      </w:r>
      <w:r w:rsidRPr="00583BBB">
        <w:rPr>
          <w:rFonts w:eastAsia="Calibri"/>
          <w:sz w:val="20"/>
          <w:szCs w:val="20"/>
        </w:rPr>
        <w:tab/>
        <w:t xml:space="preserve">Includes a </w:t>
      </w:r>
      <w:r w:rsidRPr="00583BBB">
        <w:rPr>
          <w:rFonts w:eastAsia="Calibri"/>
          <w:i/>
          <w:color w:val="0000FF"/>
          <w:sz w:val="20"/>
          <w:szCs w:val="20"/>
          <w:u w:val="single"/>
        </w:rPr>
        <w:t>maximum time frame</w:t>
      </w:r>
      <w:r w:rsidRPr="00583BBB">
        <w:rPr>
          <w:rFonts w:eastAsia="Calibri"/>
          <w:sz w:val="20"/>
          <w:szCs w:val="20"/>
        </w:rPr>
        <w:t xml:space="preserve"> in which a student must complete the educational course or program that is no longer than 150% of the NACCAS approved length of the educational course or program based on 100% attendance schedule measured in academic years, non-standard terms, or clock hours completed.</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7.</w:t>
      </w:r>
      <w:r w:rsidRPr="00583BBB">
        <w:rPr>
          <w:rFonts w:eastAsia="Calibri"/>
          <w:sz w:val="20"/>
          <w:szCs w:val="20"/>
        </w:rPr>
        <w:tab/>
        <w:t xml:space="preserve">Includes the institution’s policy regarding the status of students who exceed the </w:t>
      </w:r>
      <w:r w:rsidRPr="00583BBB">
        <w:rPr>
          <w:rFonts w:eastAsia="Calibri"/>
          <w:i/>
          <w:color w:val="0000FF"/>
          <w:sz w:val="20"/>
          <w:szCs w:val="20"/>
          <w:u w:val="single"/>
        </w:rPr>
        <w:t>maximum time frame</w:t>
      </w:r>
      <w:r w:rsidRPr="00583BBB">
        <w:rPr>
          <w:rFonts w:eastAsia="Calibri"/>
          <w:sz w:val="20"/>
          <w:szCs w:val="20"/>
        </w:rPr>
        <w:t>.</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8.</w:t>
      </w:r>
      <w:r w:rsidRPr="00583BBB">
        <w:rPr>
          <w:rFonts w:eastAsia="Calibri"/>
          <w:sz w:val="20"/>
          <w:szCs w:val="20"/>
        </w:rPr>
        <w:tab/>
        <w:t xml:space="preserve">Ensures that a leave of absence extends the student’s contract period and </w:t>
      </w:r>
      <w:r w:rsidRPr="00583BBB">
        <w:rPr>
          <w:rFonts w:eastAsia="Calibri"/>
          <w:i/>
          <w:color w:val="0000FF"/>
          <w:sz w:val="20"/>
          <w:szCs w:val="20"/>
          <w:u w:val="single"/>
        </w:rPr>
        <w:t>maximum time frame</w:t>
      </w:r>
      <w:r w:rsidRPr="00583BBB">
        <w:rPr>
          <w:rFonts w:eastAsia="Calibri"/>
          <w:sz w:val="20"/>
          <w:szCs w:val="20"/>
        </w:rPr>
        <w:t xml:space="preserve"> by the same number of days taken in the leave of absence.</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9.</w:t>
      </w:r>
      <w:r w:rsidRPr="00583BBB">
        <w:rPr>
          <w:rFonts w:eastAsia="Calibri"/>
          <w:sz w:val="20"/>
          <w:szCs w:val="20"/>
        </w:rPr>
        <w:tab/>
        <w:t>Contains qualitative factors that will be evaluated to determine academic performance using a reasonable system of grades and/or work projects completed and/or comparable factors measurable against a norm.</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10.</w:t>
      </w:r>
      <w:r w:rsidRPr="00583BBB">
        <w:rPr>
          <w:rFonts w:eastAsia="Calibri"/>
          <w:sz w:val="20"/>
          <w:szCs w:val="20"/>
        </w:rPr>
        <w:tab/>
        <w:t>Contains a grading scale that includes a minimum acceptable level of progress requiring at least the equivalent of a 70% cumulative grade average or project completion rate, or a letter grade of C, or have an academic standing consistent with the institution’s requirements for graduation, whichever is greater.</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11.</w:t>
      </w:r>
      <w:r w:rsidRPr="00583BBB">
        <w:rPr>
          <w:rFonts w:eastAsia="Calibri"/>
          <w:sz w:val="20"/>
          <w:szCs w:val="20"/>
        </w:rPr>
        <w:tab/>
        <w:t>Establishes evaluation periods, whether in clock hours, weeks, or months, that are similar in length.</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12.</w:t>
      </w:r>
      <w:r w:rsidRPr="00583BBB">
        <w:rPr>
          <w:rFonts w:eastAsia="Calibri"/>
          <w:sz w:val="20"/>
          <w:szCs w:val="20"/>
        </w:rPr>
        <w:tab/>
        <w:t>The first evaluation must occur no later than the mid-point of: the academic year or the course and/or program, whichever occurs sooner. (Note:  All evaluations must be completed within seven (7) School Business Days (see Glossary Term) following the established evaluation points.)</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13.</w:t>
      </w:r>
      <w:r w:rsidRPr="00583BBB">
        <w:rPr>
          <w:rFonts w:eastAsia="Calibri"/>
          <w:sz w:val="20"/>
          <w:szCs w:val="20"/>
        </w:rPr>
        <w:tab/>
        <w:t xml:space="preserve">Identifies whether evaluation periods are based on actual hours completed or scheduled hours.  </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14.</w:t>
      </w:r>
      <w:r w:rsidRPr="00583BBB">
        <w:rPr>
          <w:rFonts w:eastAsia="Calibri"/>
          <w:sz w:val="20"/>
          <w:szCs w:val="20"/>
        </w:rPr>
        <w:tab/>
        <w:t>Specifies that students who meet the minimum requirements for attendance and academic performance are considered to be making satisfactory academic progress until the next scheduled evaluation.</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lastRenderedPageBreak/>
        <w:t>____ 15.</w:t>
      </w:r>
      <w:r w:rsidRPr="00583BBB">
        <w:rPr>
          <w:rFonts w:eastAsia="Calibri"/>
          <w:sz w:val="20"/>
          <w:szCs w:val="20"/>
        </w:rPr>
        <w:tab/>
        <w:t xml:space="preserve">May allow for an initial status of satisfactory academic progress </w:t>
      </w:r>
      <w:r w:rsidRPr="00583BBB">
        <w:rPr>
          <w:rFonts w:eastAsia="Calibri"/>
          <w:i/>
          <w:sz w:val="20"/>
          <w:szCs w:val="20"/>
        </w:rPr>
        <w:t>warning</w:t>
      </w:r>
      <w:r w:rsidRPr="00583BBB">
        <w:rPr>
          <w:rFonts w:eastAsia="Calibri"/>
          <w:sz w:val="20"/>
          <w:szCs w:val="20"/>
        </w:rPr>
        <w:t xml:space="preserve"> for students who are not considered meeting minimum standards for satisfactory academic progress. (The institution may elect to place the student on satisfactory academic progress </w:t>
      </w:r>
      <w:r w:rsidRPr="00583BBB">
        <w:rPr>
          <w:rFonts w:eastAsia="Calibri"/>
          <w:i/>
          <w:sz w:val="20"/>
          <w:szCs w:val="20"/>
        </w:rPr>
        <w:t>probation</w:t>
      </w:r>
      <w:r w:rsidRPr="00583BBB">
        <w:rPr>
          <w:rFonts w:eastAsia="Calibri"/>
          <w:sz w:val="20"/>
          <w:szCs w:val="20"/>
        </w:rPr>
        <w:t xml:space="preserve"> without first placing the student on </w:t>
      </w:r>
      <w:r w:rsidRPr="00583BBB">
        <w:rPr>
          <w:rFonts w:eastAsia="Calibri"/>
          <w:i/>
          <w:sz w:val="20"/>
          <w:szCs w:val="20"/>
        </w:rPr>
        <w:t>warning</w:t>
      </w:r>
      <w:r w:rsidRPr="00583BBB">
        <w:rPr>
          <w:rFonts w:eastAsia="Calibri"/>
          <w:sz w:val="20"/>
          <w:szCs w:val="20"/>
        </w:rPr>
        <w:t>.  See item below.)</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16.</w:t>
      </w:r>
      <w:r w:rsidRPr="00583BBB">
        <w:rPr>
          <w:rFonts w:eastAsia="Calibri"/>
          <w:sz w:val="20"/>
          <w:szCs w:val="20"/>
        </w:rPr>
        <w:tab/>
        <w:t>Indicates how a student can re-establish satisfactory academic progress and/or financial aid eligibility, if applicable.</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 xml:space="preserve">____ 17. </w:t>
      </w:r>
      <w:r w:rsidRPr="00583BBB">
        <w:rPr>
          <w:rFonts w:eastAsia="Calibri"/>
          <w:sz w:val="20"/>
          <w:szCs w:val="20"/>
        </w:rPr>
        <w:tab/>
        <w:t xml:space="preserve">May allow for the status of </w:t>
      </w:r>
      <w:r w:rsidRPr="00583BBB">
        <w:rPr>
          <w:rFonts w:eastAsia="Calibri"/>
          <w:i/>
          <w:sz w:val="20"/>
          <w:szCs w:val="20"/>
        </w:rPr>
        <w:t>probation</w:t>
      </w:r>
      <w:r w:rsidRPr="00583BBB">
        <w:rPr>
          <w:rFonts w:eastAsia="Calibri"/>
          <w:sz w:val="20"/>
          <w:szCs w:val="20"/>
        </w:rPr>
        <w:t xml:space="preserve"> for students who are not considered meeting minimum standards for satisfactory academic progress if:</w:t>
      </w:r>
    </w:p>
    <w:p w:rsidR="00583BBB" w:rsidRPr="00583BBB" w:rsidRDefault="00583BBB" w:rsidP="00583BBB">
      <w:pPr>
        <w:autoSpaceDE w:val="0"/>
        <w:autoSpaceDN w:val="0"/>
        <w:adjustRightInd w:val="0"/>
        <w:spacing w:after="200" w:line="276" w:lineRule="auto"/>
        <w:ind w:left="1620" w:hanging="720"/>
        <w:jc w:val="both"/>
        <w:rPr>
          <w:rFonts w:eastAsia="Calibri"/>
          <w:sz w:val="20"/>
          <w:szCs w:val="20"/>
        </w:rPr>
      </w:pPr>
      <w:r w:rsidRPr="00583BBB">
        <w:rPr>
          <w:rFonts w:eastAsia="Calibri"/>
          <w:sz w:val="20"/>
          <w:szCs w:val="20"/>
        </w:rPr>
        <w:t>____ a.</w:t>
      </w:r>
      <w:r w:rsidRPr="00583BBB">
        <w:rPr>
          <w:rFonts w:eastAsia="Calibri"/>
          <w:sz w:val="20"/>
          <w:szCs w:val="20"/>
        </w:rPr>
        <w:tab/>
        <w:t xml:space="preserve">The institution evaluates the student’s progress and determines that the student did not make satisfactory academic progress during the </w:t>
      </w:r>
      <w:r w:rsidRPr="00583BBB">
        <w:rPr>
          <w:rFonts w:eastAsia="Calibri"/>
          <w:i/>
          <w:sz w:val="20"/>
          <w:szCs w:val="20"/>
        </w:rPr>
        <w:t xml:space="preserve">warning </w:t>
      </w:r>
      <w:r w:rsidRPr="00583BBB">
        <w:rPr>
          <w:rFonts w:eastAsia="Calibri"/>
          <w:sz w:val="20"/>
          <w:szCs w:val="20"/>
        </w:rPr>
        <w:t>or previous evaluation period; and</w:t>
      </w:r>
    </w:p>
    <w:p w:rsidR="00583BBB" w:rsidRPr="00583BBB" w:rsidRDefault="00583BBB" w:rsidP="00583BBB">
      <w:pPr>
        <w:autoSpaceDE w:val="0"/>
        <w:autoSpaceDN w:val="0"/>
        <w:adjustRightInd w:val="0"/>
        <w:spacing w:after="200" w:line="276" w:lineRule="auto"/>
        <w:ind w:left="1620" w:hanging="720"/>
        <w:jc w:val="both"/>
        <w:rPr>
          <w:rFonts w:eastAsia="Calibri"/>
          <w:sz w:val="20"/>
          <w:szCs w:val="20"/>
        </w:rPr>
      </w:pPr>
      <w:r w:rsidRPr="00583BBB">
        <w:rPr>
          <w:rFonts w:eastAsia="Calibri"/>
          <w:sz w:val="20"/>
          <w:szCs w:val="20"/>
        </w:rPr>
        <w:t>____ b.</w:t>
      </w:r>
      <w:r w:rsidRPr="00583BBB">
        <w:rPr>
          <w:rFonts w:eastAsia="Calibri"/>
          <w:sz w:val="20"/>
          <w:szCs w:val="20"/>
        </w:rPr>
        <w:tab/>
        <w:t>The student prevails upon appeal of a negative progress determination prior to being placed on probation; and</w:t>
      </w:r>
    </w:p>
    <w:p w:rsidR="00583BBB" w:rsidRPr="00583BBB" w:rsidRDefault="00583BBB" w:rsidP="00583BBB">
      <w:pPr>
        <w:autoSpaceDE w:val="0"/>
        <w:autoSpaceDN w:val="0"/>
        <w:adjustRightInd w:val="0"/>
        <w:spacing w:after="200" w:line="276" w:lineRule="auto"/>
        <w:ind w:left="1620" w:hanging="720"/>
        <w:jc w:val="both"/>
        <w:rPr>
          <w:rFonts w:eastAsia="Calibri"/>
          <w:sz w:val="20"/>
          <w:szCs w:val="20"/>
        </w:rPr>
      </w:pPr>
      <w:r w:rsidRPr="00583BBB">
        <w:rPr>
          <w:rFonts w:eastAsia="Calibri"/>
          <w:sz w:val="20"/>
          <w:szCs w:val="20"/>
        </w:rPr>
        <w:t>____ c.</w:t>
      </w:r>
      <w:r w:rsidRPr="00583BBB">
        <w:rPr>
          <w:rFonts w:eastAsia="Calibri"/>
          <w:sz w:val="20"/>
          <w:szCs w:val="20"/>
        </w:rPr>
        <w:tab/>
        <w:t>The institution determines that satisfactory academic progress standards can be met by the end of the subsequent evaluation period; or</w:t>
      </w:r>
    </w:p>
    <w:p w:rsidR="00583BBB" w:rsidRPr="00583BBB" w:rsidRDefault="00583BBB" w:rsidP="00583BBB">
      <w:pPr>
        <w:autoSpaceDE w:val="0"/>
        <w:autoSpaceDN w:val="0"/>
        <w:adjustRightInd w:val="0"/>
        <w:spacing w:after="200" w:line="276" w:lineRule="auto"/>
        <w:ind w:left="1620" w:hanging="720"/>
        <w:jc w:val="both"/>
        <w:rPr>
          <w:rFonts w:eastAsia="Calibri"/>
          <w:sz w:val="20"/>
          <w:szCs w:val="20"/>
        </w:rPr>
      </w:pPr>
      <w:r w:rsidRPr="00583BBB">
        <w:rPr>
          <w:rFonts w:eastAsia="Calibri"/>
          <w:sz w:val="20"/>
          <w:szCs w:val="20"/>
        </w:rPr>
        <w:t>____ d. The institution develops an academic plan for the student that, if followed, will ensure that the student is able to meet the institution’s satisfactory academic progress requirements by a specific point within the maximum timeframe established for the individual student.</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18.</w:t>
      </w:r>
      <w:r w:rsidRPr="00583BBB">
        <w:rPr>
          <w:rFonts w:eastAsia="Calibri"/>
          <w:sz w:val="20"/>
          <w:szCs w:val="20"/>
        </w:rPr>
        <w:tab/>
        <w:t>May allow a student to appeal a satisfactory academic progress determination. If the institution permits a student to appeal a satisfactory academic progress determination, the policy must describe:</w:t>
      </w:r>
    </w:p>
    <w:p w:rsidR="00583BBB" w:rsidRPr="00583BBB" w:rsidRDefault="00583BBB" w:rsidP="00583BBB">
      <w:pPr>
        <w:autoSpaceDE w:val="0"/>
        <w:autoSpaceDN w:val="0"/>
        <w:adjustRightInd w:val="0"/>
        <w:spacing w:after="200" w:line="276" w:lineRule="auto"/>
        <w:ind w:left="1620" w:hanging="720"/>
        <w:jc w:val="both"/>
        <w:rPr>
          <w:rFonts w:eastAsia="Calibri"/>
          <w:sz w:val="20"/>
          <w:szCs w:val="20"/>
        </w:rPr>
      </w:pPr>
      <w:r w:rsidRPr="00583BBB">
        <w:rPr>
          <w:rFonts w:eastAsia="Calibri"/>
          <w:sz w:val="20"/>
          <w:szCs w:val="20"/>
        </w:rPr>
        <w:t>____ a.</w:t>
      </w:r>
      <w:r w:rsidRPr="00583BBB">
        <w:rPr>
          <w:rFonts w:eastAsia="Calibri"/>
          <w:sz w:val="20"/>
          <w:szCs w:val="20"/>
        </w:rPr>
        <w:tab/>
        <w:t>How the student may re-establish eligibility for financial aid, if applicable;</w:t>
      </w:r>
    </w:p>
    <w:p w:rsidR="00583BBB" w:rsidRPr="00583BBB" w:rsidRDefault="00583BBB" w:rsidP="00583BBB">
      <w:pPr>
        <w:autoSpaceDE w:val="0"/>
        <w:autoSpaceDN w:val="0"/>
        <w:adjustRightInd w:val="0"/>
        <w:spacing w:after="200" w:line="276" w:lineRule="auto"/>
        <w:ind w:left="1620" w:hanging="720"/>
        <w:jc w:val="both"/>
        <w:rPr>
          <w:rFonts w:eastAsia="Calibri"/>
          <w:sz w:val="20"/>
          <w:szCs w:val="20"/>
        </w:rPr>
      </w:pPr>
      <w:r w:rsidRPr="00583BBB">
        <w:rPr>
          <w:rFonts w:eastAsia="Calibri"/>
          <w:sz w:val="20"/>
          <w:szCs w:val="20"/>
        </w:rPr>
        <w:t>____ b.</w:t>
      </w:r>
      <w:r w:rsidRPr="00583BBB">
        <w:rPr>
          <w:rFonts w:eastAsia="Calibri"/>
          <w:sz w:val="20"/>
          <w:szCs w:val="20"/>
        </w:rPr>
        <w:tab/>
        <w:t xml:space="preserve">The reasons for which a student may appeal such as the death of a relative, an injury or illness of the student, or other allowable special circumstances; </w:t>
      </w:r>
    </w:p>
    <w:p w:rsidR="00583BBB" w:rsidRPr="00583BBB" w:rsidRDefault="00583BBB" w:rsidP="00583BBB">
      <w:pPr>
        <w:autoSpaceDE w:val="0"/>
        <w:autoSpaceDN w:val="0"/>
        <w:adjustRightInd w:val="0"/>
        <w:spacing w:after="200" w:line="276" w:lineRule="auto"/>
        <w:ind w:left="1620" w:hanging="720"/>
        <w:jc w:val="both"/>
        <w:rPr>
          <w:rFonts w:eastAsia="Calibri"/>
          <w:sz w:val="20"/>
          <w:szCs w:val="20"/>
        </w:rPr>
      </w:pPr>
      <w:r w:rsidRPr="00583BBB">
        <w:rPr>
          <w:rFonts w:eastAsia="Calibri"/>
          <w:sz w:val="20"/>
          <w:szCs w:val="20"/>
        </w:rPr>
        <w:t>____ c.</w:t>
      </w:r>
      <w:r w:rsidRPr="00583BBB">
        <w:rPr>
          <w:rFonts w:eastAsia="Calibri"/>
          <w:sz w:val="20"/>
          <w:szCs w:val="20"/>
        </w:rPr>
        <w:tab/>
        <w:t>Documentation the student must submit regarding why the student failed to make satisfactory academic progress and what has changed in the student’s situation that will allow the achievement of satisfactory academic progress at the next evaluation; and</w:t>
      </w:r>
    </w:p>
    <w:p w:rsidR="00583BBB" w:rsidRPr="00583BBB" w:rsidRDefault="00583BBB" w:rsidP="00583BBB">
      <w:pPr>
        <w:autoSpaceDE w:val="0"/>
        <w:autoSpaceDN w:val="0"/>
        <w:adjustRightInd w:val="0"/>
        <w:spacing w:after="200" w:line="276" w:lineRule="auto"/>
        <w:ind w:left="1620" w:hanging="720"/>
        <w:jc w:val="both"/>
        <w:rPr>
          <w:rFonts w:eastAsia="Calibri"/>
          <w:sz w:val="20"/>
          <w:szCs w:val="20"/>
        </w:rPr>
      </w:pPr>
      <w:r w:rsidRPr="00583BBB">
        <w:rPr>
          <w:rFonts w:eastAsia="Calibri"/>
          <w:sz w:val="20"/>
          <w:szCs w:val="20"/>
        </w:rPr>
        <w:t>____ d.</w:t>
      </w:r>
      <w:r w:rsidRPr="00583BBB">
        <w:rPr>
          <w:rFonts w:eastAsia="Calibri"/>
          <w:sz w:val="20"/>
          <w:szCs w:val="20"/>
        </w:rPr>
        <w:tab/>
        <w:t>How the results of the appeal are documented in the student’s file.</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19.</w:t>
      </w:r>
      <w:r w:rsidRPr="00583BBB">
        <w:rPr>
          <w:rFonts w:eastAsia="Calibri"/>
          <w:sz w:val="20"/>
          <w:szCs w:val="20"/>
        </w:rPr>
        <w:tab/>
        <w:t xml:space="preserve">States that a student who does not achieve the minimum standards is no longer eligible for Title IV, HEA program funds, if applicable, unless the student is on </w:t>
      </w:r>
      <w:r w:rsidRPr="00583BBB">
        <w:rPr>
          <w:rFonts w:eastAsia="Calibri"/>
          <w:i/>
          <w:sz w:val="20"/>
          <w:szCs w:val="20"/>
        </w:rPr>
        <w:t>warning</w:t>
      </w:r>
      <w:r w:rsidRPr="00583BBB">
        <w:rPr>
          <w:rFonts w:eastAsia="Calibri"/>
          <w:sz w:val="20"/>
          <w:szCs w:val="20"/>
        </w:rPr>
        <w:t xml:space="preserve"> or has prevailed upon appeal of the determination that has resulted in the status of </w:t>
      </w:r>
      <w:r w:rsidRPr="00583BBB">
        <w:rPr>
          <w:rFonts w:eastAsia="Calibri"/>
          <w:i/>
          <w:sz w:val="20"/>
          <w:szCs w:val="20"/>
        </w:rPr>
        <w:t>probation</w:t>
      </w:r>
      <w:r w:rsidRPr="00583BBB">
        <w:rPr>
          <w:rFonts w:eastAsia="Calibri"/>
          <w:sz w:val="20"/>
          <w:szCs w:val="20"/>
        </w:rPr>
        <w:t>.</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20.</w:t>
      </w:r>
      <w:r w:rsidRPr="00583BBB">
        <w:rPr>
          <w:rFonts w:eastAsia="Calibri"/>
          <w:sz w:val="20"/>
          <w:szCs w:val="20"/>
        </w:rPr>
        <w:tab/>
        <w:t>Requires the institution to notify students of any evaluation that impacts the student’s eligibility for financial aid, if applicable.</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 xml:space="preserve">____ 21. </w:t>
      </w:r>
      <w:r w:rsidRPr="00583BBB">
        <w:rPr>
          <w:rFonts w:eastAsia="Calibri"/>
          <w:sz w:val="20"/>
          <w:szCs w:val="20"/>
        </w:rPr>
        <w:tab/>
        <w:t>Details reasonable provisions regarding temporary interruptions or Leaves of Absence.</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 xml:space="preserve">____ 22. </w:t>
      </w:r>
      <w:r w:rsidRPr="00583BBB">
        <w:rPr>
          <w:rFonts w:eastAsia="Calibri"/>
          <w:sz w:val="20"/>
          <w:szCs w:val="20"/>
        </w:rPr>
        <w:tab/>
        <w:t>Addresses the status of students re-entering the institution and requires that they re-enter in the same progress status as when they left.</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 xml:space="preserve">____ 23. </w:t>
      </w:r>
      <w:r w:rsidRPr="00583BBB">
        <w:rPr>
          <w:rFonts w:eastAsia="Calibri"/>
          <w:sz w:val="20"/>
          <w:szCs w:val="20"/>
        </w:rPr>
        <w:tab/>
        <w:t>States whether course incompletes, withdrawals, or repetitions apply to the institution, and if so, states the policy.</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24.</w:t>
      </w:r>
      <w:r w:rsidRPr="00583BBB">
        <w:rPr>
          <w:rFonts w:eastAsia="Calibri"/>
          <w:sz w:val="20"/>
          <w:szCs w:val="20"/>
        </w:rPr>
        <w:tab/>
        <w:t>States that course incompletes, repetitions, and non-credit remedial courses have no effect upon the institution’s satisfactory academic progress standards if the institution has no such items or policies.</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25.</w:t>
      </w:r>
      <w:r w:rsidRPr="00583BBB">
        <w:rPr>
          <w:rFonts w:eastAsia="Calibri"/>
          <w:sz w:val="20"/>
          <w:szCs w:val="20"/>
        </w:rPr>
        <w:tab/>
        <w:t>Establishes that transfer hours from another institution that are accepted toward the student’s educational program are counted as both attempted and completed hours for the purpose of determining  when the allowable maximum time-frame has been exhausted.  SAP evaluation periods are based on actual contracted hours at the institution.</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26.</w:t>
      </w:r>
      <w:r w:rsidRPr="00583BBB">
        <w:rPr>
          <w:rFonts w:eastAsia="Calibri"/>
          <w:sz w:val="20"/>
          <w:szCs w:val="20"/>
        </w:rPr>
        <w:tab/>
        <w:t>Describes how students have access to satisfactory academic progress evaluation results.</w:t>
      </w:r>
    </w:p>
    <w:p w:rsidR="00583BBB" w:rsidRPr="00583BBB" w:rsidRDefault="00583BBB" w:rsidP="00583BBB">
      <w:pPr>
        <w:keepNext/>
        <w:jc w:val="center"/>
        <w:outlineLvl w:val="1"/>
        <w:rPr>
          <w:b/>
          <w:bCs/>
          <w:lang w:val="x-none" w:eastAsia="x-none"/>
        </w:rPr>
      </w:pPr>
      <w:bookmarkStart w:id="8" w:name="_Toc476576402"/>
      <w:bookmarkStart w:id="9" w:name="PolicyIX02"/>
      <w:r w:rsidRPr="00583BBB">
        <w:rPr>
          <w:b/>
          <w:bCs/>
          <w:lang w:val="x-none" w:eastAsia="x-none"/>
        </w:rPr>
        <w:lastRenderedPageBreak/>
        <w:t>Policy IX.02 – Evaluation of Students: Satisfactory Academic Progress Policy and Checklist For Programs Measured in Credit Hours</w:t>
      </w:r>
      <w:bookmarkEnd w:id="8"/>
      <w:r w:rsidRPr="00583BBB">
        <w:rPr>
          <w:b/>
          <w:bCs/>
          <w:lang w:val="x-none" w:eastAsia="x-none"/>
        </w:rPr>
        <w:t xml:space="preserve"> </w:t>
      </w:r>
      <w:bookmarkEnd w:id="9"/>
    </w:p>
    <w:p w:rsidR="00583BBB" w:rsidRPr="00583BBB" w:rsidRDefault="00583BBB" w:rsidP="00583BBB">
      <w:pPr>
        <w:spacing w:after="200" w:line="276" w:lineRule="auto"/>
        <w:rPr>
          <w:rFonts w:ascii="Calibri" w:eastAsia="Calibri" w:hAnsi="Calibri"/>
          <w:sz w:val="22"/>
          <w:szCs w:val="22"/>
          <w:lang w:eastAsia="x-none"/>
        </w:rPr>
      </w:pPr>
    </w:p>
    <w:p w:rsidR="00583BBB" w:rsidRPr="00583BBB" w:rsidRDefault="00583BBB" w:rsidP="00583BBB">
      <w:pPr>
        <w:autoSpaceDE w:val="0"/>
        <w:autoSpaceDN w:val="0"/>
        <w:adjustRightInd w:val="0"/>
        <w:spacing w:after="200" w:line="276" w:lineRule="auto"/>
        <w:jc w:val="both"/>
        <w:rPr>
          <w:rFonts w:eastAsia="Calibri"/>
          <w:sz w:val="20"/>
          <w:szCs w:val="20"/>
        </w:rPr>
      </w:pPr>
      <w:r w:rsidRPr="00583BBB">
        <w:rPr>
          <w:rFonts w:eastAsia="Calibri"/>
          <w:sz w:val="20"/>
          <w:szCs w:val="20"/>
        </w:rPr>
        <w:t xml:space="preserve">A copy of this checklist is to accompany each Satisfactory Academic Progress Policy sent to the Commission, and this form is also a required exhibit for the Institutional Self-Study for </w:t>
      </w:r>
      <w:r w:rsidRPr="00583BBB">
        <w:rPr>
          <w:rFonts w:eastAsia="Calibri"/>
          <w:i/>
          <w:color w:val="0000FF"/>
          <w:sz w:val="20"/>
          <w:szCs w:val="20"/>
          <w:u w:val="single"/>
        </w:rPr>
        <w:t>Standard IX</w:t>
      </w:r>
      <w:r w:rsidRPr="00583BBB">
        <w:rPr>
          <w:rFonts w:eastAsia="Calibri"/>
          <w:sz w:val="20"/>
          <w:szCs w:val="20"/>
        </w:rPr>
        <w:t>. For each of the items below, review the relevant section of your policy to determine if it contains all of the information required. Then list the item number on your policy where the information can be found. Enter an N/A for any item that does not apply to the institution’s policy. For example, a school may not participate in or offer federal financial aid programs.</w:t>
      </w:r>
    </w:p>
    <w:p w:rsidR="00583BBB" w:rsidRPr="00583BBB" w:rsidRDefault="00583BBB" w:rsidP="00583BBB">
      <w:pPr>
        <w:autoSpaceDE w:val="0"/>
        <w:autoSpaceDN w:val="0"/>
        <w:adjustRightInd w:val="0"/>
        <w:spacing w:after="200" w:line="276" w:lineRule="auto"/>
        <w:jc w:val="both"/>
        <w:rPr>
          <w:rFonts w:eastAsia="Calibri"/>
          <w:sz w:val="20"/>
          <w:szCs w:val="20"/>
        </w:rPr>
      </w:pPr>
      <w:r w:rsidRPr="00583BBB">
        <w:rPr>
          <w:rFonts w:eastAsia="Calibri"/>
          <w:sz w:val="20"/>
          <w:szCs w:val="20"/>
        </w:rPr>
        <w:t>The Institution’s Policy:</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 xml:space="preserve">____ 1. </w:t>
      </w:r>
      <w:r w:rsidRPr="00583BBB">
        <w:rPr>
          <w:rFonts w:eastAsia="Calibri"/>
          <w:sz w:val="20"/>
          <w:szCs w:val="20"/>
        </w:rPr>
        <w:tab/>
        <w:t>Is written and identified as a Satisfactory Academic Progress Policy.</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 xml:space="preserve">____ 2. </w:t>
      </w:r>
      <w:r w:rsidRPr="00583BBB">
        <w:rPr>
          <w:rFonts w:eastAsia="Calibri"/>
          <w:sz w:val="20"/>
          <w:szCs w:val="20"/>
        </w:rPr>
        <w:tab/>
        <w:t>Applies to every student enrolled in a NACCAS approved program.</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 xml:space="preserve">____ 3. </w:t>
      </w:r>
      <w:r w:rsidRPr="00583BBB">
        <w:rPr>
          <w:rFonts w:eastAsia="Calibri"/>
          <w:sz w:val="20"/>
          <w:szCs w:val="20"/>
        </w:rPr>
        <w:tab/>
        <w:t>Is provided to applicants prior to enrollment.</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 xml:space="preserve">____ 4. </w:t>
      </w:r>
      <w:r w:rsidRPr="00583BBB">
        <w:rPr>
          <w:rFonts w:eastAsia="Calibri"/>
          <w:sz w:val="20"/>
          <w:szCs w:val="20"/>
        </w:rPr>
        <w:tab/>
        <w:t>Is applied consistently to all students enrolled in a specific program and scheduled for a particular category of attendance (part-time/full-time).</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 xml:space="preserve">____ 5. </w:t>
      </w:r>
      <w:r w:rsidRPr="00583BBB">
        <w:rPr>
          <w:rFonts w:eastAsia="Calibri"/>
          <w:sz w:val="20"/>
          <w:szCs w:val="20"/>
        </w:rPr>
        <w:tab/>
        <w:t>Includes both quantitative (academic terms) and qualitative (academic performance) elements that are evaluated on a cumulative basis at the designated evaluation periods throughout the course or program of study. Institutions may evaluate cumulative qualitative (theory and practical) elements separately as long as they each meet the required threshold.</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 xml:space="preserve">____ 6. </w:t>
      </w:r>
      <w:r w:rsidRPr="00583BBB">
        <w:rPr>
          <w:rFonts w:eastAsia="Calibri"/>
          <w:sz w:val="20"/>
          <w:szCs w:val="20"/>
        </w:rPr>
        <w:tab/>
        <w:t xml:space="preserve">Includes a </w:t>
      </w:r>
      <w:r w:rsidRPr="00583BBB">
        <w:rPr>
          <w:rFonts w:eastAsia="Calibri"/>
          <w:i/>
          <w:color w:val="0000FF"/>
          <w:sz w:val="20"/>
          <w:szCs w:val="20"/>
          <w:u w:val="single"/>
        </w:rPr>
        <w:t>maximum time frame</w:t>
      </w:r>
      <w:r w:rsidRPr="00583BBB">
        <w:rPr>
          <w:rFonts w:eastAsia="Calibri"/>
          <w:sz w:val="20"/>
          <w:szCs w:val="20"/>
        </w:rPr>
        <w:t xml:space="preserve"> in which a student must complete the educational course or program that is no longer than 150% of the NACCAS approved length of the educational course or program based on the number of credit hours to complete the program measured in quarter or semester terms.</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 xml:space="preserve">____ 7. </w:t>
      </w:r>
      <w:r w:rsidRPr="00583BBB">
        <w:rPr>
          <w:rFonts w:eastAsia="Calibri"/>
          <w:sz w:val="20"/>
          <w:szCs w:val="20"/>
        </w:rPr>
        <w:tab/>
        <w:t xml:space="preserve">Includes the institution’s policy regarding the status of students who exceed the </w:t>
      </w:r>
      <w:r w:rsidRPr="00583BBB">
        <w:rPr>
          <w:rFonts w:eastAsia="Calibri"/>
          <w:i/>
          <w:color w:val="0000FF"/>
          <w:sz w:val="20"/>
          <w:szCs w:val="20"/>
          <w:u w:val="single"/>
        </w:rPr>
        <w:t>maximum time frame</w:t>
      </w:r>
      <w:r w:rsidRPr="00583BBB">
        <w:rPr>
          <w:rFonts w:eastAsia="Calibri"/>
          <w:sz w:val="20"/>
          <w:szCs w:val="20"/>
        </w:rPr>
        <w:t xml:space="preserve">. </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 xml:space="preserve">____ 8. </w:t>
      </w:r>
      <w:r w:rsidRPr="00583BBB">
        <w:rPr>
          <w:rFonts w:eastAsia="Calibri"/>
          <w:sz w:val="20"/>
          <w:szCs w:val="20"/>
        </w:rPr>
        <w:tab/>
        <w:t xml:space="preserve">Ensures that a leave of absence extends the student’s contract period and </w:t>
      </w:r>
      <w:r w:rsidRPr="00583BBB">
        <w:rPr>
          <w:rFonts w:eastAsia="Calibri"/>
          <w:i/>
          <w:color w:val="0000FF"/>
          <w:sz w:val="20"/>
          <w:szCs w:val="20"/>
          <w:u w:val="single"/>
        </w:rPr>
        <w:t>maximum time frame</w:t>
      </w:r>
      <w:r w:rsidRPr="00583BBB">
        <w:rPr>
          <w:rFonts w:eastAsia="Calibri"/>
          <w:sz w:val="20"/>
          <w:szCs w:val="20"/>
        </w:rPr>
        <w:t xml:space="preserve"> by the same number of days taken in the leave of absence.</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 xml:space="preserve">____ 9. </w:t>
      </w:r>
      <w:r w:rsidRPr="00583BBB">
        <w:rPr>
          <w:rFonts w:eastAsia="Calibri"/>
          <w:sz w:val="20"/>
          <w:szCs w:val="20"/>
        </w:rPr>
        <w:tab/>
        <w:t>Contains qualitative factors that will be evaluated to determine academic performance using a reasonable system of grades and/or work projects completed and/or comparable factors measurable against a norm.</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 xml:space="preserve">____ 10. </w:t>
      </w:r>
      <w:r w:rsidRPr="00583BBB">
        <w:rPr>
          <w:rFonts w:eastAsia="Calibri"/>
          <w:sz w:val="20"/>
          <w:szCs w:val="20"/>
        </w:rPr>
        <w:tab/>
        <w:t xml:space="preserve">Contains a grading scale that includes a minimum acceptable level of progress requiring at least the equivalent of a 70% cumulative grade average or project completion rate, or a letter grade of C, or have an academic standing consistent with the institution’s requirements for graduation, whichever is greater. </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 xml:space="preserve">____ 11. </w:t>
      </w:r>
      <w:r w:rsidRPr="00583BBB">
        <w:rPr>
          <w:rFonts w:eastAsia="Calibri"/>
          <w:sz w:val="20"/>
          <w:szCs w:val="20"/>
        </w:rPr>
        <w:tab/>
        <w:t>Monitors the academic progress of students at the midpoint and end of each term. (Note:  All evaluations must be completed within seven (7) School Business Days (see Glossary Term) following the established evaluation points.)</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 xml:space="preserve">____ 12. </w:t>
      </w:r>
      <w:r w:rsidRPr="00583BBB">
        <w:rPr>
          <w:rFonts w:eastAsia="Calibri"/>
          <w:sz w:val="20"/>
          <w:szCs w:val="20"/>
        </w:rPr>
        <w:tab/>
        <w:t xml:space="preserve">Establishes that for a school participating in Title IV, HEA programs, states a student’s successful course completion percentage is based on the number of successfully completed credit hours (those with a grade of 70% or higher or as otherwise defined by the institution) divided by the cumulative number of credit hours attempted by the student at that time. </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13.</w:t>
      </w:r>
      <w:r w:rsidRPr="00583BBB">
        <w:rPr>
          <w:rFonts w:eastAsia="Calibri"/>
          <w:sz w:val="20"/>
          <w:szCs w:val="20"/>
        </w:rPr>
        <w:tab/>
        <w:t>Specifies that students who meet the minimum requirements for academic performance are considered to be making satisfactory academic progress until the next scheduled evaluation.</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14.</w:t>
      </w:r>
      <w:r w:rsidRPr="00583BBB">
        <w:rPr>
          <w:rFonts w:eastAsia="Calibri"/>
          <w:sz w:val="20"/>
          <w:szCs w:val="20"/>
        </w:rPr>
        <w:tab/>
        <w:t xml:space="preserve">May allow for an initial status of satisfactory academic progress </w:t>
      </w:r>
      <w:r w:rsidRPr="00583BBB">
        <w:rPr>
          <w:rFonts w:eastAsia="Calibri"/>
          <w:i/>
          <w:sz w:val="20"/>
          <w:szCs w:val="20"/>
        </w:rPr>
        <w:t>warning</w:t>
      </w:r>
      <w:r w:rsidRPr="00583BBB">
        <w:rPr>
          <w:rFonts w:eastAsia="Calibri"/>
          <w:sz w:val="20"/>
          <w:szCs w:val="20"/>
        </w:rPr>
        <w:t xml:space="preserve"> for students who are not considered meeting minimum standards for satisfactory academic progress. (The institution may elect to place the student on satisfactory academic progress </w:t>
      </w:r>
      <w:r w:rsidRPr="00583BBB">
        <w:rPr>
          <w:rFonts w:eastAsia="Calibri"/>
          <w:i/>
          <w:sz w:val="20"/>
          <w:szCs w:val="20"/>
        </w:rPr>
        <w:t>probation</w:t>
      </w:r>
      <w:r w:rsidRPr="00583BBB">
        <w:rPr>
          <w:rFonts w:eastAsia="Calibri"/>
          <w:sz w:val="20"/>
          <w:szCs w:val="20"/>
        </w:rPr>
        <w:t xml:space="preserve"> without first placing the student on </w:t>
      </w:r>
      <w:r w:rsidRPr="00583BBB">
        <w:rPr>
          <w:rFonts w:eastAsia="Calibri"/>
          <w:i/>
          <w:sz w:val="20"/>
          <w:szCs w:val="20"/>
        </w:rPr>
        <w:t>warning</w:t>
      </w:r>
      <w:r w:rsidRPr="00583BBB">
        <w:rPr>
          <w:rFonts w:eastAsia="Calibri"/>
          <w:sz w:val="20"/>
          <w:szCs w:val="20"/>
        </w:rPr>
        <w:t>.  See item below.)</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lastRenderedPageBreak/>
        <w:t>____ 15.</w:t>
      </w:r>
      <w:r w:rsidRPr="00583BBB">
        <w:rPr>
          <w:rFonts w:eastAsia="Calibri"/>
          <w:sz w:val="20"/>
          <w:szCs w:val="20"/>
        </w:rPr>
        <w:tab/>
        <w:t>Indicates how a student can re-establish satisfactory academic progress and/or financial aid eligibility, if applicable.</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16.</w:t>
      </w:r>
      <w:r w:rsidRPr="00583BBB">
        <w:rPr>
          <w:rFonts w:eastAsia="Calibri"/>
          <w:sz w:val="20"/>
          <w:szCs w:val="20"/>
        </w:rPr>
        <w:tab/>
        <w:t xml:space="preserve">May allow for the status of </w:t>
      </w:r>
      <w:r w:rsidRPr="00583BBB">
        <w:rPr>
          <w:rFonts w:eastAsia="Calibri"/>
          <w:i/>
          <w:sz w:val="20"/>
          <w:szCs w:val="20"/>
        </w:rPr>
        <w:t>probation</w:t>
      </w:r>
      <w:r w:rsidRPr="00583BBB">
        <w:rPr>
          <w:rFonts w:eastAsia="Calibri"/>
          <w:sz w:val="20"/>
          <w:szCs w:val="20"/>
        </w:rPr>
        <w:t xml:space="preserve"> for students who are not considered meeting minimum standards for satisfactory academic progress if:</w:t>
      </w:r>
    </w:p>
    <w:p w:rsidR="00583BBB" w:rsidRPr="00583BBB" w:rsidRDefault="00583BBB" w:rsidP="00583BBB">
      <w:pPr>
        <w:autoSpaceDE w:val="0"/>
        <w:autoSpaceDN w:val="0"/>
        <w:adjustRightInd w:val="0"/>
        <w:spacing w:after="200" w:line="276" w:lineRule="auto"/>
        <w:ind w:left="1620" w:hanging="720"/>
        <w:jc w:val="both"/>
        <w:rPr>
          <w:rFonts w:eastAsia="Calibri"/>
          <w:sz w:val="20"/>
          <w:szCs w:val="20"/>
        </w:rPr>
      </w:pPr>
      <w:r w:rsidRPr="00583BBB">
        <w:rPr>
          <w:rFonts w:eastAsia="Calibri"/>
          <w:sz w:val="20"/>
          <w:szCs w:val="20"/>
        </w:rPr>
        <w:t>____ a.</w:t>
      </w:r>
      <w:r w:rsidRPr="00583BBB">
        <w:rPr>
          <w:rFonts w:eastAsia="Calibri"/>
          <w:sz w:val="20"/>
          <w:szCs w:val="20"/>
        </w:rPr>
        <w:tab/>
        <w:t xml:space="preserve">The institution evaluates the student’s progress and determines that the student did not make satisfactory academic progress during the </w:t>
      </w:r>
      <w:r w:rsidRPr="00583BBB">
        <w:rPr>
          <w:rFonts w:eastAsia="Calibri"/>
          <w:i/>
          <w:sz w:val="20"/>
          <w:szCs w:val="20"/>
        </w:rPr>
        <w:t xml:space="preserve">warning </w:t>
      </w:r>
      <w:r w:rsidRPr="00583BBB">
        <w:rPr>
          <w:rFonts w:eastAsia="Calibri"/>
          <w:sz w:val="20"/>
          <w:szCs w:val="20"/>
        </w:rPr>
        <w:t>or previous evaluation period; and</w:t>
      </w:r>
    </w:p>
    <w:p w:rsidR="00583BBB" w:rsidRPr="00583BBB" w:rsidRDefault="00583BBB" w:rsidP="00583BBB">
      <w:pPr>
        <w:autoSpaceDE w:val="0"/>
        <w:autoSpaceDN w:val="0"/>
        <w:adjustRightInd w:val="0"/>
        <w:spacing w:after="200" w:line="276" w:lineRule="auto"/>
        <w:ind w:left="1620" w:hanging="720"/>
        <w:jc w:val="both"/>
        <w:rPr>
          <w:rFonts w:eastAsia="Calibri"/>
          <w:sz w:val="20"/>
          <w:szCs w:val="20"/>
        </w:rPr>
      </w:pPr>
      <w:r w:rsidRPr="00583BBB">
        <w:rPr>
          <w:rFonts w:eastAsia="Calibri"/>
          <w:sz w:val="20"/>
          <w:szCs w:val="20"/>
        </w:rPr>
        <w:t>____ b.</w:t>
      </w:r>
      <w:r w:rsidRPr="00583BBB">
        <w:rPr>
          <w:rFonts w:eastAsia="Calibri"/>
          <w:sz w:val="20"/>
          <w:szCs w:val="20"/>
        </w:rPr>
        <w:tab/>
        <w:t>The student prevails upon appeal of a negative progress determination prior to being placed on probation; and</w:t>
      </w:r>
    </w:p>
    <w:p w:rsidR="00583BBB" w:rsidRPr="00583BBB" w:rsidRDefault="00583BBB" w:rsidP="00583BBB">
      <w:pPr>
        <w:autoSpaceDE w:val="0"/>
        <w:autoSpaceDN w:val="0"/>
        <w:adjustRightInd w:val="0"/>
        <w:spacing w:after="200" w:line="276" w:lineRule="auto"/>
        <w:ind w:left="1620" w:hanging="720"/>
        <w:jc w:val="both"/>
        <w:rPr>
          <w:rFonts w:eastAsia="Calibri"/>
          <w:sz w:val="20"/>
          <w:szCs w:val="20"/>
        </w:rPr>
      </w:pPr>
      <w:r w:rsidRPr="00583BBB">
        <w:rPr>
          <w:rFonts w:eastAsia="Calibri"/>
          <w:sz w:val="20"/>
          <w:szCs w:val="20"/>
        </w:rPr>
        <w:t>____ c.</w:t>
      </w:r>
      <w:r w:rsidRPr="00583BBB">
        <w:rPr>
          <w:rFonts w:eastAsia="Calibri"/>
          <w:sz w:val="20"/>
          <w:szCs w:val="20"/>
        </w:rPr>
        <w:tab/>
        <w:t>The institution determines that satisfactory academic progress standards can be met by the end of the subsequent evaluation period; or</w:t>
      </w:r>
    </w:p>
    <w:p w:rsidR="00583BBB" w:rsidRPr="00583BBB" w:rsidRDefault="00583BBB" w:rsidP="00583BBB">
      <w:pPr>
        <w:autoSpaceDE w:val="0"/>
        <w:autoSpaceDN w:val="0"/>
        <w:adjustRightInd w:val="0"/>
        <w:spacing w:after="200" w:line="276" w:lineRule="auto"/>
        <w:ind w:left="1620" w:hanging="720"/>
        <w:jc w:val="both"/>
        <w:rPr>
          <w:rFonts w:eastAsia="Calibri"/>
          <w:sz w:val="20"/>
          <w:szCs w:val="20"/>
        </w:rPr>
      </w:pPr>
      <w:r w:rsidRPr="00583BBB">
        <w:rPr>
          <w:rFonts w:eastAsia="Calibri"/>
          <w:sz w:val="20"/>
          <w:szCs w:val="20"/>
        </w:rPr>
        <w:t>____ d. The institution develops an academic plan for the student that, if followed, will ensure that the student is able to meet the institution’s satisfactory academic progress requirements by a specific point within the maximum timeframe established for the individual student.</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17.</w:t>
      </w:r>
      <w:r w:rsidRPr="00583BBB">
        <w:rPr>
          <w:rFonts w:eastAsia="Calibri"/>
          <w:sz w:val="20"/>
          <w:szCs w:val="20"/>
        </w:rPr>
        <w:tab/>
        <w:t>May allow a student to appeal a satisfactory academic progress determination. If the institution permits a student to appeal a satisfactory academic progress determination, the policy must describe:</w:t>
      </w:r>
    </w:p>
    <w:p w:rsidR="00583BBB" w:rsidRPr="00583BBB" w:rsidRDefault="00583BBB" w:rsidP="00583BBB">
      <w:pPr>
        <w:autoSpaceDE w:val="0"/>
        <w:autoSpaceDN w:val="0"/>
        <w:adjustRightInd w:val="0"/>
        <w:spacing w:after="200" w:line="276" w:lineRule="auto"/>
        <w:ind w:left="1620" w:hanging="720"/>
        <w:jc w:val="both"/>
        <w:rPr>
          <w:rFonts w:eastAsia="Calibri"/>
          <w:sz w:val="20"/>
          <w:szCs w:val="20"/>
        </w:rPr>
      </w:pPr>
      <w:r w:rsidRPr="00583BBB">
        <w:rPr>
          <w:rFonts w:eastAsia="Calibri"/>
          <w:sz w:val="20"/>
          <w:szCs w:val="20"/>
        </w:rPr>
        <w:t>____ a.</w:t>
      </w:r>
      <w:r w:rsidRPr="00583BBB">
        <w:rPr>
          <w:rFonts w:eastAsia="Calibri"/>
          <w:sz w:val="20"/>
          <w:szCs w:val="20"/>
        </w:rPr>
        <w:tab/>
        <w:t>How the student may re-establish eligibility for financial aid, if applicable;</w:t>
      </w:r>
    </w:p>
    <w:p w:rsidR="00583BBB" w:rsidRPr="00583BBB" w:rsidRDefault="00583BBB" w:rsidP="00583BBB">
      <w:pPr>
        <w:autoSpaceDE w:val="0"/>
        <w:autoSpaceDN w:val="0"/>
        <w:adjustRightInd w:val="0"/>
        <w:spacing w:after="200" w:line="276" w:lineRule="auto"/>
        <w:ind w:left="1620" w:hanging="720"/>
        <w:jc w:val="both"/>
        <w:rPr>
          <w:rFonts w:eastAsia="Calibri"/>
          <w:sz w:val="20"/>
          <w:szCs w:val="20"/>
        </w:rPr>
      </w:pPr>
      <w:r w:rsidRPr="00583BBB">
        <w:rPr>
          <w:rFonts w:eastAsia="Calibri"/>
          <w:sz w:val="20"/>
          <w:szCs w:val="20"/>
        </w:rPr>
        <w:t>____ b.</w:t>
      </w:r>
      <w:r w:rsidRPr="00583BBB">
        <w:rPr>
          <w:rFonts w:eastAsia="Calibri"/>
          <w:sz w:val="20"/>
          <w:szCs w:val="20"/>
        </w:rPr>
        <w:tab/>
        <w:t xml:space="preserve">The reasons for which a student may appeal such as the death of a relative, an injury or illness of the student, or other allowable special circumstances; </w:t>
      </w:r>
    </w:p>
    <w:p w:rsidR="00583BBB" w:rsidRPr="00583BBB" w:rsidRDefault="00583BBB" w:rsidP="00583BBB">
      <w:pPr>
        <w:autoSpaceDE w:val="0"/>
        <w:autoSpaceDN w:val="0"/>
        <w:adjustRightInd w:val="0"/>
        <w:spacing w:after="200" w:line="276" w:lineRule="auto"/>
        <w:ind w:left="1620" w:hanging="720"/>
        <w:jc w:val="both"/>
        <w:rPr>
          <w:rFonts w:eastAsia="Calibri"/>
          <w:sz w:val="20"/>
          <w:szCs w:val="20"/>
        </w:rPr>
      </w:pPr>
      <w:r w:rsidRPr="00583BBB">
        <w:rPr>
          <w:rFonts w:eastAsia="Calibri"/>
          <w:sz w:val="20"/>
          <w:szCs w:val="20"/>
        </w:rPr>
        <w:t>____ c.</w:t>
      </w:r>
      <w:r w:rsidRPr="00583BBB">
        <w:rPr>
          <w:rFonts w:eastAsia="Calibri"/>
          <w:sz w:val="20"/>
          <w:szCs w:val="20"/>
        </w:rPr>
        <w:tab/>
        <w:t>Documentation the student must submit regarding why the student failed to make satisfactory academic progress and what has changed in the student’s situation that will allow the achievement of satisfactory academic progress at the next evaluation; and</w:t>
      </w:r>
    </w:p>
    <w:p w:rsidR="00583BBB" w:rsidRPr="00583BBB" w:rsidRDefault="00583BBB" w:rsidP="00583BBB">
      <w:pPr>
        <w:autoSpaceDE w:val="0"/>
        <w:autoSpaceDN w:val="0"/>
        <w:adjustRightInd w:val="0"/>
        <w:spacing w:after="200" w:line="276" w:lineRule="auto"/>
        <w:ind w:left="1620" w:hanging="720"/>
        <w:jc w:val="both"/>
        <w:rPr>
          <w:rFonts w:eastAsia="Calibri"/>
          <w:sz w:val="20"/>
          <w:szCs w:val="20"/>
        </w:rPr>
      </w:pPr>
      <w:r w:rsidRPr="00583BBB">
        <w:rPr>
          <w:rFonts w:eastAsia="Calibri"/>
          <w:sz w:val="20"/>
          <w:szCs w:val="20"/>
        </w:rPr>
        <w:t>____ d.</w:t>
      </w:r>
      <w:r w:rsidRPr="00583BBB">
        <w:rPr>
          <w:rFonts w:eastAsia="Calibri"/>
          <w:sz w:val="20"/>
          <w:szCs w:val="20"/>
        </w:rPr>
        <w:tab/>
        <w:t>How the results of the appeal are documented in the student’s file.</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18.</w:t>
      </w:r>
      <w:r w:rsidRPr="00583BBB">
        <w:rPr>
          <w:rFonts w:eastAsia="Calibri"/>
          <w:sz w:val="20"/>
          <w:szCs w:val="20"/>
        </w:rPr>
        <w:tab/>
        <w:t xml:space="preserve">States that a student who does not achieve the minimum standards is no longer eligible for Title IV, HEA program funds, if applicable, unless the student is on </w:t>
      </w:r>
      <w:r w:rsidRPr="00583BBB">
        <w:rPr>
          <w:rFonts w:eastAsia="Calibri"/>
          <w:i/>
          <w:sz w:val="20"/>
          <w:szCs w:val="20"/>
        </w:rPr>
        <w:t>warning</w:t>
      </w:r>
      <w:r w:rsidRPr="00583BBB">
        <w:rPr>
          <w:rFonts w:eastAsia="Calibri"/>
          <w:sz w:val="20"/>
          <w:szCs w:val="20"/>
        </w:rPr>
        <w:t xml:space="preserve"> or has prevailed upon appeal of the determination that has resulted in the status of </w:t>
      </w:r>
      <w:r w:rsidRPr="00583BBB">
        <w:rPr>
          <w:rFonts w:eastAsia="Calibri"/>
          <w:i/>
          <w:sz w:val="20"/>
          <w:szCs w:val="20"/>
        </w:rPr>
        <w:t>probation</w:t>
      </w:r>
      <w:r w:rsidRPr="00583BBB">
        <w:rPr>
          <w:rFonts w:eastAsia="Calibri"/>
          <w:sz w:val="20"/>
          <w:szCs w:val="20"/>
        </w:rPr>
        <w:t>.</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19.</w:t>
      </w:r>
      <w:r w:rsidRPr="00583BBB">
        <w:rPr>
          <w:rFonts w:eastAsia="Calibri"/>
          <w:sz w:val="20"/>
          <w:szCs w:val="20"/>
        </w:rPr>
        <w:tab/>
        <w:t>Requires the institution to notify students of any evaluation that impacts the student’s eligibility for financial aid, if applicable.</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20.</w:t>
      </w:r>
      <w:r w:rsidRPr="00583BBB">
        <w:rPr>
          <w:rFonts w:eastAsia="Calibri"/>
          <w:sz w:val="20"/>
          <w:szCs w:val="20"/>
        </w:rPr>
        <w:tab/>
        <w:t>Details reasonable provisions regarding temporary interruptions or Leaves of Absence.</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21.</w:t>
      </w:r>
      <w:r w:rsidRPr="00583BBB">
        <w:rPr>
          <w:rFonts w:eastAsia="Calibri"/>
          <w:sz w:val="20"/>
          <w:szCs w:val="20"/>
        </w:rPr>
        <w:tab/>
        <w:t>Addresses the status of students re-entering the institution and requires that they re-enter in the same progress status as when they left.</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22.</w:t>
      </w:r>
      <w:r w:rsidRPr="00583BBB">
        <w:rPr>
          <w:rFonts w:eastAsia="Calibri"/>
          <w:sz w:val="20"/>
          <w:szCs w:val="20"/>
        </w:rPr>
        <w:tab/>
        <w:t>States whether course incompletes, withdrawals, or repetitions apply to the institution, and if so, states the policy.</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23.</w:t>
      </w:r>
      <w:r w:rsidRPr="00583BBB">
        <w:rPr>
          <w:rFonts w:eastAsia="Calibri"/>
          <w:sz w:val="20"/>
          <w:szCs w:val="20"/>
        </w:rPr>
        <w:tab/>
        <w:t>States that course incompletes, repetitions, and non-credit remedial courses have no effect upon the institution’s satisfactory academic progress standards if the institution has no such items or policies.</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24.</w:t>
      </w:r>
      <w:r w:rsidRPr="00583BBB">
        <w:rPr>
          <w:rFonts w:eastAsia="Calibri"/>
          <w:sz w:val="20"/>
          <w:szCs w:val="20"/>
        </w:rPr>
        <w:tab/>
        <w:t>Establishes that transfer credit hours from another institution that are accepted toward the student’s educational program are counted as both attempted and completed for the purpose of determining  when the allowable maximum time-frame has been exhausted.  SAP evaluation periods are based on actual contracted credits at the institution.</w:t>
      </w:r>
    </w:p>
    <w:p w:rsidR="00583BBB" w:rsidRPr="00583BBB" w:rsidRDefault="00583BBB" w:rsidP="00583BBB">
      <w:pPr>
        <w:autoSpaceDE w:val="0"/>
        <w:autoSpaceDN w:val="0"/>
        <w:adjustRightInd w:val="0"/>
        <w:spacing w:after="200" w:line="276" w:lineRule="auto"/>
        <w:ind w:left="900" w:hanging="900"/>
        <w:jc w:val="both"/>
        <w:rPr>
          <w:rFonts w:eastAsia="Calibri"/>
          <w:sz w:val="20"/>
          <w:szCs w:val="20"/>
        </w:rPr>
      </w:pPr>
      <w:r w:rsidRPr="00583BBB">
        <w:rPr>
          <w:rFonts w:eastAsia="Calibri"/>
          <w:sz w:val="20"/>
          <w:szCs w:val="20"/>
        </w:rPr>
        <w:t>____ 25.</w:t>
      </w:r>
      <w:r w:rsidRPr="00583BBB">
        <w:rPr>
          <w:rFonts w:eastAsia="Calibri"/>
          <w:sz w:val="20"/>
          <w:szCs w:val="20"/>
        </w:rPr>
        <w:tab/>
        <w:t>Describes how students have access to satisfactory academic progress evaluation results.</w:t>
      </w:r>
    </w:p>
    <w:p w:rsidR="00583BBB" w:rsidRPr="00583BBB" w:rsidRDefault="00583BBB" w:rsidP="00583BBB">
      <w:pPr>
        <w:rPr>
          <w:rFonts w:eastAsia="Calibri"/>
          <w:sz w:val="22"/>
          <w:szCs w:val="22"/>
        </w:rPr>
      </w:pPr>
      <w:r w:rsidRPr="00583BBB">
        <w:rPr>
          <w:rFonts w:eastAsia="Calibri"/>
          <w:sz w:val="22"/>
          <w:szCs w:val="22"/>
        </w:rPr>
        <w:br w:type="page"/>
      </w:r>
    </w:p>
    <w:p w:rsidR="00151DD2" w:rsidRPr="008C1F4F" w:rsidRDefault="00151DD2" w:rsidP="00151DD2">
      <w:pPr>
        <w:rPr>
          <w:b/>
          <w:sz w:val="20"/>
          <w:szCs w:val="20"/>
          <w:u w:val="single"/>
        </w:rPr>
      </w:pPr>
      <w:r w:rsidRPr="008C1F4F">
        <w:rPr>
          <w:b/>
          <w:sz w:val="20"/>
          <w:szCs w:val="20"/>
          <w:u w:val="single"/>
        </w:rPr>
        <w:lastRenderedPageBreak/>
        <w:t>SAMPLE SATISFACTORY</w:t>
      </w:r>
      <w:r w:rsidR="00FE1F51">
        <w:rPr>
          <w:b/>
          <w:sz w:val="20"/>
          <w:szCs w:val="20"/>
          <w:u w:val="single"/>
        </w:rPr>
        <w:t xml:space="preserve"> ACADEMIC</w:t>
      </w:r>
      <w:r w:rsidRPr="008C1F4F">
        <w:rPr>
          <w:b/>
          <w:sz w:val="20"/>
          <w:szCs w:val="20"/>
          <w:u w:val="single"/>
        </w:rPr>
        <w:t xml:space="preserve"> PROGRESS</w:t>
      </w:r>
      <w:r w:rsidR="00DB76EB">
        <w:rPr>
          <w:b/>
          <w:sz w:val="20"/>
          <w:szCs w:val="20"/>
          <w:u w:val="single"/>
        </w:rPr>
        <w:t xml:space="preserve"> POLICY</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p>
    <w:p w:rsidR="007835FA"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 xml:space="preserve">The Satisfactory </w:t>
      </w:r>
      <w:r w:rsidR="00FE1F51">
        <w:rPr>
          <w:sz w:val="20"/>
          <w:szCs w:val="20"/>
        </w:rPr>
        <w:t xml:space="preserve">Academic </w:t>
      </w:r>
      <w:r w:rsidRPr="00A72CC0">
        <w:rPr>
          <w:sz w:val="20"/>
          <w:szCs w:val="20"/>
        </w:rPr>
        <w:t xml:space="preserve">Progress Policy is consistently applied to all students enrolled </w:t>
      </w:r>
      <w:r w:rsidR="009C4D41">
        <w:rPr>
          <w:sz w:val="20"/>
          <w:szCs w:val="20"/>
        </w:rPr>
        <w:t>at the school</w:t>
      </w:r>
      <w:r w:rsidRPr="00A72CC0">
        <w:rPr>
          <w:sz w:val="20"/>
          <w:szCs w:val="20"/>
        </w:rPr>
        <w:t>.  It is printed in th</w:t>
      </w:r>
      <w:r w:rsidR="007835FA" w:rsidRPr="00A72CC0">
        <w:rPr>
          <w:sz w:val="20"/>
          <w:szCs w:val="20"/>
        </w:rPr>
        <w:t>e</w:t>
      </w:r>
      <w:r w:rsidRPr="00A72CC0">
        <w:rPr>
          <w:sz w:val="20"/>
          <w:szCs w:val="20"/>
        </w:rPr>
        <w:t xml:space="preserve"> catalog to ensure that all students receive a copy prior to </w:t>
      </w:r>
      <w:r w:rsidR="003E7F39">
        <w:rPr>
          <w:sz w:val="20"/>
          <w:szCs w:val="20"/>
        </w:rPr>
        <w:t>enrollment</w:t>
      </w:r>
      <w:r w:rsidRPr="00A72CC0">
        <w:rPr>
          <w:sz w:val="20"/>
          <w:szCs w:val="20"/>
        </w:rPr>
        <w:t xml:space="preserve">. The policy complies with the guidelines established by the National Accrediting Commission of </w:t>
      </w:r>
      <w:r w:rsidR="004564C4">
        <w:rPr>
          <w:sz w:val="20"/>
          <w:szCs w:val="20"/>
        </w:rPr>
        <w:t>Career</w:t>
      </w:r>
      <w:r w:rsidRPr="00A72CC0">
        <w:rPr>
          <w:sz w:val="20"/>
          <w:szCs w:val="20"/>
        </w:rPr>
        <w:t xml:space="preserve"> Arts and Sciences (NACCAS) and the federal regulations established by the United States Department of Education</w:t>
      </w:r>
      <w:r w:rsidR="007835FA" w:rsidRPr="00A72CC0">
        <w:rPr>
          <w:sz w:val="20"/>
          <w:szCs w:val="20"/>
        </w:rPr>
        <w:t>.</w:t>
      </w:r>
    </w:p>
    <w:p w:rsidR="007835FA" w:rsidRPr="00A72CC0" w:rsidRDefault="007835FA"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sz w:val="20"/>
          <w:szCs w:val="20"/>
        </w:rPr>
      </w:pPr>
      <w:r w:rsidRPr="00A72CC0">
        <w:rPr>
          <w:b/>
          <w:sz w:val="20"/>
          <w:szCs w:val="20"/>
        </w:rPr>
        <w:t>EVALUATION PERIODS</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Students are evaluated for Satisfactory</w:t>
      </w:r>
      <w:r w:rsidR="00FE1F51">
        <w:rPr>
          <w:sz w:val="20"/>
          <w:szCs w:val="20"/>
        </w:rPr>
        <w:t xml:space="preserve"> Academic</w:t>
      </w:r>
      <w:r w:rsidRPr="00A72CC0">
        <w:rPr>
          <w:sz w:val="20"/>
          <w:szCs w:val="20"/>
        </w:rPr>
        <w:t xml:space="preserve"> Progress as follows</w:t>
      </w:r>
      <w:r w:rsidR="007835FA" w:rsidRPr="00A72CC0">
        <w:rPr>
          <w:sz w:val="20"/>
          <w:szCs w:val="20"/>
        </w:rPr>
        <w:t>:</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Cosmetology</w:t>
      </w:r>
      <w:r w:rsidRPr="00A72CC0">
        <w:rPr>
          <w:sz w:val="20"/>
          <w:szCs w:val="20"/>
        </w:rPr>
        <w:tab/>
        <w:t>450, 900, 1350 clocked</w:t>
      </w:r>
      <w:r w:rsidR="009C4D41">
        <w:rPr>
          <w:sz w:val="20"/>
          <w:szCs w:val="20"/>
        </w:rPr>
        <w:t xml:space="preserve"> (actual)</w:t>
      </w:r>
      <w:r w:rsidRPr="00A72CC0">
        <w:rPr>
          <w:sz w:val="20"/>
          <w:szCs w:val="20"/>
        </w:rPr>
        <w:t xml:space="preserve"> hours</w:t>
      </w:r>
    </w:p>
    <w:p w:rsidR="007835FA" w:rsidRDefault="007835FA"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Esthetics</w:t>
      </w:r>
      <w:r w:rsidRPr="00A72CC0">
        <w:rPr>
          <w:sz w:val="20"/>
          <w:szCs w:val="20"/>
        </w:rPr>
        <w:tab/>
        <w:t>300, 600 clocked</w:t>
      </w:r>
      <w:r w:rsidR="009C4D41">
        <w:rPr>
          <w:sz w:val="20"/>
          <w:szCs w:val="20"/>
        </w:rPr>
        <w:t xml:space="preserve"> (actual)</w:t>
      </w:r>
      <w:r w:rsidRPr="00A72CC0">
        <w:rPr>
          <w:sz w:val="20"/>
          <w:szCs w:val="20"/>
        </w:rPr>
        <w:t xml:space="preserve"> hours</w:t>
      </w:r>
    </w:p>
    <w:p w:rsidR="003052F3" w:rsidRDefault="003052F3"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rsidR="003052F3" w:rsidRPr="00A72CC0" w:rsidRDefault="003052F3"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5E194A">
        <w:rPr>
          <w:sz w:val="20"/>
          <w:szCs w:val="20"/>
        </w:rPr>
        <w:t>*Transfer Students- Midpoint of the contracted hours or the established evaluation periods, whichever comes first.</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 xml:space="preserve">Evaluations will determine if the student has met the minimum requirements for satisfactory academic progress. The frequency of evaluations ensures that students have </w:t>
      </w:r>
      <w:r w:rsidR="00EB760D">
        <w:rPr>
          <w:sz w:val="20"/>
          <w:szCs w:val="20"/>
        </w:rPr>
        <w:t xml:space="preserve">had </w:t>
      </w:r>
      <w:r w:rsidRPr="00A72CC0">
        <w:rPr>
          <w:sz w:val="20"/>
          <w:szCs w:val="20"/>
        </w:rPr>
        <w:t>at least one evaluation by midpoint in the course.</w:t>
      </w:r>
    </w:p>
    <w:p w:rsidR="007835FA" w:rsidRPr="00A72CC0" w:rsidRDefault="007835FA"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0"/>
          <w:szCs w:val="20"/>
        </w:rPr>
      </w:pP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b/>
          <w:bCs/>
          <w:iCs/>
          <w:sz w:val="20"/>
          <w:szCs w:val="20"/>
        </w:rPr>
        <w:t>ATTENDANCE PROGRESS</w:t>
      </w:r>
      <w:r w:rsidRPr="00A72CC0">
        <w:rPr>
          <w:sz w:val="20"/>
          <w:szCs w:val="20"/>
        </w:rPr>
        <w:t xml:space="preserve"> </w:t>
      </w:r>
      <w:r w:rsidRPr="00A72CC0">
        <w:rPr>
          <w:b/>
          <w:bCs/>
          <w:iCs/>
          <w:sz w:val="20"/>
          <w:szCs w:val="20"/>
        </w:rPr>
        <w:t xml:space="preserve">EVALUATIONS </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 xml:space="preserve">Students are required to attend a minimum of 67% of the hours possible based on the applicable attendance schedule in order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67% cumulative attendance since the beginning of the course which indicates that, given the same attendance rate, the student will graduate within the maximum time frame allowed. </w:t>
      </w:r>
    </w:p>
    <w:p w:rsidR="007835FA" w:rsidRPr="00A72CC0" w:rsidRDefault="007835FA"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sz w:val="20"/>
          <w:szCs w:val="20"/>
        </w:rPr>
      </w:pPr>
      <w:r w:rsidRPr="00A72CC0">
        <w:rPr>
          <w:b/>
          <w:sz w:val="20"/>
          <w:szCs w:val="20"/>
        </w:rPr>
        <w:t>MAXIMUM TIME FRAME</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 xml:space="preserve">The maximum time (which does not exceed 150% of the course length) allowed for students to complete each course at satisfactory </w:t>
      </w:r>
      <w:r w:rsidR="00FE1F51">
        <w:rPr>
          <w:sz w:val="20"/>
          <w:szCs w:val="20"/>
        </w:rPr>
        <w:t xml:space="preserve">academic </w:t>
      </w:r>
      <w:r w:rsidRPr="00A72CC0">
        <w:rPr>
          <w:sz w:val="20"/>
          <w:szCs w:val="20"/>
        </w:rPr>
        <w:t>progress is stated below:</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6624" w:hanging="6480"/>
        <w:jc w:val="both"/>
        <w:rPr>
          <w:b/>
          <w:sz w:val="20"/>
          <w:szCs w:val="20"/>
        </w:rPr>
      </w:pPr>
    </w:p>
    <w:p w:rsidR="002921B8"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6624" w:hanging="6480"/>
        <w:jc w:val="both"/>
        <w:rPr>
          <w:b/>
          <w:sz w:val="20"/>
          <w:szCs w:val="20"/>
        </w:rPr>
      </w:pPr>
      <w:r w:rsidRPr="00A72CC0">
        <w:rPr>
          <w:b/>
          <w:sz w:val="20"/>
          <w:szCs w:val="20"/>
        </w:rPr>
        <w:t>COURSE</w:t>
      </w:r>
      <w:r w:rsidRPr="00A72CC0">
        <w:rPr>
          <w:b/>
          <w:sz w:val="20"/>
          <w:szCs w:val="20"/>
        </w:rPr>
        <w:tab/>
      </w:r>
      <w:r w:rsidRPr="00A72CC0">
        <w:rPr>
          <w:b/>
          <w:sz w:val="20"/>
          <w:szCs w:val="20"/>
        </w:rPr>
        <w:tab/>
        <w:t xml:space="preserve"> </w:t>
      </w:r>
      <w:r w:rsidRPr="00A72CC0">
        <w:rPr>
          <w:b/>
          <w:sz w:val="20"/>
          <w:szCs w:val="20"/>
        </w:rPr>
        <w:tab/>
        <w:t xml:space="preserve"> </w:t>
      </w:r>
      <w:r w:rsidRPr="00A72CC0">
        <w:rPr>
          <w:b/>
          <w:sz w:val="20"/>
          <w:szCs w:val="20"/>
        </w:rPr>
        <w:tab/>
      </w:r>
      <w:r w:rsidRPr="00A72CC0">
        <w:rPr>
          <w:b/>
          <w:sz w:val="20"/>
          <w:szCs w:val="20"/>
        </w:rPr>
        <w:tab/>
      </w:r>
      <w:r w:rsidRPr="00A72CC0">
        <w:rPr>
          <w:b/>
          <w:sz w:val="20"/>
          <w:szCs w:val="20"/>
        </w:rPr>
        <w:tab/>
      </w:r>
      <w:r w:rsidR="002921B8">
        <w:rPr>
          <w:b/>
          <w:sz w:val="20"/>
          <w:szCs w:val="20"/>
        </w:rPr>
        <w:tab/>
        <w:t xml:space="preserve">          </w:t>
      </w:r>
      <w:r w:rsidRPr="00A72CC0">
        <w:rPr>
          <w:b/>
          <w:sz w:val="20"/>
          <w:szCs w:val="20"/>
        </w:rPr>
        <w:t>MAXIMUM TIME ALLOWED</w:t>
      </w:r>
      <w:r w:rsidRPr="00A72CC0">
        <w:rPr>
          <w:b/>
          <w:sz w:val="20"/>
          <w:szCs w:val="20"/>
        </w:rPr>
        <w:tab/>
      </w:r>
    </w:p>
    <w:p w:rsidR="00151DD2" w:rsidRPr="00A72CC0" w:rsidRDefault="002921B8"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6624" w:hanging="6480"/>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WEEKS</w:t>
      </w:r>
      <w:r>
        <w:rPr>
          <w:b/>
          <w:sz w:val="20"/>
          <w:szCs w:val="20"/>
        </w:rPr>
        <w:tab/>
      </w:r>
      <w:r>
        <w:rPr>
          <w:b/>
          <w:sz w:val="20"/>
          <w:szCs w:val="20"/>
        </w:rPr>
        <w:tab/>
      </w:r>
      <w:r>
        <w:rPr>
          <w:b/>
          <w:sz w:val="20"/>
          <w:szCs w:val="20"/>
        </w:rPr>
        <w:tab/>
      </w:r>
      <w:r w:rsidR="00151DD2" w:rsidRPr="00A72CC0">
        <w:rPr>
          <w:b/>
          <w:sz w:val="20"/>
          <w:szCs w:val="20"/>
        </w:rPr>
        <w:t>SCHEDULED HOURS</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7344" w:hanging="7344"/>
        <w:jc w:val="both"/>
        <w:rPr>
          <w:sz w:val="20"/>
          <w:szCs w:val="20"/>
        </w:rPr>
      </w:pPr>
      <w:r w:rsidRPr="00A72CC0">
        <w:rPr>
          <w:sz w:val="20"/>
          <w:szCs w:val="20"/>
        </w:rPr>
        <w:t>Cosmetology (Full time</w:t>
      </w:r>
      <w:r w:rsidR="00FC7386">
        <w:rPr>
          <w:sz w:val="20"/>
          <w:szCs w:val="20"/>
        </w:rPr>
        <w:t>, 37.5 hrs/wk</w:t>
      </w:r>
      <w:r w:rsidRPr="00A72CC0">
        <w:rPr>
          <w:sz w:val="20"/>
          <w:szCs w:val="20"/>
        </w:rPr>
        <w:t>) - 1500 Hours</w:t>
      </w:r>
      <w:r w:rsidRPr="00A72CC0">
        <w:rPr>
          <w:sz w:val="20"/>
          <w:szCs w:val="20"/>
        </w:rPr>
        <w:tab/>
      </w:r>
      <w:r w:rsidRPr="00A72CC0">
        <w:rPr>
          <w:sz w:val="20"/>
          <w:szCs w:val="20"/>
        </w:rPr>
        <w:tab/>
      </w:r>
      <w:r w:rsidR="007835FA" w:rsidRPr="00A72CC0">
        <w:rPr>
          <w:sz w:val="20"/>
          <w:szCs w:val="20"/>
        </w:rPr>
        <w:tab/>
        <w:t xml:space="preserve"> </w:t>
      </w:r>
      <w:r w:rsidR="003052F3">
        <w:rPr>
          <w:sz w:val="20"/>
          <w:szCs w:val="20"/>
        </w:rPr>
        <w:t xml:space="preserve">   </w:t>
      </w:r>
      <w:r w:rsidR="007835FA" w:rsidRPr="00A72CC0">
        <w:rPr>
          <w:sz w:val="20"/>
          <w:szCs w:val="20"/>
        </w:rPr>
        <w:t>60</w:t>
      </w:r>
      <w:r w:rsidRPr="00A72CC0">
        <w:rPr>
          <w:sz w:val="20"/>
          <w:szCs w:val="20"/>
        </w:rPr>
        <w:t xml:space="preserve"> W</w:t>
      </w:r>
      <w:r w:rsidR="007835FA" w:rsidRPr="00A72CC0">
        <w:rPr>
          <w:sz w:val="20"/>
          <w:szCs w:val="20"/>
        </w:rPr>
        <w:t>eeks</w:t>
      </w:r>
      <w:r w:rsidRPr="00A72CC0">
        <w:rPr>
          <w:sz w:val="20"/>
          <w:szCs w:val="20"/>
        </w:rPr>
        <w:tab/>
      </w:r>
      <w:r w:rsidRPr="00A72CC0">
        <w:rPr>
          <w:sz w:val="20"/>
          <w:szCs w:val="20"/>
        </w:rPr>
        <w:tab/>
      </w:r>
      <w:r w:rsidRPr="00A72CC0">
        <w:rPr>
          <w:sz w:val="20"/>
          <w:szCs w:val="20"/>
        </w:rPr>
        <w:tab/>
      </w:r>
      <w:r w:rsidR="000976A0">
        <w:rPr>
          <w:sz w:val="20"/>
          <w:szCs w:val="20"/>
        </w:rPr>
        <w:tab/>
        <w:t>225</w:t>
      </w:r>
      <w:r w:rsidR="007835FA" w:rsidRPr="00A72CC0">
        <w:rPr>
          <w:sz w:val="20"/>
          <w:szCs w:val="20"/>
        </w:rPr>
        <w:t>0</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Cosmetology (Part time</w:t>
      </w:r>
      <w:r w:rsidR="00FC7386">
        <w:rPr>
          <w:sz w:val="20"/>
          <w:szCs w:val="20"/>
        </w:rPr>
        <w:t>, 20 hrs/wk</w:t>
      </w:r>
      <w:r w:rsidRPr="00A72CC0">
        <w:rPr>
          <w:sz w:val="20"/>
          <w:szCs w:val="20"/>
        </w:rPr>
        <w:t>) – 1500 Hours</w:t>
      </w:r>
      <w:r w:rsidR="000976A0">
        <w:rPr>
          <w:sz w:val="20"/>
          <w:szCs w:val="20"/>
        </w:rPr>
        <w:tab/>
      </w:r>
      <w:r w:rsidR="000976A0">
        <w:rPr>
          <w:sz w:val="20"/>
          <w:szCs w:val="20"/>
        </w:rPr>
        <w:tab/>
      </w:r>
      <w:r w:rsidR="000976A0">
        <w:rPr>
          <w:sz w:val="20"/>
          <w:szCs w:val="20"/>
        </w:rPr>
        <w:tab/>
      </w:r>
      <w:r w:rsidR="003052F3">
        <w:rPr>
          <w:sz w:val="20"/>
          <w:szCs w:val="20"/>
        </w:rPr>
        <w:t xml:space="preserve">  </w:t>
      </w:r>
      <w:r w:rsidR="000976A0">
        <w:rPr>
          <w:sz w:val="20"/>
          <w:szCs w:val="20"/>
        </w:rPr>
        <w:t>112 Weeks</w:t>
      </w:r>
      <w:r w:rsidR="000976A0">
        <w:rPr>
          <w:sz w:val="20"/>
          <w:szCs w:val="20"/>
        </w:rPr>
        <w:tab/>
      </w:r>
      <w:r w:rsidR="000976A0">
        <w:rPr>
          <w:sz w:val="20"/>
          <w:szCs w:val="20"/>
        </w:rPr>
        <w:tab/>
      </w:r>
      <w:r w:rsidR="000976A0">
        <w:rPr>
          <w:sz w:val="20"/>
          <w:szCs w:val="20"/>
        </w:rPr>
        <w:tab/>
        <w:t>225</w:t>
      </w:r>
      <w:r w:rsidR="007835FA" w:rsidRPr="00A72CC0">
        <w:rPr>
          <w:sz w:val="20"/>
          <w:szCs w:val="20"/>
        </w:rPr>
        <w:t>0</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Esthetics (Full time</w:t>
      </w:r>
      <w:r w:rsidR="00FC7386">
        <w:rPr>
          <w:sz w:val="20"/>
          <w:szCs w:val="20"/>
        </w:rPr>
        <w:t>, 37.5 hrs/wk</w:t>
      </w:r>
      <w:r w:rsidRPr="00A72CC0">
        <w:rPr>
          <w:sz w:val="20"/>
          <w:szCs w:val="20"/>
        </w:rPr>
        <w:t>) – 600 Hours</w:t>
      </w:r>
      <w:r w:rsidR="007835FA" w:rsidRPr="00A72CC0">
        <w:rPr>
          <w:sz w:val="20"/>
          <w:szCs w:val="20"/>
        </w:rPr>
        <w:tab/>
      </w:r>
      <w:r w:rsidR="007835FA" w:rsidRPr="00A72CC0">
        <w:rPr>
          <w:sz w:val="20"/>
          <w:szCs w:val="20"/>
        </w:rPr>
        <w:tab/>
        <w:t xml:space="preserve"> </w:t>
      </w:r>
      <w:r w:rsidR="00046D6E">
        <w:rPr>
          <w:sz w:val="20"/>
          <w:szCs w:val="20"/>
        </w:rPr>
        <w:tab/>
      </w:r>
      <w:r w:rsidR="003052F3">
        <w:rPr>
          <w:sz w:val="20"/>
          <w:szCs w:val="20"/>
        </w:rPr>
        <w:t xml:space="preserve">    </w:t>
      </w:r>
      <w:r w:rsidR="007835FA" w:rsidRPr="00A72CC0">
        <w:rPr>
          <w:sz w:val="20"/>
          <w:szCs w:val="20"/>
        </w:rPr>
        <w:t>24 Weeks</w:t>
      </w:r>
      <w:r w:rsidR="007835FA" w:rsidRPr="00A72CC0">
        <w:rPr>
          <w:sz w:val="20"/>
          <w:szCs w:val="20"/>
        </w:rPr>
        <w:tab/>
      </w:r>
      <w:r w:rsidR="007835FA" w:rsidRPr="00A72CC0">
        <w:rPr>
          <w:sz w:val="20"/>
          <w:szCs w:val="20"/>
        </w:rPr>
        <w:tab/>
      </w:r>
      <w:r w:rsidR="007835FA" w:rsidRPr="00A72CC0">
        <w:rPr>
          <w:sz w:val="20"/>
          <w:szCs w:val="20"/>
        </w:rPr>
        <w:tab/>
        <w:t xml:space="preserve"> 900</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Esthetics (Part time</w:t>
      </w:r>
      <w:r w:rsidR="00FC7386">
        <w:rPr>
          <w:sz w:val="20"/>
          <w:szCs w:val="20"/>
        </w:rPr>
        <w:t>, 20 hrs/wk</w:t>
      </w:r>
      <w:r w:rsidRPr="00A72CC0">
        <w:rPr>
          <w:sz w:val="20"/>
          <w:szCs w:val="20"/>
        </w:rPr>
        <w:t>) – 600 Hours</w:t>
      </w:r>
      <w:r w:rsidR="007835FA" w:rsidRPr="00A72CC0">
        <w:rPr>
          <w:sz w:val="20"/>
          <w:szCs w:val="20"/>
        </w:rPr>
        <w:tab/>
      </w:r>
      <w:r w:rsidR="007835FA" w:rsidRPr="00A72CC0">
        <w:rPr>
          <w:sz w:val="20"/>
          <w:szCs w:val="20"/>
        </w:rPr>
        <w:tab/>
      </w:r>
      <w:r w:rsidR="007835FA" w:rsidRPr="00A72CC0">
        <w:rPr>
          <w:sz w:val="20"/>
          <w:szCs w:val="20"/>
        </w:rPr>
        <w:tab/>
      </w:r>
      <w:r w:rsidR="00046D6E">
        <w:rPr>
          <w:sz w:val="20"/>
          <w:szCs w:val="20"/>
        </w:rPr>
        <w:tab/>
      </w:r>
      <w:r w:rsidR="003052F3">
        <w:rPr>
          <w:sz w:val="20"/>
          <w:szCs w:val="20"/>
        </w:rPr>
        <w:t xml:space="preserve">   </w:t>
      </w:r>
      <w:r w:rsidR="007835FA" w:rsidRPr="00A72CC0">
        <w:rPr>
          <w:sz w:val="20"/>
          <w:szCs w:val="20"/>
        </w:rPr>
        <w:t xml:space="preserve"> 45 Weeks</w:t>
      </w:r>
      <w:r w:rsidR="007835FA" w:rsidRPr="00A72CC0">
        <w:rPr>
          <w:sz w:val="20"/>
          <w:szCs w:val="20"/>
        </w:rPr>
        <w:tab/>
      </w:r>
      <w:r w:rsidR="007835FA" w:rsidRPr="00A72CC0">
        <w:rPr>
          <w:sz w:val="20"/>
          <w:szCs w:val="20"/>
        </w:rPr>
        <w:tab/>
      </w:r>
      <w:r w:rsidR="007835FA" w:rsidRPr="00A72CC0">
        <w:rPr>
          <w:sz w:val="20"/>
          <w:szCs w:val="20"/>
        </w:rPr>
        <w:tab/>
        <w:t xml:space="preserve"> 900</w:t>
      </w:r>
    </w:p>
    <w:p w:rsidR="00151DD2"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The maximum time allowed for transfer students who need less than the full course requirements or part-time students will be determined based on 67% of the scheduled</w:t>
      </w:r>
      <w:r w:rsidR="00EB760D">
        <w:rPr>
          <w:sz w:val="20"/>
          <w:szCs w:val="20"/>
        </w:rPr>
        <w:t xml:space="preserve"> contracted</w:t>
      </w:r>
      <w:r w:rsidRPr="00A72CC0">
        <w:rPr>
          <w:sz w:val="20"/>
          <w:szCs w:val="20"/>
        </w:rPr>
        <w:t xml:space="preserve"> hours.</w:t>
      </w:r>
    </w:p>
    <w:p w:rsidR="00FF03A4" w:rsidRDefault="00FF03A4"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rsidR="00FF03A4" w:rsidRPr="00A72CC0" w:rsidRDefault="00FF03A4"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Pr>
          <w:sz w:val="20"/>
          <w:szCs w:val="20"/>
        </w:rPr>
        <w:t xml:space="preserve">Students who have not completed the course within the maximum timeframe may continue as a student at the institution on a cash pay basis.  </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0"/>
          <w:szCs w:val="20"/>
        </w:rPr>
      </w:pPr>
      <w:r w:rsidRPr="00A72CC0">
        <w:rPr>
          <w:b/>
          <w:bCs/>
          <w:iCs/>
          <w:sz w:val="20"/>
          <w:szCs w:val="20"/>
        </w:rPr>
        <w:t>ACADEMIC PROGRESS EVALUATIONS</w:t>
      </w:r>
    </w:p>
    <w:p w:rsidR="00151DD2" w:rsidRPr="00A72CC0" w:rsidRDefault="00151DD2" w:rsidP="00151DD2">
      <w:pPr>
        <w:jc w:val="both"/>
        <w:rPr>
          <w:sz w:val="20"/>
          <w:szCs w:val="20"/>
        </w:rPr>
      </w:pPr>
      <w:r w:rsidRPr="00A72CC0">
        <w:rPr>
          <w:sz w:val="20"/>
          <w:szCs w:val="20"/>
        </w:rPr>
        <w:t>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(the computer system will reflect completion of the practical assignment as a 100% rating).  If the performance does not meet satisfactory requirements, it is not counted and the performance must be repeated. At least two comprehensive practical skills evaluations will be conducted during the course of study.  Practical skills are evaluated according to text procedures and set forth in practical skills evaluation criteria adopted by the school.  Students must maintain a written grade average of 75% and pass a FINAL written and practical exam prior to graduation.  Students must make up failed or missed tests and incomplete assignments.  Numerical grades are considered according to the following scale:</w:t>
      </w:r>
    </w:p>
    <w:p w:rsidR="00151DD2" w:rsidRPr="00A72CC0" w:rsidRDefault="00151DD2" w:rsidP="00151DD2">
      <w:pPr>
        <w:tabs>
          <w:tab w:val="left" w:pos="900"/>
          <w:tab w:val="left" w:pos="1440"/>
        </w:tabs>
        <w:ind w:left="5040" w:hanging="5040"/>
        <w:jc w:val="both"/>
        <w:rPr>
          <w:sz w:val="20"/>
          <w:szCs w:val="20"/>
        </w:rPr>
      </w:pPr>
      <w:r w:rsidRPr="00A72CC0">
        <w:rPr>
          <w:b/>
          <w:bCs/>
          <w:sz w:val="20"/>
          <w:szCs w:val="20"/>
        </w:rPr>
        <w:tab/>
      </w:r>
    </w:p>
    <w:p w:rsidR="00EB760D" w:rsidRPr="0098781B" w:rsidRDefault="00151DD2" w:rsidP="00EB760D">
      <w:pPr>
        <w:tabs>
          <w:tab w:val="left" w:pos="900"/>
          <w:tab w:val="left" w:pos="1440"/>
        </w:tabs>
        <w:ind w:left="5760" w:hanging="5040"/>
        <w:jc w:val="both"/>
        <w:rPr>
          <w:sz w:val="20"/>
          <w:szCs w:val="20"/>
        </w:rPr>
      </w:pPr>
      <w:r w:rsidRPr="00A72CC0">
        <w:rPr>
          <w:sz w:val="20"/>
          <w:szCs w:val="20"/>
        </w:rPr>
        <w:tab/>
      </w:r>
      <w:r w:rsidRPr="00A72CC0">
        <w:rPr>
          <w:sz w:val="20"/>
          <w:szCs w:val="20"/>
        </w:rPr>
        <w:tab/>
      </w:r>
    </w:p>
    <w:p w:rsidR="00EB760D" w:rsidRPr="0098781B" w:rsidRDefault="00EB760D" w:rsidP="00EB760D">
      <w:pPr>
        <w:tabs>
          <w:tab w:val="left" w:pos="900"/>
          <w:tab w:val="left" w:pos="1440"/>
        </w:tabs>
        <w:ind w:left="5760" w:hanging="5040"/>
        <w:jc w:val="both"/>
        <w:rPr>
          <w:sz w:val="20"/>
          <w:szCs w:val="20"/>
        </w:rPr>
      </w:pPr>
      <w:r w:rsidRPr="0098781B">
        <w:rPr>
          <w:sz w:val="20"/>
          <w:szCs w:val="20"/>
        </w:rPr>
        <w:t xml:space="preserve">93 - 100  </w:t>
      </w:r>
      <w:r>
        <w:rPr>
          <w:sz w:val="20"/>
          <w:szCs w:val="20"/>
        </w:rPr>
        <w:tab/>
      </w:r>
      <w:r>
        <w:rPr>
          <w:sz w:val="20"/>
          <w:szCs w:val="20"/>
        </w:rPr>
        <w:tab/>
      </w:r>
      <w:r w:rsidRPr="0098781B">
        <w:rPr>
          <w:sz w:val="20"/>
          <w:szCs w:val="20"/>
        </w:rPr>
        <w:t>EXCELLENT</w:t>
      </w:r>
    </w:p>
    <w:p w:rsidR="00EB760D" w:rsidRPr="0098781B" w:rsidRDefault="00EB760D" w:rsidP="00EB760D">
      <w:pPr>
        <w:tabs>
          <w:tab w:val="left" w:pos="900"/>
          <w:tab w:val="left" w:pos="1440"/>
        </w:tabs>
        <w:ind w:left="5760" w:hanging="5040"/>
        <w:jc w:val="both"/>
        <w:rPr>
          <w:sz w:val="20"/>
          <w:szCs w:val="20"/>
        </w:rPr>
      </w:pPr>
      <w:r w:rsidRPr="0098781B">
        <w:rPr>
          <w:sz w:val="20"/>
          <w:szCs w:val="20"/>
        </w:rPr>
        <w:t xml:space="preserve">85 - 92     </w:t>
      </w:r>
      <w:r>
        <w:rPr>
          <w:sz w:val="20"/>
          <w:szCs w:val="20"/>
        </w:rPr>
        <w:tab/>
      </w:r>
      <w:r>
        <w:rPr>
          <w:sz w:val="20"/>
          <w:szCs w:val="20"/>
        </w:rPr>
        <w:tab/>
      </w:r>
      <w:r w:rsidRPr="0098781B">
        <w:rPr>
          <w:sz w:val="20"/>
          <w:szCs w:val="20"/>
        </w:rPr>
        <w:t>VERY GOOD</w:t>
      </w:r>
    </w:p>
    <w:p w:rsidR="00EB760D" w:rsidRPr="0098781B" w:rsidRDefault="00EB760D" w:rsidP="00EB760D">
      <w:pPr>
        <w:tabs>
          <w:tab w:val="left" w:pos="1440"/>
          <w:tab w:val="left" w:pos="4464"/>
          <w:tab w:val="left" w:pos="5040"/>
          <w:tab w:val="left" w:pos="5904"/>
        </w:tabs>
        <w:ind w:left="720"/>
        <w:jc w:val="both"/>
        <w:rPr>
          <w:sz w:val="20"/>
          <w:szCs w:val="20"/>
        </w:rPr>
      </w:pPr>
      <w:r w:rsidRPr="0098781B">
        <w:rPr>
          <w:sz w:val="20"/>
          <w:szCs w:val="20"/>
        </w:rPr>
        <w:t xml:space="preserve">75 - 84    </w:t>
      </w:r>
      <w:r>
        <w:rPr>
          <w:sz w:val="20"/>
          <w:szCs w:val="20"/>
        </w:rPr>
        <w:t xml:space="preserve">   </w:t>
      </w:r>
      <w:r>
        <w:rPr>
          <w:sz w:val="20"/>
          <w:szCs w:val="20"/>
        </w:rPr>
        <w:tab/>
      </w:r>
      <w:r>
        <w:rPr>
          <w:sz w:val="20"/>
          <w:szCs w:val="20"/>
        </w:rPr>
        <w:tab/>
      </w:r>
      <w:r>
        <w:rPr>
          <w:sz w:val="20"/>
          <w:szCs w:val="20"/>
        </w:rPr>
        <w:tab/>
      </w:r>
      <w:r>
        <w:rPr>
          <w:sz w:val="20"/>
          <w:szCs w:val="20"/>
        </w:rPr>
        <w:tab/>
      </w:r>
      <w:r w:rsidRPr="0098781B">
        <w:rPr>
          <w:sz w:val="20"/>
          <w:szCs w:val="20"/>
        </w:rPr>
        <w:t>SATISFACTORY</w:t>
      </w:r>
    </w:p>
    <w:p w:rsidR="00EB760D" w:rsidRDefault="00EB760D" w:rsidP="00EB760D">
      <w:pPr>
        <w:tabs>
          <w:tab w:val="left" w:pos="900"/>
          <w:tab w:val="left" w:pos="1440"/>
        </w:tabs>
        <w:ind w:left="5760" w:hanging="5040"/>
        <w:jc w:val="both"/>
        <w:rPr>
          <w:sz w:val="20"/>
          <w:szCs w:val="20"/>
        </w:rPr>
      </w:pPr>
      <w:r>
        <w:rPr>
          <w:sz w:val="20"/>
          <w:szCs w:val="20"/>
        </w:rPr>
        <w:t xml:space="preserve">74 </w:t>
      </w:r>
      <w:r w:rsidR="007A3921">
        <w:rPr>
          <w:sz w:val="20"/>
          <w:szCs w:val="20"/>
        </w:rPr>
        <w:t>and BELOW</w:t>
      </w:r>
      <w:r>
        <w:rPr>
          <w:sz w:val="20"/>
          <w:szCs w:val="20"/>
        </w:rPr>
        <w:tab/>
      </w:r>
      <w:r>
        <w:rPr>
          <w:sz w:val="20"/>
          <w:szCs w:val="20"/>
        </w:rPr>
        <w:tab/>
      </w:r>
      <w:r w:rsidRPr="0098781B">
        <w:rPr>
          <w:sz w:val="20"/>
          <w:szCs w:val="20"/>
        </w:rPr>
        <w:t>UNSATISFACTORY</w:t>
      </w:r>
    </w:p>
    <w:p w:rsidR="009C4D41" w:rsidRDefault="009C4D41" w:rsidP="00151DD2">
      <w:pPr>
        <w:pStyle w:val="BodyTextIndent2"/>
        <w:ind w:left="720" w:firstLine="720"/>
        <w:jc w:val="both"/>
        <w:rPr>
          <w:sz w:val="20"/>
          <w:szCs w:val="20"/>
        </w:rPr>
      </w:pPr>
    </w:p>
    <w:p w:rsidR="00F05A17" w:rsidRDefault="00F05A17" w:rsidP="007835FA">
      <w:pPr>
        <w:pStyle w:val="BodyTextIndent2"/>
        <w:spacing w:after="0" w:line="240" w:lineRule="auto"/>
        <w:ind w:left="0"/>
        <w:jc w:val="both"/>
        <w:rPr>
          <w:b/>
          <w:bCs/>
          <w:iCs/>
          <w:sz w:val="20"/>
          <w:szCs w:val="20"/>
        </w:rPr>
      </w:pPr>
    </w:p>
    <w:p w:rsidR="00D97513" w:rsidRDefault="00D97513" w:rsidP="007835FA">
      <w:pPr>
        <w:pStyle w:val="BodyTextIndent2"/>
        <w:spacing w:after="0" w:line="240" w:lineRule="auto"/>
        <w:ind w:left="0"/>
        <w:jc w:val="both"/>
        <w:rPr>
          <w:b/>
          <w:bCs/>
          <w:iCs/>
          <w:sz w:val="20"/>
          <w:szCs w:val="20"/>
        </w:rPr>
      </w:pPr>
    </w:p>
    <w:p w:rsidR="00151DD2" w:rsidRPr="00A72CC0" w:rsidRDefault="00151DD2" w:rsidP="007835FA">
      <w:pPr>
        <w:pStyle w:val="BodyTextIndent2"/>
        <w:spacing w:after="0" w:line="240" w:lineRule="auto"/>
        <w:ind w:left="0"/>
        <w:jc w:val="both"/>
        <w:rPr>
          <w:sz w:val="20"/>
          <w:szCs w:val="20"/>
        </w:rPr>
      </w:pPr>
      <w:r w:rsidRPr="00A72CC0">
        <w:rPr>
          <w:b/>
          <w:bCs/>
          <w:iCs/>
          <w:sz w:val="20"/>
          <w:szCs w:val="20"/>
        </w:rPr>
        <w:lastRenderedPageBreak/>
        <w:t>DETERMINATION OF PROGRESS STATUS</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S</w:t>
      </w:r>
      <w:r w:rsidR="007835FA" w:rsidRPr="00A72CC0">
        <w:rPr>
          <w:sz w:val="20"/>
          <w:szCs w:val="20"/>
        </w:rPr>
        <w:t>t</w:t>
      </w:r>
      <w:r w:rsidRPr="00A72CC0">
        <w:rPr>
          <w:sz w:val="20"/>
          <w:szCs w:val="20"/>
        </w:rPr>
        <w:t xml:space="preserve">udents meeting the minimum requirements for academics and attendance at the evaluation point are considered to be making satisfactory academic progress until the next scheduled evaluation. </w:t>
      </w:r>
      <w:r w:rsidR="00CA34E4">
        <w:rPr>
          <w:sz w:val="20"/>
          <w:szCs w:val="20"/>
        </w:rPr>
        <w:t xml:space="preserve">Students will receive a hard-copy of their </w:t>
      </w:r>
      <w:r w:rsidR="002E3772">
        <w:rPr>
          <w:sz w:val="20"/>
          <w:szCs w:val="20"/>
        </w:rPr>
        <w:t>Satisfactory</w:t>
      </w:r>
      <w:r w:rsidR="00CA34E4">
        <w:rPr>
          <w:sz w:val="20"/>
          <w:szCs w:val="20"/>
        </w:rPr>
        <w:t xml:space="preserve"> </w:t>
      </w:r>
      <w:r w:rsidR="00FE1F51">
        <w:rPr>
          <w:sz w:val="20"/>
          <w:szCs w:val="20"/>
        </w:rPr>
        <w:t xml:space="preserve">Academic </w:t>
      </w:r>
      <w:r w:rsidR="00CA34E4">
        <w:rPr>
          <w:sz w:val="20"/>
          <w:szCs w:val="20"/>
        </w:rPr>
        <w:t>Progress Determination at the time of each of the evaluations.  Students deemed not maintaining Satisfactory</w:t>
      </w:r>
      <w:r w:rsidR="00FE1F51">
        <w:rPr>
          <w:sz w:val="20"/>
          <w:szCs w:val="20"/>
        </w:rPr>
        <w:t xml:space="preserve"> Academic</w:t>
      </w:r>
      <w:r w:rsidR="00CA34E4">
        <w:rPr>
          <w:sz w:val="20"/>
          <w:szCs w:val="20"/>
        </w:rPr>
        <w:t xml:space="preserve"> Progress may have their Title IV Funding interrupted, unless the student</w:t>
      </w:r>
      <w:r w:rsidR="00CA08ED">
        <w:rPr>
          <w:sz w:val="20"/>
          <w:szCs w:val="20"/>
        </w:rPr>
        <w:t xml:space="preserve"> is on warning or has prevailed upon appeal resulting in a status of probation.</w:t>
      </w:r>
      <w:r w:rsidR="00CA34E4">
        <w:rPr>
          <w:sz w:val="20"/>
          <w:szCs w:val="20"/>
        </w:rPr>
        <w:t xml:space="preserve">  </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rsidR="00CA34E4" w:rsidRPr="00A72CC0" w:rsidRDefault="00CA34E4" w:rsidP="00CA34E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0"/>
          <w:szCs w:val="20"/>
        </w:rPr>
      </w:pPr>
      <w:r>
        <w:rPr>
          <w:b/>
          <w:bCs/>
          <w:iCs/>
          <w:sz w:val="20"/>
          <w:szCs w:val="20"/>
        </w:rPr>
        <w:t>WARNING</w:t>
      </w:r>
    </w:p>
    <w:p w:rsidR="00CA34E4" w:rsidRDefault="00CA34E4" w:rsidP="00CA34E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 xml:space="preserve">Students who fail to meet minimum requirements for attendance or academic progress are placed on </w:t>
      </w:r>
      <w:r>
        <w:rPr>
          <w:sz w:val="20"/>
          <w:szCs w:val="20"/>
        </w:rPr>
        <w:t>warning</w:t>
      </w:r>
      <w:r w:rsidRPr="00A72CC0">
        <w:rPr>
          <w:sz w:val="20"/>
          <w:szCs w:val="20"/>
        </w:rPr>
        <w:t xml:space="preserve"> and considered to be making satisfactory </w:t>
      </w:r>
      <w:r w:rsidR="00FE1F51">
        <w:rPr>
          <w:sz w:val="20"/>
          <w:szCs w:val="20"/>
        </w:rPr>
        <w:t xml:space="preserve">academic </w:t>
      </w:r>
      <w:r w:rsidRPr="00A72CC0">
        <w:rPr>
          <w:sz w:val="20"/>
          <w:szCs w:val="20"/>
        </w:rPr>
        <w:t xml:space="preserve">progress while during the </w:t>
      </w:r>
      <w:r>
        <w:rPr>
          <w:sz w:val="20"/>
          <w:szCs w:val="20"/>
        </w:rPr>
        <w:t>warning</w:t>
      </w:r>
      <w:r w:rsidRPr="00A72CC0">
        <w:rPr>
          <w:sz w:val="20"/>
          <w:szCs w:val="20"/>
        </w:rPr>
        <w:t xml:space="preserve"> period.  The student will be advised in writing on the actions required to attain satisfactory academic progress by the next evaluation. If at the end of the </w:t>
      </w:r>
      <w:r>
        <w:rPr>
          <w:sz w:val="20"/>
          <w:szCs w:val="20"/>
        </w:rPr>
        <w:t>warning</w:t>
      </w:r>
      <w:r w:rsidRPr="00A72CC0">
        <w:rPr>
          <w:sz w:val="20"/>
          <w:szCs w:val="20"/>
        </w:rPr>
        <w:t xml:space="preserve"> period, the student has still not met both the attendance and academic requirements, he/she </w:t>
      </w:r>
      <w:r>
        <w:rPr>
          <w:sz w:val="20"/>
          <w:szCs w:val="20"/>
        </w:rPr>
        <w:t>may be placed on probation</w:t>
      </w:r>
      <w:r w:rsidRPr="00A72CC0">
        <w:rPr>
          <w:sz w:val="20"/>
          <w:szCs w:val="20"/>
        </w:rPr>
        <w:t xml:space="preserve"> and, </w:t>
      </w:r>
      <w:r w:rsidR="00CA08ED">
        <w:rPr>
          <w:sz w:val="20"/>
          <w:szCs w:val="20"/>
        </w:rPr>
        <w:t>if applicable, students</w:t>
      </w:r>
      <w:r>
        <w:rPr>
          <w:sz w:val="20"/>
          <w:szCs w:val="20"/>
        </w:rPr>
        <w:t xml:space="preserve"> may</w:t>
      </w:r>
      <w:r w:rsidRPr="00A72CC0">
        <w:rPr>
          <w:sz w:val="20"/>
          <w:szCs w:val="20"/>
        </w:rPr>
        <w:t xml:space="preserve"> be deemed </w:t>
      </w:r>
      <w:r>
        <w:rPr>
          <w:sz w:val="20"/>
          <w:szCs w:val="20"/>
        </w:rPr>
        <w:t>in</w:t>
      </w:r>
      <w:r w:rsidRPr="00A72CC0">
        <w:rPr>
          <w:sz w:val="20"/>
          <w:szCs w:val="20"/>
        </w:rPr>
        <w:t>eligible to receive Title IV funds.</w:t>
      </w:r>
    </w:p>
    <w:p w:rsidR="00CA34E4" w:rsidRDefault="00CA34E4" w:rsidP="00CA34E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0"/>
          <w:szCs w:val="20"/>
        </w:rPr>
      </w:pP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0"/>
          <w:szCs w:val="20"/>
        </w:rPr>
      </w:pPr>
      <w:r w:rsidRPr="00A72CC0">
        <w:rPr>
          <w:b/>
          <w:bCs/>
          <w:iCs/>
          <w:sz w:val="20"/>
          <w:szCs w:val="20"/>
        </w:rPr>
        <w:t>PROBATION</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Students who fail to meet minimum requirements for attendance or academic progress</w:t>
      </w:r>
      <w:r w:rsidR="00CA34E4">
        <w:rPr>
          <w:sz w:val="20"/>
          <w:szCs w:val="20"/>
        </w:rPr>
        <w:t xml:space="preserve"> after the warning period</w:t>
      </w:r>
      <w:r w:rsidRPr="00A72CC0">
        <w:rPr>
          <w:sz w:val="20"/>
          <w:szCs w:val="20"/>
        </w:rPr>
        <w:t xml:space="preserve"> </w:t>
      </w:r>
      <w:r w:rsidR="00FB7D85">
        <w:rPr>
          <w:sz w:val="20"/>
          <w:szCs w:val="20"/>
        </w:rPr>
        <w:t>will</w:t>
      </w:r>
      <w:r w:rsidR="00CA34E4">
        <w:rPr>
          <w:sz w:val="20"/>
          <w:szCs w:val="20"/>
        </w:rPr>
        <w:t xml:space="preserve"> be</w:t>
      </w:r>
      <w:r w:rsidRPr="00A72CC0">
        <w:rPr>
          <w:sz w:val="20"/>
          <w:szCs w:val="20"/>
        </w:rPr>
        <w:t xml:space="preserve"> placed on probation and considered to be making satisfactory </w:t>
      </w:r>
      <w:r w:rsidR="00FE1F51">
        <w:rPr>
          <w:sz w:val="20"/>
          <w:szCs w:val="20"/>
        </w:rPr>
        <w:t xml:space="preserve">academic </w:t>
      </w:r>
      <w:r w:rsidRPr="00A72CC0">
        <w:rPr>
          <w:sz w:val="20"/>
          <w:szCs w:val="20"/>
        </w:rPr>
        <w:t>progress while durin</w:t>
      </w:r>
      <w:r w:rsidR="003052F3">
        <w:rPr>
          <w:sz w:val="20"/>
          <w:szCs w:val="20"/>
        </w:rPr>
        <w:t xml:space="preserve">g the </w:t>
      </w:r>
      <w:r w:rsidR="00CA34E4">
        <w:rPr>
          <w:sz w:val="20"/>
          <w:szCs w:val="20"/>
        </w:rPr>
        <w:t>probationary period, if the student appeals the decision, and prevails upon appeal</w:t>
      </w:r>
      <w:r w:rsidR="00CA08ED">
        <w:rPr>
          <w:sz w:val="20"/>
          <w:szCs w:val="20"/>
        </w:rPr>
        <w:t xml:space="preserve">.  Additionally, only students who have the ability to meet the Satisfactory </w:t>
      </w:r>
      <w:r w:rsidR="00FE1F51">
        <w:rPr>
          <w:sz w:val="20"/>
          <w:szCs w:val="20"/>
        </w:rPr>
        <w:t xml:space="preserve">Academic </w:t>
      </w:r>
      <w:r w:rsidR="00CA08ED">
        <w:rPr>
          <w:sz w:val="20"/>
          <w:szCs w:val="20"/>
        </w:rPr>
        <w:t>Progress Policy standards by the end of the evaluation pe</w:t>
      </w:r>
      <w:r w:rsidR="00370826">
        <w:rPr>
          <w:sz w:val="20"/>
          <w:szCs w:val="20"/>
        </w:rPr>
        <w:t xml:space="preserve">riod may be placed on probation. </w:t>
      </w:r>
      <w:r w:rsidR="00384D6C" w:rsidRPr="00384D6C">
        <w:rPr>
          <w:sz w:val="20"/>
          <w:szCs w:val="20"/>
        </w:rPr>
        <w:t>Students placed on an academic plan must be able to meet requirements set forth in the academic plan by the end of the next evaluation period.  Students who are progressing according to their specific academic plan will be considered making Satisfactory Academic Progress.</w:t>
      </w:r>
      <w:r w:rsidR="00384D6C">
        <w:rPr>
          <w:sz w:val="20"/>
          <w:szCs w:val="20"/>
        </w:rPr>
        <w:t xml:space="preserve"> The student will be advised in writing of the actions required to attain satisfactory academic progress by</w:t>
      </w:r>
      <w:r w:rsidR="00370826">
        <w:rPr>
          <w:sz w:val="20"/>
          <w:szCs w:val="20"/>
        </w:rPr>
        <w:t xml:space="preserve"> the next evaluation</w:t>
      </w:r>
      <w:r w:rsidR="006B0893">
        <w:rPr>
          <w:sz w:val="20"/>
          <w:szCs w:val="20"/>
        </w:rPr>
        <w:t>.</w:t>
      </w:r>
      <w:r w:rsidR="00370826">
        <w:rPr>
          <w:sz w:val="20"/>
          <w:szCs w:val="20"/>
        </w:rPr>
        <w:t xml:space="preserve"> </w:t>
      </w:r>
      <w:r w:rsidRPr="00A72CC0">
        <w:rPr>
          <w:sz w:val="20"/>
          <w:szCs w:val="20"/>
        </w:rPr>
        <w:t xml:space="preserve"> If at the end of the probationary period, the student has still not met both the attendance and academic requirements</w:t>
      </w:r>
      <w:r w:rsidR="006B0893">
        <w:rPr>
          <w:sz w:val="20"/>
          <w:szCs w:val="20"/>
        </w:rPr>
        <w:t xml:space="preserve"> required for satisfactory academic progress or by the academic plan</w:t>
      </w:r>
      <w:r w:rsidRPr="00A72CC0">
        <w:rPr>
          <w:sz w:val="20"/>
          <w:szCs w:val="20"/>
        </w:rPr>
        <w:t>, he/she will be determined as NOT making satisfactory academic progress and, if applicable, students will not be deemed eligible to receive Title IV funds.</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0"/>
          <w:szCs w:val="20"/>
        </w:rPr>
      </w:pPr>
      <w:r w:rsidRPr="00A72CC0">
        <w:rPr>
          <w:b/>
          <w:bCs/>
          <w:iCs/>
          <w:sz w:val="20"/>
          <w:szCs w:val="20"/>
        </w:rPr>
        <w:t xml:space="preserve">RE-ESTABLISHMENT OF SATISFACTORY </w:t>
      </w:r>
      <w:r w:rsidR="00FE1F51">
        <w:rPr>
          <w:b/>
          <w:bCs/>
          <w:iCs/>
          <w:sz w:val="20"/>
          <w:szCs w:val="20"/>
        </w:rPr>
        <w:t xml:space="preserve">ACADEMIC </w:t>
      </w:r>
      <w:r w:rsidRPr="00A72CC0">
        <w:rPr>
          <w:b/>
          <w:bCs/>
          <w:iCs/>
          <w:sz w:val="20"/>
          <w:szCs w:val="20"/>
        </w:rPr>
        <w:t>PROGRESS</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 xml:space="preserve">Students may re-establish satisfactory </w:t>
      </w:r>
      <w:r w:rsidR="00FE1F51">
        <w:rPr>
          <w:sz w:val="20"/>
          <w:szCs w:val="20"/>
        </w:rPr>
        <w:t xml:space="preserve">academic </w:t>
      </w:r>
      <w:r w:rsidRPr="00A72CC0">
        <w:rPr>
          <w:sz w:val="20"/>
          <w:szCs w:val="20"/>
        </w:rPr>
        <w:t>progress and Title IV aid, as applicable, by meeting minimum attendance and academic requirements by the end of the</w:t>
      </w:r>
      <w:r w:rsidR="00EB760D">
        <w:rPr>
          <w:sz w:val="20"/>
          <w:szCs w:val="20"/>
        </w:rPr>
        <w:t xml:space="preserve"> warning or</w:t>
      </w:r>
      <w:r w:rsidRPr="00A72CC0">
        <w:rPr>
          <w:sz w:val="20"/>
          <w:szCs w:val="20"/>
        </w:rPr>
        <w:t xml:space="preserve"> probationary period. </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0"/>
          <w:szCs w:val="20"/>
        </w:rPr>
      </w:pP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0"/>
          <w:szCs w:val="20"/>
        </w:rPr>
      </w:pPr>
      <w:r w:rsidRPr="00A72CC0">
        <w:rPr>
          <w:b/>
          <w:bCs/>
          <w:iCs/>
          <w:sz w:val="20"/>
          <w:szCs w:val="20"/>
        </w:rPr>
        <w:t>INTERRUPTIONS, COURSE INCOMPLETES, WITHDRAWALS</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 xml:space="preserve">If enrollment is temporarily interrupted for a Leave of Absence, the student will return to school in the same progress status as prior to the leave of absence. Hours elapsed during a leave of absence will extend the student’s contract period </w:t>
      </w:r>
      <w:r w:rsidR="003052F3" w:rsidRPr="005E194A">
        <w:rPr>
          <w:sz w:val="20"/>
          <w:szCs w:val="20"/>
        </w:rPr>
        <w:t>and maximum time frame</w:t>
      </w:r>
      <w:r w:rsidR="003052F3">
        <w:rPr>
          <w:sz w:val="20"/>
          <w:szCs w:val="20"/>
        </w:rPr>
        <w:t xml:space="preserve"> </w:t>
      </w:r>
      <w:r w:rsidRPr="00A72CC0">
        <w:rPr>
          <w:sz w:val="20"/>
          <w:szCs w:val="20"/>
        </w:rPr>
        <w:t xml:space="preserve">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 </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b/>
          <w:bCs/>
          <w:iCs/>
          <w:sz w:val="20"/>
          <w:szCs w:val="20"/>
        </w:rPr>
        <w:t>APPEAL PROCEDURE</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sidRPr="00A72CC0">
        <w:rPr>
          <w:sz w:val="20"/>
          <w:szCs w:val="20"/>
        </w:rPr>
        <w:t xml:space="preserve">If a student is determined to not be making satisfactory </w:t>
      </w:r>
      <w:r w:rsidR="00FE1F51">
        <w:rPr>
          <w:sz w:val="20"/>
          <w:szCs w:val="20"/>
        </w:rPr>
        <w:t xml:space="preserve">academic </w:t>
      </w:r>
      <w:r w:rsidRPr="00A72CC0">
        <w:rPr>
          <w:sz w:val="20"/>
          <w:szCs w:val="20"/>
        </w:rPr>
        <w:t>progress, the student may appeal the determination</w:t>
      </w:r>
      <w:r w:rsidR="00FB7D85">
        <w:rPr>
          <w:sz w:val="20"/>
          <w:szCs w:val="20"/>
        </w:rPr>
        <w:t xml:space="preserve"> within ten calendar days</w:t>
      </w:r>
      <w:r w:rsidRPr="00A72CC0">
        <w:rPr>
          <w:sz w:val="20"/>
          <w:szCs w:val="20"/>
        </w:rPr>
        <w:t>.</w:t>
      </w:r>
      <w:r w:rsidR="00FB7D85">
        <w:rPr>
          <w:sz w:val="20"/>
          <w:szCs w:val="20"/>
        </w:rPr>
        <w:t xml:space="preserve">  Reasons for which students may appeal </w:t>
      </w:r>
      <w:r w:rsidR="00C237A9">
        <w:rPr>
          <w:sz w:val="20"/>
          <w:szCs w:val="20"/>
        </w:rPr>
        <w:t xml:space="preserve">a </w:t>
      </w:r>
      <w:r w:rsidR="00FB7D85">
        <w:rPr>
          <w:sz w:val="20"/>
          <w:szCs w:val="20"/>
        </w:rPr>
        <w:t xml:space="preserve">negative progress </w:t>
      </w:r>
      <w:r w:rsidR="00C237A9">
        <w:rPr>
          <w:sz w:val="20"/>
          <w:szCs w:val="20"/>
        </w:rPr>
        <w:t xml:space="preserve">determination include death of a relative, an injury or illness of the student, or any other allowable special or mitigating circumstance. </w:t>
      </w:r>
      <w:r w:rsidRPr="00A72CC0">
        <w:rPr>
          <w:sz w:val="20"/>
          <w:szCs w:val="20"/>
        </w:rPr>
        <w:t xml:space="preserve"> The student must submit a written appeal to the school on the designated form </w:t>
      </w:r>
      <w:r w:rsidR="00EB760D">
        <w:rPr>
          <w:sz w:val="20"/>
          <w:szCs w:val="20"/>
        </w:rPr>
        <w:t xml:space="preserve">describing why they failed to meet satisfactory academic progress standards, along </w:t>
      </w:r>
      <w:r w:rsidRPr="00A72CC0">
        <w:rPr>
          <w:sz w:val="20"/>
          <w:szCs w:val="20"/>
        </w:rPr>
        <w:t xml:space="preserve">with supporting documentation of the reasons why the determination should be reversed. </w:t>
      </w:r>
      <w:r w:rsidR="00CA34E4">
        <w:rPr>
          <w:sz w:val="20"/>
          <w:szCs w:val="20"/>
        </w:rPr>
        <w:t xml:space="preserve">This information should include what has changed about the student’s situation that will allow them to achieve Satisfactory Academic Progress by the next evaluation point.  </w:t>
      </w:r>
      <w:r w:rsidRPr="00A72CC0">
        <w:rPr>
          <w:sz w:val="20"/>
          <w:szCs w:val="20"/>
        </w:rPr>
        <w:t>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reinstated, if applicable.</w:t>
      </w:r>
    </w:p>
    <w:p w:rsidR="00151DD2" w:rsidRPr="00A72CC0" w:rsidRDefault="00151DD2"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
          <w:iCs/>
          <w:sz w:val="20"/>
          <w:szCs w:val="20"/>
        </w:rPr>
      </w:pPr>
    </w:p>
    <w:p w:rsidR="00151DD2" w:rsidRPr="00A72CC0" w:rsidRDefault="007100A7"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0"/>
          <w:szCs w:val="20"/>
        </w:rPr>
      </w:pPr>
      <w:r>
        <w:rPr>
          <w:b/>
          <w:bCs/>
          <w:iCs/>
          <w:sz w:val="20"/>
          <w:szCs w:val="20"/>
        </w:rPr>
        <w:t xml:space="preserve">NONCREDIT, </w:t>
      </w:r>
      <w:r w:rsidR="00151DD2" w:rsidRPr="00A72CC0">
        <w:rPr>
          <w:b/>
          <w:bCs/>
          <w:iCs/>
          <w:sz w:val="20"/>
          <w:szCs w:val="20"/>
        </w:rPr>
        <w:t>REMEDIAL COURSES</w:t>
      </w:r>
      <w:r>
        <w:rPr>
          <w:b/>
          <w:bCs/>
          <w:iCs/>
          <w:sz w:val="20"/>
          <w:szCs w:val="20"/>
        </w:rPr>
        <w:t>, REPETITIONS</w:t>
      </w:r>
    </w:p>
    <w:p w:rsidR="00151DD2" w:rsidRPr="00A72CC0" w:rsidRDefault="007100A7"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Pr>
          <w:sz w:val="20"/>
          <w:szCs w:val="20"/>
        </w:rPr>
        <w:t xml:space="preserve">Noncredit, </w:t>
      </w:r>
      <w:r w:rsidR="00151DD2" w:rsidRPr="00A72CC0">
        <w:rPr>
          <w:sz w:val="20"/>
          <w:szCs w:val="20"/>
        </w:rPr>
        <w:t>remedial courses</w:t>
      </w:r>
      <w:r>
        <w:rPr>
          <w:sz w:val="20"/>
          <w:szCs w:val="20"/>
        </w:rPr>
        <w:t>, and repetitions</w:t>
      </w:r>
      <w:r w:rsidR="00151DD2" w:rsidRPr="00A72CC0">
        <w:rPr>
          <w:sz w:val="20"/>
          <w:szCs w:val="20"/>
        </w:rPr>
        <w:t xml:space="preserve"> do not apply to this institution. Therefore, these items have no effect upon the school's satisfactory </w:t>
      </w:r>
      <w:r w:rsidR="00FE1F51">
        <w:rPr>
          <w:sz w:val="20"/>
          <w:szCs w:val="20"/>
        </w:rPr>
        <w:t xml:space="preserve">academic </w:t>
      </w:r>
      <w:r w:rsidR="00151DD2" w:rsidRPr="00A72CC0">
        <w:rPr>
          <w:sz w:val="20"/>
          <w:szCs w:val="20"/>
        </w:rPr>
        <w:t>progress standards.</w:t>
      </w:r>
    </w:p>
    <w:p w:rsidR="00CA34E4" w:rsidRPr="00A72CC0" w:rsidRDefault="00CA34E4" w:rsidP="00151DD2">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p>
    <w:p w:rsidR="00CA34E4" w:rsidRDefault="00CA34E4" w:rsidP="00CA34E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0"/>
          <w:szCs w:val="20"/>
        </w:rPr>
      </w:pPr>
      <w:r>
        <w:rPr>
          <w:b/>
          <w:bCs/>
          <w:iCs/>
          <w:sz w:val="20"/>
          <w:szCs w:val="20"/>
        </w:rPr>
        <w:t>TRANSFER HOURS</w:t>
      </w:r>
    </w:p>
    <w:p w:rsidR="00CA34E4" w:rsidRPr="00CA34E4" w:rsidRDefault="00CA34E4" w:rsidP="00CA34E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Pr>
          <w:sz w:val="20"/>
          <w:szCs w:val="20"/>
        </w:rPr>
        <w:t>With regard to Satisfactory Academic Progress, a student’s transfer hours will be counted as both attempted and earned hours</w:t>
      </w:r>
      <w:r w:rsidR="004815BA">
        <w:rPr>
          <w:sz w:val="20"/>
          <w:szCs w:val="20"/>
        </w:rPr>
        <w:t xml:space="preserve"> for the purpose of determining when the allowable maximum time frame has been exhausted.</w:t>
      </w:r>
    </w:p>
    <w:p w:rsidR="008C0F8F" w:rsidRDefault="008C0F8F" w:rsidP="008C1F4F">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z w:val="20"/>
          <w:szCs w:val="20"/>
          <w:u w:val="single"/>
        </w:rPr>
      </w:pPr>
    </w:p>
    <w:p w:rsidR="00DB76EB" w:rsidRDefault="00DB76EB" w:rsidP="008C1F4F">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z w:val="20"/>
          <w:szCs w:val="20"/>
          <w:u w:val="single"/>
        </w:rPr>
      </w:pPr>
    </w:p>
    <w:p w:rsidR="003E7F39" w:rsidRDefault="003E7F39" w:rsidP="008C1F4F">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z w:val="20"/>
          <w:szCs w:val="20"/>
          <w:u w:val="single"/>
        </w:rPr>
      </w:pPr>
    </w:p>
    <w:p w:rsidR="00F05A17" w:rsidRDefault="00F05A17" w:rsidP="008C1F4F">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z w:val="20"/>
          <w:szCs w:val="20"/>
          <w:u w:val="single"/>
        </w:rPr>
      </w:pPr>
    </w:p>
    <w:p w:rsidR="00F05A17" w:rsidRDefault="00F05A17" w:rsidP="008C1F4F">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z w:val="20"/>
          <w:szCs w:val="20"/>
          <w:u w:val="single"/>
        </w:rPr>
      </w:pPr>
    </w:p>
    <w:p w:rsidR="00F05A17" w:rsidRDefault="00F05A17" w:rsidP="008C1F4F">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z w:val="20"/>
          <w:szCs w:val="20"/>
          <w:u w:val="single"/>
        </w:rPr>
      </w:pPr>
    </w:p>
    <w:p w:rsidR="007835FA" w:rsidRPr="008C1F4F" w:rsidRDefault="00111F00" w:rsidP="00111F00">
      <w:pPr>
        <w:rPr>
          <w:b/>
          <w:sz w:val="20"/>
          <w:szCs w:val="20"/>
          <w:u w:val="single"/>
        </w:rPr>
      </w:pPr>
      <w:r w:rsidRPr="008C1F4F">
        <w:rPr>
          <w:b/>
          <w:sz w:val="20"/>
          <w:szCs w:val="20"/>
          <w:u w:val="single"/>
        </w:rPr>
        <w:lastRenderedPageBreak/>
        <w:t xml:space="preserve">SAMPLE </w:t>
      </w:r>
      <w:r w:rsidR="007835FA" w:rsidRPr="008C1F4F">
        <w:rPr>
          <w:b/>
          <w:sz w:val="20"/>
          <w:szCs w:val="20"/>
          <w:u w:val="single"/>
        </w:rPr>
        <w:t xml:space="preserve">SATISFACTORY </w:t>
      </w:r>
      <w:r w:rsidR="00FE1F51">
        <w:rPr>
          <w:b/>
          <w:sz w:val="20"/>
          <w:szCs w:val="20"/>
          <w:u w:val="single"/>
        </w:rPr>
        <w:t xml:space="preserve">ACADEMIC </w:t>
      </w:r>
      <w:r w:rsidR="007835FA" w:rsidRPr="008C1F4F">
        <w:rPr>
          <w:b/>
          <w:sz w:val="20"/>
          <w:szCs w:val="20"/>
          <w:u w:val="single"/>
        </w:rPr>
        <w:t>PROGRESS REPORT</w:t>
      </w:r>
    </w:p>
    <w:p w:rsidR="007835FA" w:rsidRPr="00A72CC0" w:rsidRDefault="007835FA" w:rsidP="007835FA"/>
    <w:p w:rsidR="00170BFD" w:rsidRPr="00170BFD" w:rsidRDefault="00170BFD" w:rsidP="00170BFD">
      <w:pPr>
        <w:jc w:val="center"/>
        <w:rPr>
          <w:b/>
          <w:szCs w:val="20"/>
        </w:rPr>
      </w:pPr>
      <w:r w:rsidRPr="00170BFD">
        <w:rPr>
          <w:b/>
          <w:szCs w:val="20"/>
        </w:rPr>
        <w:t>NACCAS SCHOOL OF BEAUTY</w:t>
      </w:r>
    </w:p>
    <w:p w:rsidR="00170BFD" w:rsidRPr="00170BFD" w:rsidRDefault="00170BFD" w:rsidP="00170BFD">
      <w:pPr>
        <w:jc w:val="center"/>
        <w:rPr>
          <w:b/>
          <w:szCs w:val="20"/>
        </w:rPr>
      </w:pPr>
      <w:r w:rsidRPr="00170BFD">
        <w:rPr>
          <w:b/>
          <w:szCs w:val="20"/>
        </w:rPr>
        <w:t>SATISFACTORY ACADEMIC PROGRESS EVALUATION FORM</w:t>
      </w:r>
    </w:p>
    <w:p w:rsidR="00170BFD" w:rsidRPr="00170BFD" w:rsidRDefault="00170BFD" w:rsidP="00170BFD"/>
    <w:p w:rsidR="00170BFD" w:rsidRPr="00170BFD" w:rsidRDefault="00170BFD" w:rsidP="00170BFD"/>
    <w:tbl>
      <w:tblPr>
        <w:tblStyle w:val="TableGrid2"/>
        <w:tblW w:w="5000" w:type="pct"/>
        <w:jc w:val="center"/>
        <w:tblLook w:val="04A0" w:firstRow="1" w:lastRow="0" w:firstColumn="1" w:lastColumn="0" w:noHBand="0" w:noVBand="1"/>
      </w:tblPr>
      <w:tblGrid>
        <w:gridCol w:w="5112"/>
        <w:gridCol w:w="5112"/>
      </w:tblGrid>
      <w:tr w:rsidR="00170BFD" w:rsidRPr="00170BFD" w:rsidTr="004C4A8E">
        <w:trPr>
          <w:jc w:val="center"/>
        </w:trPr>
        <w:tc>
          <w:tcPr>
            <w:tcW w:w="2500" w:type="pct"/>
            <w:tcBorders>
              <w:top w:val="nil"/>
              <w:left w:val="nil"/>
              <w:bottom w:val="single" w:sz="4" w:space="0" w:color="auto"/>
              <w:right w:val="nil"/>
            </w:tcBorders>
          </w:tcPr>
          <w:p w:rsidR="00170BFD" w:rsidRPr="00170BFD" w:rsidRDefault="00170BFD" w:rsidP="00170BFD">
            <w:pPr>
              <w:rPr>
                <w:sz w:val="22"/>
              </w:rPr>
            </w:pPr>
          </w:p>
        </w:tc>
        <w:tc>
          <w:tcPr>
            <w:tcW w:w="2500" w:type="pct"/>
            <w:tcBorders>
              <w:top w:val="nil"/>
              <w:left w:val="nil"/>
              <w:bottom w:val="single" w:sz="4" w:space="0" w:color="auto"/>
              <w:right w:val="nil"/>
            </w:tcBorders>
          </w:tcPr>
          <w:p w:rsidR="00170BFD" w:rsidRPr="00170BFD" w:rsidRDefault="00170BFD" w:rsidP="00170BFD">
            <w:pPr>
              <w:rPr>
                <w:sz w:val="22"/>
              </w:rPr>
            </w:pPr>
          </w:p>
        </w:tc>
      </w:tr>
      <w:tr w:rsidR="00170BFD" w:rsidRPr="00170BFD" w:rsidTr="004C4A8E">
        <w:trPr>
          <w:jc w:val="center"/>
        </w:trPr>
        <w:tc>
          <w:tcPr>
            <w:tcW w:w="2500" w:type="pct"/>
            <w:tcBorders>
              <w:left w:val="nil"/>
              <w:bottom w:val="nil"/>
              <w:right w:val="nil"/>
            </w:tcBorders>
          </w:tcPr>
          <w:p w:rsidR="00170BFD" w:rsidRPr="00170BFD" w:rsidRDefault="00170BFD" w:rsidP="00170BFD">
            <w:pPr>
              <w:rPr>
                <w:b/>
                <w:sz w:val="22"/>
              </w:rPr>
            </w:pPr>
            <w:r w:rsidRPr="00170BFD">
              <w:rPr>
                <w:b/>
                <w:sz w:val="22"/>
              </w:rPr>
              <w:t>Student Name</w:t>
            </w:r>
          </w:p>
        </w:tc>
        <w:tc>
          <w:tcPr>
            <w:tcW w:w="2500" w:type="pct"/>
            <w:tcBorders>
              <w:left w:val="nil"/>
              <w:bottom w:val="nil"/>
              <w:right w:val="nil"/>
            </w:tcBorders>
          </w:tcPr>
          <w:p w:rsidR="00170BFD" w:rsidRPr="00170BFD" w:rsidRDefault="00170BFD" w:rsidP="00170BFD">
            <w:pPr>
              <w:rPr>
                <w:b/>
                <w:sz w:val="22"/>
              </w:rPr>
            </w:pPr>
            <w:r w:rsidRPr="00170BFD">
              <w:rPr>
                <w:b/>
                <w:sz w:val="22"/>
              </w:rPr>
              <w:t>Date</w:t>
            </w:r>
          </w:p>
        </w:tc>
      </w:tr>
      <w:tr w:rsidR="00170BFD" w:rsidRPr="00170BFD" w:rsidTr="004C4A8E">
        <w:trPr>
          <w:jc w:val="center"/>
        </w:trPr>
        <w:tc>
          <w:tcPr>
            <w:tcW w:w="2500" w:type="pct"/>
            <w:tcBorders>
              <w:top w:val="nil"/>
              <w:left w:val="nil"/>
              <w:bottom w:val="single" w:sz="4" w:space="0" w:color="auto"/>
              <w:right w:val="nil"/>
            </w:tcBorders>
          </w:tcPr>
          <w:p w:rsidR="00170BFD" w:rsidRPr="00170BFD" w:rsidRDefault="00170BFD" w:rsidP="00170BFD">
            <w:pPr>
              <w:rPr>
                <w:sz w:val="22"/>
              </w:rPr>
            </w:pPr>
          </w:p>
        </w:tc>
        <w:tc>
          <w:tcPr>
            <w:tcW w:w="2500" w:type="pct"/>
            <w:tcBorders>
              <w:top w:val="nil"/>
              <w:left w:val="nil"/>
              <w:bottom w:val="single" w:sz="4" w:space="0" w:color="auto"/>
              <w:right w:val="nil"/>
            </w:tcBorders>
          </w:tcPr>
          <w:p w:rsidR="00170BFD" w:rsidRPr="00170BFD" w:rsidRDefault="00170BFD" w:rsidP="00170BFD">
            <w:pPr>
              <w:rPr>
                <w:sz w:val="22"/>
              </w:rPr>
            </w:pPr>
          </w:p>
        </w:tc>
      </w:tr>
      <w:tr w:rsidR="00170BFD" w:rsidRPr="00170BFD" w:rsidTr="004C4A8E">
        <w:trPr>
          <w:jc w:val="center"/>
        </w:trPr>
        <w:tc>
          <w:tcPr>
            <w:tcW w:w="2500" w:type="pct"/>
            <w:tcBorders>
              <w:left w:val="nil"/>
              <w:bottom w:val="nil"/>
              <w:right w:val="nil"/>
            </w:tcBorders>
          </w:tcPr>
          <w:p w:rsidR="00170BFD" w:rsidRPr="00170BFD" w:rsidRDefault="00170BFD" w:rsidP="00170BFD">
            <w:pPr>
              <w:rPr>
                <w:b/>
                <w:sz w:val="22"/>
              </w:rPr>
            </w:pPr>
            <w:r w:rsidRPr="00170BFD">
              <w:rPr>
                <w:b/>
                <w:sz w:val="22"/>
              </w:rPr>
              <w:t xml:space="preserve">Start Date </w:t>
            </w:r>
          </w:p>
        </w:tc>
        <w:tc>
          <w:tcPr>
            <w:tcW w:w="2500" w:type="pct"/>
            <w:tcBorders>
              <w:left w:val="nil"/>
              <w:bottom w:val="nil"/>
              <w:right w:val="nil"/>
            </w:tcBorders>
          </w:tcPr>
          <w:p w:rsidR="00170BFD" w:rsidRPr="00170BFD" w:rsidRDefault="00170BFD" w:rsidP="00170BFD">
            <w:pPr>
              <w:rPr>
                <w:b/>
                <w:sz w:val="22"/>
              </w:rPr>
            </w:pPr>
            <w:r w:rsidRPr="00170BFD">
              <w:rPr>
                <w:b/>
                <w:sz w:val="22"/>
              </w:rPr>
              <w:t>Evaluation Period</w:t>
            </w:r>
          </w:p>
        </w:tc>
      </w:tr>
    </w:tbl>
    <w:p w:rsidR="00170BFD" w:rsidRPr="00170BFD" w:rsidRDefault="00170BFD" w:rsidP="00170BFD"/>
    <w:p w:rsidR="00170BFD" w:rsidRPr="00170BFD" w:rsidRDefault="00170BFD" w:rsidP="00170BFD"/>
    <w:tbl>
      <w:tblPr>
        <w:tblStyle w:val="TableGrid2"/>
        <w:tblW w:w="5000" w:type="pct"/>
        <w:jc w:val="center"/>
        <w:tblLook w:val="04A0" w:firstRow="1" w:lastRow="0" w:firstColumn="1" w:lastColumn="0" w:noHBand="0" w:noVBand="1"/>
      </w:tblPr>
      <w:tblGrid>
        <w:gridCol w:w="2553"/>
        <w:gridCol w:w="2553"/>
        <w:gridCol w:w="2554"/>
        <w:gridCol w:w="2554"/>
      </w:tblGrid>
      <w:tr w:rsidR="00170BFD" w:rsidRPr="00170BFD" w:rsidTr="004C4A8E">
        <w:trPr>
          <w:jc w:val="center"/>
        </w:trPr>
        <w:tc>
          <w:tcPr>
            <w:tcW w:w="1250" w:type="pct"/>
            <w:vAlign w:val="center"/>
          </w:tcPr>
          <w:p w:rsidR="00170BFD" w:rsidRPr="00170BFD" w:rsidRDefault="00170BFD" w:rsidP="00170BFD">
            <w:pPr>
              <w:rPr>
                <w:b/>
              </w:rPr>
            </w:pPr>
            <w:r w:rsidRPr="00170BFD">
              <w:rPr>
                <w:b/>
              </w:rPr>
              <w:t>Scheduled Hours</w:t>
            </w:r>
          </w:p>
        </w:tc>
        <w:tc>
          <w:tcPr>
            <w:tcW w:w="1250" w:type="pct"/>
            <w:vAlign w:val="center"/>
          </w:tcPr>
          <w:p w:rsidR="00170BFD" w:rsidRPr="00170BFD" w:rsidRDefault="00170BFD" w:rsidP="00170BFD">
            <w:pPr>
              <w:jc w:val="center"/>
            </w:pPr>
          </w:p>
        </w:tc>
        <w:tc>
          <w:tcPr>
            <w:tcW w:w="1250" w:type="pct"/>
            <w:vAlign w:val="center"/>
          </w:tcPr>
          <w:p w:rsidR="00170BFD" w:rsidRPr="00170BFD" w:rsidRDefault="00170BFD" w:rsidP="00170BFD">
            <w:pPr>
              <w:rPr>
                <w:b/>
              </w:rPr>
            </w:pPr>
            <w:r w:rsidRPr="00170BFD">
              <w:rPr>
                <w:b/>
              </w:rPr>
              <w:t>Cumulative</w:t>
            </w:r>
          </w:p>
          <w:p w:rsidR="00170BFD" w:rsidRPr="00170BFD" w:rsidRDefault="00170BFD" w:rsidP="00170BFD">
            <w:pPr>
              <w:rPr>
                <w:b/>
              </w:rPr>
            </w:pPr>
            <w:r w:rsidRPr="00170BFD">
              <w:rPr>
                <w:b/>
              </w:rPr>
              <w:t>Attendance %</w:t>
            </w:r>
          </w:p>
        </w:tc>
        <w:tc>
          <w:tcPr>
            <w:tcW w:w="1250" w:type="pct"/>
            <w:vAlign w:val="center"/>
          </w:tcPr>
          <w:p w:rsidR="00170BFD" w:rsidRPr="00170BFD" w:rsidRDefault="00170BFD" w:rsidP="00170BFD">
            <w:pPr>
              <w:jc w:val="center"/>
            </w:pPr>
          </w:p>
        </w:tc>
      </w:tr>
      <w:tr w:rsidR="00170BFD" w:rsidRPr="00170BFD" w:rsidTr="004C4A8E">
        <w:trPr>
          <w:jc w:val="center"/>
        </w:trPr>
        <w:tc>
          <w:tcPr>
            <w:tcW w:w="1250" w:type="pct"/>
            <w:vAlign w:val="center"/>
          </w:tcPr>
          <w:p w:rsidR="00170BFD" w:rsidRPr="00170BFD" w:rsidRDefault="00170BFD" w:rsidP="00170BFD">
            <w:pPr>
              <w:rPr>
                <w:b/>
              </w:rPr>
            </w:pPr>
            <w:r w:rsidRPr="00170BFD">
              <w:rPr>
                <w:b/>
              </w:rPr>
              <w:t>Actual Hours</w:t>
            </w:r>
          </w:p>
        </w:tc>
        <w:tc>
          <w:tcPr>
            <w:tcW w:w="1250" w:type="pct"/>
            <w:vAlign w:val="center"/>
          </w:tcPr>
          <w:p w:rsidR="00170BFD" w:rsidRPr="00170BFD" w:rsidRDefault="00170BFD" w:rsidP="00170BFD">
            <w:pPr>
              <w:jc w:val="center"/>
            </w:pPr>
          </w:p>
        </w:tc>
        <w:tc>
          <w:tcPr>
            <w:tcW w:w="1250" w:type="pct"/>
            <w:vAlign w:val="center"/>
          </w:tcPr>
          <w:p w:rsidR="00170BFD" w:rsidRPr="00170BFD" w:rsidRDefault="00170BFD" w:rsidP="00170BFD">
            <w:pPr>
              <w:rPr>
                <w:b/>
              </w:rPr>
            </w:pPr>
            <w:r w:rsidRPr="00170BFD">
              <w:rPr>
                <w:b/>
              </w:rPr>
              <w:t>Cumulative Academic Grade</w:t>
            </w:r>
          </w:p>
        </w:tc>
        <w:tc>
          <w:tcPr>
            <w:tcW w:w="1250" w:type="pct"/>
            <w:vAlign w:val="center"/>
          </w:tcPr>
          <w:p w:rsidR="00170BFD" w:rsidRPr="00170BFD" w:rsidRDefault="00170BFD" w:rsidP="00170BFD">
            <w:pPr>
              <w:jc w:val="center"/>
            </w:pPr>
          </w:p>
        </w:tc>
      </w:tr>
    </w:tbl>
    <w:p w:rsidR="00170BFD" w:rsidRPr="00170BFD" w:rsidRDefault="00170BFD" w:rsidP="00170BFD"/>
    <w:tbl>
      <w:tblPr>
        <w:tblStyle w:val="TableGrid2"/>
        <w:tblW w:w="5000" w:type="pct"/>
        <w:jc w:val="center"/>
        <w:tblLook w:val="04A0" w:firstRow="1" w:lastRow="0" w:firstColumn="1" w:lastColumn="0" w:noHBand="0" w:noVBand="1"/>
      </w:tblPr>
      <w:tblGrid>
        <w:gridCol w:w="4727"/>
        <w:gridCol w:w="2147"/>
        <w:gridCol w:w="2194"/>
        <w:gridCol w:w="1146"/>
      </w:tblGrid>
      <w:tr w:rsidR="00170BFD" w:rsidRPr="00170BFD" w:rsidTr="004C4A8E">
        <w:trPr>
          <w:jc w:val="center"/>
        </w:trPr>
        <w:tc>
          <w:tcPr>
            <w:tcW w:w="2314" w:type="pct"/>
            <w:vAlign w:val="center"/>
          </w:tcPr>
          <w:p w:rsidR="00170BFD" w:rsidRPr="00170BFD" w:rsidRDefault="00170BFD" w:rsidP="00170BFD">
            <w:pPr>
              <w:rPr>
                <w:b/>
              </w:rPr>
            </w:pPr>
            <w:r w:rsidRPr="00170BFD">
              <w:rPr>
                <w:b/>
              </w:rPr>
              <w:t>Student is making satisfactory academic progress?</w:t>
            </w:r>
          </w:p>
        </w:tc>
        <w:tc>
          <w:tcPr>
            <w:tcW w:w="1051" w:type="pct"/>
            <w:vAlign w:val="center"/>
          </w:tcPr>
          <w:p w:rsidR="00170BFD" w:rsidRPr="00170BFD" w:rsidRDefault="007F0A27" w:rsidP="00170BFD">
            <w:pPr>
              <w:rPr>
                <w:b/>
              </w:rPr>
            </w:pPr>
            <w:sdt>
              <w:sdtPr>
                <w:id w:val="126746293"/>
                <w14:checkbox>
                  <w14:checked w14:val="0"/>
                  <w14:checkedState w14:val="2612" w14:font="MS Gothic"/>
                  <w14:uncheckedState w14:val="2610" w14:font="MS Gothic"/>
                </w14:checkbox>
              </w:sdtPr>
              <w:sdtEndPr/>
              <w:sdtContent>
                <w:r w:rsidR="00170BFD" w:rsidRPr="00170BFD">
                  <w:rPr>
                    <w:rFonts w:ascii="MS Gothic" w:eastAsia="MS Gothic" w:hAnsi="MS Gothic" w:cs="MS Gothic" w:hint="eastAsia"/>
                  </w:rPr>
                  <w:t>☐</w:t>
                </w:r>
              </w:sdtContent>
            </w:sdt>
            <w:r w:rsidR="00170BFD" w:rsidRPr="00170BFD">
              <w:t xml:space="preserve">   </w:t>
            </w:r>
            <w:r w:rsidR="00170BFD" w:rsidRPr="00170BFD">
              <w:rPr>
                <w:b/>
              </w:rPr>
              <w:t>YES</w:t>
            </w:r>
          </w:p>
        </w:tc>
        <w:tc>
          <w:tcPr>
            <w:tcW w:w="1074" w:type="pct"/>
            <w:vAlign w:val="center"/>
          </w:tcPr>
          <w:p w:rsidR="00170BFD" w:rsidRPr="00170BFD" w:rsidRDefault="007F0A27" w:rsidP="00170BFD">
            <w:pPr>
              <w:rPr>
                <w:b/>
              </w:rPr>
            </w:pPr>
            <w:sdt>
              <w:sdtPr>
                <w:id w:val="-1762601599"/>
                <w14:checkbox>
                  <w14:checked w14:val="0"/>
                  <w14:checkedState w14:val="2612" w14:font="MS Gothic"/>
                  <w14:uncheckedState w14:val="2610" w14:font="MS Gothic"/>
                </w14:checkbox>
              </w:sdtPr>
              <w:sdtEndPr/>
              <w:sdtContent>
                <w:r w:rsidR="00170BFD" w:rsidRPr="00170BFD">
                  <w:rPr>
                    <w:rFonts w:ascii="MS Gothic" w:eastAsia="MS Gothic" w:hAnsi="MS Gothic" w:cs="MS Gothic" w:hint="eastAsia"/>
                  </w:rPr>
                  <w:t>☐</w:t>
                </w:r>
              </w:sdtContent>
            </w:sdt>
            <w:r w:rsidR="00170BFD" w:rsidRPr="00170BFD">
              <w:t xml:space="preserve">   </w:t>
            </w:r>
            <w:r w:rsidR="00170BFD" w:rsidRPr="00170BFD">
              <w:rPr>
                <w:b/>
              </w:rPr>
              <w:t>NO</w:t>
            </w:r>
          </w:p>
        </w:tc>
        <w:tc>
          <w:tcPr>
            <w:tcW w:w="561" w:type="pct"/>
            <w:shd w:val="clear" w:color="auto" w:fill="D9D9D9" w:themeFill="background1" w:themeFillShade="D9"/>
            <w:vAlign w:val="center"/>
          </w:tcPr>
          <w:p w:rsidR="00170BFD" w:rsidRPr="00170BFD" w:rsidRDefault="00170BFD" w:rsidP="00170BFD"/>
        </w:tc>
      </w:tr>
      <w:tr w:rsidR="00170BFD" w:rsidRPr="00170BFD" w:rsidTr="004C4A8E">
        <w:trPr>
          <w:jc w:val="center"/>
        </w:trPr>
        <w:tc>
          <w:tcPr>
            <w:tcW w:w="2314" w:type="pct"/>
            <w:vAlign w:val="center"/>
          </w:tcPr>
          <w:p w:rsidR="00170BFD" w:rsidRPr="00170BFD" w:rsidRDefault="00170BFD" w:rsidP="00170BFD">
            <w:pPr>
              <w:rPr>
                <w:b/>
              </w:rPr>
            </w:pPr>
            <w:r w:rsidRPr="00170BFD">
              <w:rPr>
                <w:b/>
              </w:rPr>
              <w:t>Notice of Warning/Probation provided to student?</w:t>
            </w:r>
          </w:p>
        </w:tc>
        <w:tc>
          <w:tcPr>
            <w:tcW w:w="1051" w:type="pct"/>
            <w:vAlign w:val="center"/>
          </w:tcPr>
          <w:p w:rsidR="00170BFD" w:rsidRPr="00170BFD" w:rsidRDefault="007F0A27" w:rsidP="00170BFD">
            <w:pPr>
              <w:rPr>
                <w:b/>
              </w:rPr>
            </w:pPr>
            <w:sdt>
              <w:sdtPr>
                <w:id w:val="1107774071"/>
                <w14:checkbox>
                  <w14:checked w14:val="0"/>
                  <w14:checkedState w14:val="2612" w14:font="MS Gothic"/>
                  <w14:uncheckedState w14:val="2610" w14:font="MS Gothic"/>
                </w14:checkbox>
              </w:sdtPr>
              <w:sdtEndPr/>
              <w:sdtContent>
                <w:r w:rsidR="00170BFD" w:rsidRPr="00170BFD">
                  <w:rPr>
                    <w:rFonts w:ascii="MS Gothic" w:eastAsia="MS Gothic" w:hAnsi="MS Gothic" w:cs="MS Gothic" w:hint="eastAsia"/>
                  </w:rPr>
                  <w:t>☐</w:t>
                </w:r>
              </w:sdtContent>
            </w:sdt>
            <w:r w:rsidR="00170BFD" w:rsidRPr="00170BFD">
              <w:t xml:space="preserve">   </w:t>
            </w:r>
            <w:r w:rsidR="00170BFD" w:rsidRPr="00170BFD">
              <w:rPr>
                <w:b/>
              </w:rPr>
              <w:t>YES</w:t>
            </w:r>
          </w:p>
        </w:tc>
        <w:tc>
          <w:tcPr>
            <w:tcW w:w="1074" w:type="pct"/>
            <w:vAlign w:val="center"/>
          </w:tcPr>
          <w:p w:rsidR="00170BFD" w:rsidRPr="00170BFD" w:rsidRDefault="007F0A27" w:rsidP="00170BFD">
            <w:sdt>
              <w:sdtPr>
                <w:id w:val="-1739626877"/>
                <w14:checkbox>
                  <w14:checked w14:val="0"/>
                  <w14:checkedState w14:val="2612" w14:font="MS Gothic"/>
                  <w14:uncheckedState w14:val="2610" w14:font="MS Gothic"/>
                </w14:checkbox>
              </w:sdtPr>
              <w:sdtEndPr/>
              <w:sdtContent>
                <w:r w:rsidR="00170BFD" w:rsidRPr="00170BFD">
                  <w:rPr>
                    <w:rFonts w:ascii="MS Gothic" w:eastAsia="MS Gothic" w:hAnsi="MS Gothic" w:cs="MS Gothic" w:hint="eastAsia"/>
                  </w:rPr>
                  <w:t>☐</w:t>
                </w:r>
              </w:sdtContent>
            </w:sdt>
            <w:r w:rsidR="00170BFD" w:rsidRPr="00170BFD">
              <w:t xml:space="preserve">   </w:t>
            </w:r>
            <w:r w:rsidR="00170BFD" w:rsidRPr="00170BFD">
              <w:rPr>
                <w:b/>
              </w:rPr>
              <w:t>NO</w:t>
            </w:r>
          </w:p>
        </w:tc>
        <w:tc>
          <w:tcPr>
            <w:tcW w:w="561" w:type="pct"/>
            <w:vAlign w:val="center"/>
          </w:tcPr>
          <w:p w:rsidR="00170BFD" w:rsidRPr="00170BFD" w:rsidRDefault="007F0A27" w:rsidP="00170BFD">
            <w:pPr>
              <w:rPr>
                <w:b/>
              </w:rPr>
            </w:pPr>
            <w:sdt>
              <w:sdtPr>
                <w:id w:val="-180348770"/>
                <w14:checkbox>
                  <w14:checked w14:val="0"/>
                  <w14:checkedState w14:val="2612" w14:font="MS Gothic"/>
                  <w14:uncheckedState w14:val="2610" w14:font="MS Gothic"/>
                </w14:checkbox>
              </w:sdtPr>
              <w:sdtEndPr/>
              <w:sdtContent>
                <w:r w:rsidR="00170BFD" w:rsidRPr="00170BFD">
                  <w:rPr>
                    <w:rFonts w:ascii="MS Gothic" w:eastAsia="MS Gothic" w:hAnsi="MS Gothic" w:cs="MS Gothic" w:hint="eastAsia"/>
                  </w:rPr>
                  <w:t>☐</w:t>
                </w:r>
              </w:sdtContent>
            </w:sdt>
            <w:r w:rsidR="00170BFD" w:rsidRPr="00170BFD">
              <w:t xml:space="preserve">   </w:t>
            </w:r>
            <w:r w:rsidR="00170BFD" w:rsidRPr="00170BFD">
              <w:rPr>
                <w:b/>
              </w:rPr>
              <w:t>N/A</w:t>
            </w:r>
          </w:p>
        </w:tc>
      </w:tr>
      <w:tr w:rsidR="00170BFD" w:rsidRPr="00170BFD" w:rsidTr="004C4A8E">
        <w:trPr>
          <w:jc w:val="center"/>
        </w:trPr>
        <w:tc>
          <w:tcPr>
            <w:tcW w:w="2314" w:type="pct"/>
            <w:vAlign w:val="center"/>
          </w:tcPr>
          <w:p w:rsidR="00170BFD" w:rsidRPr="00170BFD" w:rsidRDefault="00C17D1F" w:rsidP="00170BFD">
            <w:pPr>
              <w:rPr>
                <w:b/>
              </w:rPr>
            </w:pPr>
            <w:r>
              <w:rPr>
                <w:b/>
              </w:rPr>
              <w:t>Reason for Warning/</w:t>
            </w:r>
            <w:r w:rsidR="00170BFD" w:rsidRPr="00170BFD">
              <w:rPr>
                <w:b/>
              </w:rPr>
              <w:t>Probation:</w:t>
            </w:r>
          </w:p>
        </w:tc>
        <w:tc>
          <w:tcPr>
            <w:tcW w:w="1051" w:type="pct"/>
            <w:vAlign w:val="center"/>
          </w:tcPr>
          <w:p w:rsidR="00170BFD" w:rsidRPr="00170BFD" w:rsidRDefault="007F0A27" w:rsidP="00170BFD">
            <w:pPr>
              <w:rPr>
                <w:b/>
              </w:rPr>
            </w:pPr>
            <w:sdt>
              <w:sdtPr>
                <w:id w:val="2021734056"/>
                <w14:checkbox>
                  <w14:checked w14:val="0"/>
                  <w14:checkedState w14:val="2612" w14:font="MS Gothic"/>
                  <w14:uncheckedState w14:val="2610" w14:font="MS Gothic"/>
                </w14:checkbox>
              </w:sdtPr>
              <w:sdtEndPr/>
              <w:sdtContent>
                <w:r w:rsidR="00170BFD" w:rsidRPr="00170BFD">
                  <w:rPr>
                    <w:rFonts w:ascii="MS Gothic" w:eastAsia="MS Gothic" w:hAnsi="MS Gothic" w:cs="MS Gothic" w:hint="eastAsia"/>
                  </w:rPr>
                  <w:t>☐</w:t>
                </w:r>
              </w:sdtContent>
            </w:sdt>
            <w:r w:rsidR="00170BFD" w:rsidRPr="00170BFD">
              <w:rPr>
                <w:b/>
              </w:rPr>
              <w:t>ATTENDANCE</w:t>
            </w:r>
          </w:p>
        </w:tc>
        <w:tc>
          <w:tcPr>
            <w:tcW w:w="1074" w:type="pct"/>
            <w:vAlign w:val="center"/>
          </w:tcPr>
          <w:p w:rsidR="00170BFD" w:rsidRPr="00170BFD" w:rsidRDefault="007F0A27" w:rsidP="00170BFD">
            <w:sdt>
              <w:sdtPr>
                <w:id w:val="1702745705"/>
                <w14:checkbox>
                  <w14:checked w14:val="0"/>
                  <w14:checkedState w14:val="2612" w14:font="MS Gothic"/>
                  <w14:uncheckedState w14:val="2610" w14:font="MS Gothic"/>
                </w14:checkbox>
              </w:sdtPr>
              <w:sdtEndPr/>
              <w:sdtContent>
                <w:r w:rsidR="00170BFD" w:rsidRPr="00170BFD">
                  <w:rPr>
                    <w:rFonts w:ascii="MS Gothic" w:eastAsia="MS Gothic" w:hAnsi="MS Gothic" w:cs="MS Gothic" w:hint="eastAsia"/>
                  </w:rPr>
                  <w:t>☐</w:t>
                </w:r>
              </w:sdtContent>
            </w:sdt>
            <w:r w:rsidR="00170BFD" w:rsidRPr="00170BFD">
              <w:t xml:space="preserve"> </w:t>
            </w:r>
            <w:r w:rsidR="00170BFD" w:rsidRPr="00170BFD">
              <w:rPr>
                <w:b/>
              </w:rPr>
              <w:t>ACADEMICS</w:t>
            </w:r>
          </w:p>
        </w:tc>
        <w:tc>
          <w:tcPr>
            <w:tcW w:w="561" w:type="pct"/>
            <w:vAlign w:val="center"/>
          </w:tcPr>
          <w:p w:rsidR="00170BFD" w:rsidRPr="00170BFD" w:rsidRDefault="007F0A27" w:rsidP="00170BFD">
            <w:sdt>
              <w:sdtPr>
                <w:id w:val="-942690277"/>
                <w14:checkbox>
                  <w14:checked w14:val="0"/>
                  <w14:checkedState w14:val="2612" w14:font="MS Gothic"/>
                  <w14:uncheckedState w14:val="2610" w14:font="MS Gothic"/>
                </w14:checkbox>
              </w:sdtPr>
              <w:sdtEndPr/>
              <w:sdtContent>
                <w:r w:rsidR="00170BFD" w:rsidRPr="00170BFD">
                  <w:rPr>
                    <w:rFonts w:ascii="MS Gothic" w:eastAsia="MS Gothic" w:hAnsi="MS Gothic" w:cs="MS Gothic" w:hint="eastAsia"/>
                  </w:rPr>
                  <w:t>☐</w:t>
                </w:r>
              </w:sdtContent>
            </w:sdt>
            <w:r w:rsidR="00170BFD" w:rsidRPr="00170BFD">
              <w:t xml:space="preserve">   </w:t>
            </w:r>
            <w:r w:rsidR="00170BFD" w:rsidRPr="00170BFD">
              <w:rPr>
                <w:b/>
              </w:rPr>
              <w:t>N/A</w:t>
            </w:r>
          </w:p>
        </w:tc>
      </w:tr>
    </w:tbl>
    <w:p w:rsidR="00170BFD" w:rsidRPr="00170BFD" w:rsidRDefault="00170BFD" w:rsidP="00170BFD"/>
    <w:p w:rsidR="00170BFD" w:rsidRPr="00170BFD" w:rsidRDefault="00170BFD" w:rsidP="00170BFD">
      <w:pPr>
        <w:jc w:val="center"/>
        <w:rPr>
          <w:b/>
          <w:u w:val="single"/>
        </w:rPr>
      </w:pPr>
      <w:r w:rsidRPr="00170BFD">
        <w:rPr>
          <w:b/>
          <w:u w:val="single"/>
        </w:rPr>
        <w:t>Warning</w:t>
      </w:r>
    </w:p>
    <w:p w:rsidR="00170BFD" w:rsidRPr="00170BFD" w:rsidRDefault="00170BFD" w:rsidP="00170BFD">
      <w:pPr>
        <w:jc w:val="center"/>
        <w:rPr>
          <w:b/>
        </w:rPr>
      </w:pPr>
    </w:p>
    <w:p w:rsidR="00170BFD" w:rsidRPr="00170BFD" w:rsidRDefault="00170BFD" w:rsidP="00170BFD">
      <w:r w:rsidRPr="00170BFD">
        <w:t>You have until the next evaluation period to bring up your grades and/or attendance up to minimum requirements.</w:t>
      </w:r>
    </w:p>
    <w:p w:rsidR="00170BFD" w:rsidRPr="00170BFD" w:rsidRDefault="00170BFD" w:rsidP="00170BFD"/>
    <w:p w:rsidR="00170BFD" w:rsidRPr="00170BFD" w:rsidRDefault="00170BFD" w:rsidP="00170BFD">
      <w:pPr>
        <w:jc w:val="center"/>
        <w:rPr>
          <w:b/>
          <w:u w:val="single"/>
        </w:rPr>
      </w:pPr>
      <w:r w:rsidRPr="00170BFD">
        <w:rPr>
          <w:b/>
          <w:u w:val="single"/>
        </w:rPr>
        <w:t>Probation</w:t>
      </w:r>
    </w:p>
    <w:p w:rsidR="00170BFD" w:rsidRPr="00170BFD" w:rsidRDefault="00170BFD" w:rsidP="00170BFD">
      <w:pPr>
        <w:jc w:val="center"/>
        <w:rPr>
          <w:b/>
        </w:rPr>
      </w:pPr>
    </w:p>
    <w:p w:rsidR="00170BFD" w:rsidRPr="00170BFD" w:rsidRDefault="00170BFD" w:rsidP="00170BFD">
      <w:r w:rsidRPr="00170BFD">
        <w:t xml:space="preserve">If the student has still not met progress requirements at the end of the warning period, the student will be considered not making satisfactory academic progress.  In order for the student to be placed on probation and continue to receive federal financial aid, the student MUST APPEAL the satisfactory academic progress decision within the next 10 days and prevail upon appeal.  You have until the next evaluation period to bring your grades and/or attendance up to minimum requirements, or up to the requirements set forth in an agreed upon academic plan.  If satisfactory performance is not achieved by the end of the probationary period according to satisfactory academic progress requirements or your academic plan, your financial aid will be interrupted and you will be responsible for payment of all tuition balances.  You will then be required to bring your grades and/or attendance up to satisfactory levels in order to have financial aid reinstated. </w:t>
      </w:r>
    </w:p>
    <w:p w:rsidR="00170BFD" w:rsidRPr="00170BFD" w:rsidRDefault="00170BFD" w:rsidP="00170BFD"/>
    <w:tbl>
      <w:tblPr>
        <w:tblStyle w:val="TableGrid2"/>
        <w:tblW w:w="0" w:type="auto"/>
        <w:tblLook w:val="04A0" w:firstRow="1" w:lastRow="0" w:firstColumn="1" w:lastColumn="0" w:noHBand="0" w:noVBand="1"/>
      </w:tblPr>
      <w:tblGrid>
        <w:gridCol w:w="10214"/>
      </w:tblGrid>
      <w:tr w:rsidR="00170BFD" w:rsidRPr="00170BFD" w:rsidTr="004C4A8E">
        <w:tc>
          <w:tcPr>
            <w:tcW w:w="11016" w:type="dxa"/>
          </w:tcPr>
          <w:p w:rsidR="00170BFD" w:rsidRPr="00170BFD" w:rsidRDefault="00170BFD" w:rsidP="00170BFD">
            <w:pPr>
              <w:rPr>
                <w:b/>
              </w:rPr>
            </w:pPr>
            <w:r w:rsidRPr="00170BFD">
              <w:rPr>
                <w:b/>
              </w:rPr>
              <w:t>Additional Comments:</w:t>
            </w:r>
          </w:p>
          <w:p w:rsidR="00170BFD" w:rsidRPr="00170BFD" w:rsidRDefault="00170BFD" w:rsidP="00170BFD">
            <w:pPr>
              <w:rPr>
                <w:b/>
              </w:rPr>
            </w:pPr>
          </w:p>
        </w:tc>
      </w:tr>
    </w:tbl>
    <w:p w:rsidR="00170BFD" w:rsidRPr="00170BFD" w:rsidRDefault="00170BFD" w:rsidP="00170BFD"/>
    <w:tbl>
      <w:tblPr>
        <w:tblStyle w:val="TableGrid12"/>
        <w:tblW w:w="4063" w:type="pct"/>
        <w:jc w:val="center"/>
        <w:tblLook w:val="04A0" w:firstRow="1" w:lastRow="0" w:firstColumn="1" w:lastColumn="0" w:noHBand="0" w:noVBand="1"/>
      </w:tblPr>
      <w:tblGrid>
        <w:gridCol w:w="6273"/>
        <w:gridCol w:w="2035"/>
      </w:tblGrid>
      <w:tr w:rsidR="00170BFD" w:rsidRPr="00170BFD" w:rsidTr="00170BFD">
        <w:trPr>
          <w:jc w:val="center"/>
        </w:trPr>
        <w:tc>
          <w:tcPr>
            <w:tcW w:w="3775" w:type="pct"/>
            <w:tcBorders>
              <w:top w:val="nil"/>
              <w:left w:val="nil"/>
              <w:bottom w:val="single" w:sz="4" w:space="0" w:color="auto"/>
              <w:right w:val="nil"/>
            </w:tcBorders>
          </w:tcPr>
          <w:p w:rsidR="00170BFD" w:rsidRPr="00170BFD" w:rsidRDefault="00170BFD" w:rsidP="00170BFD">
            <w:pPr>
              <w:tabs>
                <w:tab w:val="left" w:pos="0"/>
              </w:tabs>
              <w:jc w:val="both"/>
              <w:rPr>
                <w:rFonts w:ascii="Bradley Hand ITC" w:hAnsi="Bradley Hand ITC"/>
                <w:i/>
                <w:szCs w:val="20"/>
              </w:rPr>
            </w:pPr>
          </w:p>
        </w:tc>
        <w:tc>
          <w:tcPr>
            <w:tcW w:w="1225" w:type="pct"/>
            <w:tcBorders>
              <w:top w:val="nil"/>
              <w:left w:val="nil"/>
              <w:bottom w:val="single" w:sz="4" w:space="0" w:color="auto"/>
              <w:right w:val="nil"/>
            </w:tcBorders>
          </w:tcPr>
          <w:p w:rsidR="00170BFD" w:rsidRPr="00170BFD" w:rsidRDefault="00170BFD" w:rsidP="00170BFD">
            <w:pPr>
              <w:tabs>
                <w:tab w:val="left" w:pos="0"/>
              </w:tabs>
              <w:jc w:val="both"/>
              <w:rPr>
                <w:szCs w:val="20"/>
              </w:rPr>
            </w:pPr>
          </w:p>
        </w:tc>
      </w:tr>
      <w:tr w:rsidR="00170BFD" w:rsidRPr="00170BFD" w:rsidTr="00170BFD">
        <w:trPr>
          <w:jc w:val="center"/>
        </w:trPr>
        <w:tc>
          <w:tcPr>
            <w:tcW w:w="3775" w:type="pct"/>
            <w:tcBorders>
              <w:left w:val="nil"/>
              <w:bottom w:val="nil"/>
              <w:right w:val="nil"/>
            </w:tcBorders>
          </w:tcPr>
          <w:p w:rsidR="00170BFD" w:rsidRPr="00170BFD" w:rsidRDefault="00170BFD" w:rsidP="00170BFD">
            <w:pPr>
              <w:tabs>
                <w:tab w:val="left" w:pos="0"/>
              </w:tabs>
              <w:jc w:val="both"/>
              <w:rPr>
                <w:b/>
                <w:szCs w:val="20"/>
              </w:rPr>
            </w:pPr>
            <w:r w:rsidRPr="00170BFD">
              <w:rPr>
                <w:b/>
                <w:szCs w:val="20"/>
              </w:rPr>
              <w:t>Student Signature</w:t>
            </w:r>
          </w:p>
        </w:tc>
        <w:tc>
          <w:tcPr>
            <w:tcW w:w="1225" w:type="pct"/>
            <w:tcBorders>
              <w:left w:val="nil"/>
              <w:bottom w:val="nil"/>
              <w:right w:val="nil"/>
            </w:tcBorders>
          </w:tcPr>
          <w:p w:rsidR="00170BFD" w:rsidRPr="00170BFD" w:rsidRDefault="00170BFD" w:rsidP="00170BFD">
            <w:pPr>
              <w:tabs>
                <w:tab w:val="left" w:pos="0"/>
              </w:tabs>
              <w:jc w:val="both"/>
              <w:rPr>
                <w:b/>
                <w:szCs w:val="20"/>
              </w:rPr>
            </w:pPr>
            <w:r w:rsidRPr="00170BFD">
              <w:rPr>
                <w:b/>
                <w:szCs w:val="20"/>
              </w:rPr>
              <w:t>Date</w:t>
            </w:r>
          </w:p>
        </w:tc>
      </w:tr>
      <w:tr w:rsidR="00170BFD" w:rsidRPr="00170BFD" w:rsidTr="00170BFD">
        <w:trPr>
          <w:jc w:val="center"/>
        </w:trPr>
        <w:tc>
          <w:tcPr>
            <w:tcW w:w="3775" w:type="pct"/>
            <w:tcBorders>
              <w:top w:val="nil"/>
              <w:left w:val="nil"/>
              <w:bottom w:val="single" w:sz="4" w:space="0" w:color="auto"/>
              <w:right w:val="nil"/>
            </w:tcBorders>
          </w:tcPr>
          <w:p w:rsidR="00170BFD" w:rsidRPr="00170BFD" w:rsidRDefault="00170BFD" w:rsidP="00170BFD">
            <w:pPr>
              <w:tabs>
                <w:tab w:val="left" w:pos="0"/>
              </w:tabs>
              <w:jc w:val="both"/>
              <w:rPr>
                <w:szCs w:val="20"/>
              </w:rPr>
            </w:pPr>
          </w:p>
        </w:tc>
        <w:tc>
          <w:tcPr>
            <w:tcW w:w="1225" w:type="pct"/>
            <w:tcBorders>
              <w:top w:val="nil"/>
              <w:left w:val="nil"/>
              <w:bottom w:val="single" w:sz="4" w:space="0" w:color="auto"/>
              <w:right w:val="nil"/>
            </w:tcBorders>
          </w:tcPr>
          <w:p w:rsidR="00170BFD" w:rsidRPr="00170BFD" w:rsidRDefault="00170BFD" w:rsidP="00170BFD">
            <w:pPr>
              <w:tabs>
                <w:tab w:val="left" w:pos="0"/>
              </w:tabs>
              <w:jc w:val="both"/>
              <w:rPr>
                <w:szCs w:val="20"/>
              </w:rPr>
            </w:pPr>
          </w:p>
        </w:tc>
      </w:tr>
      <w:tr w:rsidR="00170BFD" w:rsidRPr="00170BFD" w:rsidTr="00170BFD">
        <w:trPr>
          <w:jc w:val="center"/>
        </w:trPr>
        <w:tc>
          <w:tcPr>
            <w:tcW w:w="3775" w:type="pct"/>
            <w:tcBorders>
              <w:left w:val="nil"/>
              <w:bottom w:val="nil"/>
              <w:right w:val="nil"/>
            </w:tcBorders>
          </w:tcPr>
          <w:p w:rsidR="00170BFD" w:rsidRPr="00170BFD" w:rsidRDefault="00170BFD" w:rsidP="00170BFD">
            <w:pPr>
              <w:tabs>
                <w:tab w:val="left" w:pos="0"/>
              </w:tabs>
              <w:jc w:val="both"/>
              <w:rPr>
                <w:b/>
                <w:szCs w:val="20"/>
              </w:rPr>
            </w:pPr>
            <w:r w:rsidRPr="00170BFD">
              <w:rPr>
                <w:b/>
                <w:szCs w:val="20"/>
              </w:rPr>
              <w:t>Accepted by School Official</w:t>
            </w:r>
          </w:p>
        </w:tc>
        <w:tc>
          <w:tcPr>
            <w:tcW w:w="1225" w:type="pct"/>
            <w:tcBorders>
              <w:left w:val="nil"/>
              <w:bottom w:val="nil"/>
              <w:right w:val="nil"/>
            </w:tcBorders>
          </w:tcPr>
          <w:p w:rsidR="00170BFD" w:rsidRPr="00170BFD" w:rsidRDefault="00170BFD" w:rsidP="00170BFD">
            <w:pPr>
              <w:tabs>
                <w:tab w:val="left" w:pos="0"/>
              </w:tabs>
              <w:jc w:val="both"/>
              <w:rPr>
                <w:b/>
                <w:szCs w:val="20"/>
              </w:rPr>
            </w:pPr>
            <w:r w:rsidRPr="00170BFD">
              <w:rPr>
                <w:b/>
                <w:szCs w:val="20"/>
              </w:rPr>
              <w:t>Date</w:t>
            </w:r>
          </w:p>
        </w:tc>
      </w:tr>
    </w:tbl>
    <w:p w:rsidR="00192147" w:rsidRDefault="00192147" w:rsidP="0064069F">
      <w:pPr>
        <w:rPr>
          <w:sz w:val="20"/>
          <w:szCs w:val="20"/>
        </w:rPr>
      </w:pPr>
    </w:p>
    <w:p w:rsidR="00A32074" w:rsidRDefault="00A32074" w:rsidP="00A32074">
      <w:pPr>
        <w:pStyle w:val="Title"/>
        <w:rPr>
          <w:sz w:val="28"/>
          <w:szCs w:val="28"/>
        </w:rPr>
        <w:sectPr w:rsidR="00A32074" w:rsidSect="00E51979">
          <w:type w:val="continuous"/>
          <w:pgSz w:w="12240" w:h="15840"/>
          <w:pgMar w:top="210" w:right="1008" w:bottom="720" w:left="1008" w:header="432" w:footer="0" w:gutter="0"/>
          <w:cols w:space="720"/>
          <w:titlePg/>
          <w:docGrid w:linePitch="360"/>
        </w:sectPr>
      </w:pPr>
    </w:p>
    <w:p w:rsidR="00A32074" w:rsidRPr="00DD0846" w:rsidRDefault="00A32074" w:rsidP="00DD0846">
      <w:pPr>
        <w:pStyle w:val="Title"/>
        <w:jc w:val="left"/>
        <w:rPr>
          <w:rFonts w:ascii="Times New Roman" w:hAnsi="Times New Roman"/>
          <w:sz w:val="20"/>
          <w:szCs w:val="20"/>
          <w:u w:val="single"/>
        </w:rPr>
      </w:pPr>
      <w:r w:rsidRPr="00DD0846">
        <w:rPr>
          <w:rFonts w:ascii="Times New Roman" w:hAnsi="Times New Roman"/>
          <w:sz w:val="20"/>
          <w:szCs w:val="20"/>
          <w:u w:val="single"/>
        </w:rPr>
        <w:lastRenderedPageBreak/>
        <w:t xml:space="preserve">SAMPLE APPEAL </w:t>
      </w:r>
      <w:r w:rsidR="00182D12">
        <w:rPr>
          <w:rFonts w:ascii="Times New Roman" w:hAnsi="Times New Roman"/>
          <w:sz w:val="20"/>
          <w:szCs w:val="20"/>
          <w:u w:val="single"/>
        </w:rPr>
        <w:t>FORM</w:t>
      </w:r>
    </w:p>
    <w:p w:rsidR="00A32074" w:rsidRDefault="00A32074" w:rsidP="00A32074">
      <w:pPr>
        <w:rPr>
          <w:sz w:val="20"/>
        </w:rPr>
      </w:pPr>
    </w:p>
    <w:p w:rsidR="00DD0846" w:rsidRPr="00A32074" w:rsidRDefault="00DD0846" w:rsidP="00A32074">
      <w:pPr>
        <w:rPr>
          <w:sz w:val="20"/>
        </w:rPr>
      </w:pPr>
    </w:p>
    <w:p w:rsidR="00A32074" w:rsidRPr="00A32074" w:rsidRDefault="00A32074" w:rsidP="00A32074">
      <w:pPr>
        <w:pStyle w:val="BodyText"/>
      </w:pPr>
      <w:r w:rsidRPr="00A32074">
        <w:t>Rules cannot be written that will apply to every situation in every business.  Therefore, any policy established by the school may be appealed due to mitigating circumstances.  Anyone wishing to appeal a policy must do so using this form and attach any applicable documentation.  The appeal will be reviewed by appropriate personnel and a determination will be made. All decisions on appeal are final. Indicate which policy is being appealed below. Appeals regarding a SAP must be made within 15 days of the negative determination.</w:t>
      </w:r>
    </w:p>
    <w:p w:rsidR="00A32074" w:rsidRPr="00A32074" w:rsidRDefault="00A32074" w:rsidP="00A32074">
      <w:pPr>
        <w:rPr>
          <w:sz w:val="20"/>
        </w:rPr>
      </w:pPr>
    </w:p>
    <w:p w:rsidR="00A32074" w:rsidRPr="00A32074" w:rsidRDefault="00A32074" w:rsidP="00A32074">
      <w:pPr>
        <w:rPr>
          <w:sz w:val="20"/>
        </w:rPr>
      </w:pPr>
      <w:r w:rsidRPr="00A32074">
        <w:rPr>
          <w:sz w:val="20"/>
        </w:rPr>
        <w:tab/>
        <w:t>_____Financial Aid Package</w:t>
      </w:r>
      <w:r w:rsidRPr="00A32074">
        <w:rPr>
          <w:sz w:val="20"/>
        </w:rPr>
        <w:tab/>
        <w:t>_____SAP Determination</w:t>
      </w:r>
      <w:r w:rsidRPr="00A32074">
        <w:rPr>
          <w:sz w:val="20"/>
        </w:rPr>
        <w:tab/>
        <w:t>_____Extra Instructional Charges</w:t>
      </w:r>
    </w:p>
    <w:p w:rsidR="00A32074" w:rsidRPr="00A32074" w:rsidRDefault="00A32074" w:rsidP="00A32074">
      <w:pPr>
        <w:rPr>
          <w:sz w:val="20"/>
        </w:rPr>
      </w:pPr>
    </w:p>
    <w:p w:rsidR="00A32074" w:rsidRPr="00A32074" w:rsidRDefault="00A32074" w:rsidP="00A32074">
      <w:pPr>
        <w:rPr>
          <w:sz w:val="20"/>
        </w:rPr>
      </w:pPr>
      <w:r w:rsidRPr="00A32074">
        <w:rPr>
          <w:sz w:val="20"/>
        </w:rPr>
        <w:t>_____Other: ________________________________________________________________________________</w:t>
      </w:r>
    </w:p>
    <w:p w:rsidR="00A32074" w:rsidRPr="00A32074" w:rsidRDefault="00A32074" w:rsidP="00A32074">
      <w:pPr>
        <w:rPr>
          <w:sz w:val="20"/>
        </w:rPr>
      </w:pPr>
    </w:p>
    <w:p w:rsidR="00A32074" w:rsidRPr="00A32074" w:rsidRDefault="00A32074" w:rsidP="00A32074">
      <w:pPr>
        <w:rPr>
          <w:sz w:val="20"/>
        </w:rPr>
      </w:pPr>
      <w:r w:rsidRPr="00A32074">
        <w:rPr>
          <w:sz w:val="20"/>
        </w:rPr>
        <w:t>Attention Campus Director:</w:t>
      </w:r>
    </w:p>
    <w:p w:rsidR="00A32074" w:rsidRPr="00A32074" w:rsidRDefault="00A32074" w:rsidP="00A32074">
      <w:pPr>
        <w:jc w:val="both"/>
        <w:rPr>
          <w:sz w:val="20"/>
        </w:rPr>
      </w:pPr>
      <w:r w:rsidRPr="00A32074">
        <w:rPr>
          <w:sz w:val="20"/>
        </w:rPr>
        <w:t>I wish to appeal the decision and/or policy of the school regarding the above indicated matter.  The mitigating circumstances and pertinent information relating to the decision or policy are stated below.</w:t>
      </w:r>
    </w:p>
    <w:p w:rsidR="00A32074" w:rsidRPr="00A32074" w:rsidRDefault="00A32074" w:rsidP="00A32074">
      <w:pPr>
        <w:rPr>
          <w:sz w:val="20"/>
        </w:rPr>
      </w:pPr>
    </w:p>
    <w:p w:rsidR="00A32074" w:rsidRPr="00A32074" w:rsidRDefault="00A32074" w:rsidP="00A32074">
      <w:pPr>
        <w:pStyle w:val="BodyText2"/>
        <w:spacing w:after="0" w:line="240" w:lineRule="auto"/>
      </w:pPr>
      <w:r w:rsidRPr="00A32074">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32074" w:rsidRPr="00A32074" w:rsidRDefault="00A32074" w:rsidP="00A32074">
      <w:pPr>
        <w:pStyle w:val="BodyText2"/>
      </w:pPr>
      <w:r w:rsidRPr="00A32074">
        <w:t>Supporting Documentation Attached:</w:t>
      </w:r>
      <w:r w:rsidRPr="00A32074">
        <w:tab/>
        <w:t>_____YES</w:t>
      </w:r>
      <w:r w:rsidRPr="00A32074">
        <w:tab/>
        <w:t>_____NO</w:t>
      </w:r>
    </w:p>
    <w:p w:rsidR="00A32074" w:rsidRPr="00A32074" w:rsidRDefault="00A32074" w:rsidP="00A32074">
      <w:pPr>
        <w:pStyle w:val="BodyText2"/>
        <w:spacing w:line="240" w:lineRule="auto"/>
      </w:pPr>
      <w:r w:rsidRPr="00A32074">
        <w:t>_______________________________________            ________________________________________</w:t>
      </w:r>
    </w:p>
    <w:p w:rsidR="00A32074" w:rsidRPr="00A32074" w:rsidRDefault="00A32074" w:rsidP="00A32074">
      <w:pPr>
        <w:pStyle w:val="BodyText2"/>
        <w:spacing w:line="240" w:lineRule="auto"/>
        <w:jc w:val="center"/>
      </w:pPr>
      <w:r w:rsidRPr="00A32074">
        <w:t>Student Signature</w:t>
      </w:r>
      <w:r w:rsidRPr="00A32074">
        <w:tab/>
      </w:r>
      <w:r w:rsidRPr="00A32074">
        <w:tab/>
      </w:r>
      <w:r w:rsidRPr="00A32074">
        <w:tab/>
      </w:r>
      <w:r w:rsidRPr="00A32074">
        <w:tab/>
      </w:r>
      <w:r w:rsidRPr="00A32074">
        <w:tab/>
      </w:r>
      <w:r w:rsidRPr="00A32074">
        <w:tab/>
        <w:t>Parent or Guardian (If applicable)</w:t>
      </w:r>
    </w:p>
    <w:p w:rsidR="00A32074" w:rsidRPr="00A32074" w:rsidRDefault="00A32074" w:rsidP="00A32074">
      <w:pPr>
        <w:pStyle w:val="BodyText2"/>
        <w:spacing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A32074" w:rsidRPr="00A32074" w:rsidTr="00FE1F51">
        <w:tc>
          <w:tcPr>
            <w:tcW w:w="10440" w:type="dxa"/>
          </w:tcPr>
          <w:p w:rsidR="00A32074" w:rsidRPr="00A32074" w:rsidRDefault="00A32074" w:rsidP="00FE1F51">
            <w:pPr>
              <w:pStyle w:val="BodyText2"/>
              <w:spacing w:line="240" w:lineRule="auto"/>
              <w:jc w:val="center"/>
            </w:pPr>
            <w:r w:rsidRPr="00A32074">
              <w:t>OFFICE USE ONLY</w:t>
            </w:r>
          </w:p>
          <w:p w:rsidR="00A32074" w:rsidRPr="00A32074" w:rsidRDefault="00A32074" w:rsidP="00FE1F51">
            <w:pPr>
              <w:pStyle w:val="BodyText2"/>
              <w:spacing w:line="240" w:lineRule="auto"/>
              <w:jc w:val="center"/>
            </w:pPr>
            <w:r w:rsidRPr="00A32074">
              <w:t>_____APPEAL          _____APPEAL DENIED</w:t>
            </w:r>
          </w:p>
        </w:tc>
      </w:tr>
      <w:tr w:rsidR="00A32074" w:rsidRPr="00A32074" w:rsidTr="00FE1F51">
        <w:tc>
          <w:tcPr>
            <w:tcW w:w="10440" w:type="dxa"/>
          </w:tcPr>
          <w:p w:rsidR="00A32074" w:rsidRDefault="00A32074" w:rsidP="00FE1F51">
            <w:pPr>
              <w:pStyle w:val="BodyText2"/>
            </w:pPr>
            <w:r w:rsidRPr="00A32074">
              <w:t>EXPLANATION OF DECISION:</w:t>
            </w:r>
          </w:p>
          <w:p w:rsidR="00A32074" w:rsidRPr="00A32074" w:rsidRDefault="00A32074" w:rsidP="00FE1F51">
            <w:pPr>
              <w:pStyle w:val="BodyText2"/>
            </w:pPr>
          </w:p>
        </w:tc>
      </w:tr>
      <w:tr w:rsidR="00A32074" w:rsidRPr="00A32074" w:rsidTr="00FE1F51">
        <w:tc>
          <w:tcPr>
            <w:tcW w:w="10440" w:type="dxa"/>
          </w:tcPr>
          <w:p w:rsidR="00A32074" w:rsidRPr="00A32074" w:rsidRDefault="00A32074" w:rsidP="00A32074">
            <w:pPr>
              <w:pStyle w:val="BodyText2"/>
              <w:spacing w:line="240" w:lineRule="auto"/>
            </w:pPr>
            <w:r w:rsidRPr="00A32074">
              <w:t xml:space="preserve">REQUIREMENTS OF STUDENT TO ACHIEVE SATISFACTORY </w:t>
            </w:r>
            <w:r w:rsidR="00FE1F51">
              <w:t xml:space="preserve">ACADEMIC </w:t>
            </w:r>
            <w:r w:rsidRPr="00A32074">
              <w:t>PROGRESS AT THE END OF THE PROBATIONARY PERIOD:</w:t>
            </w:r>
          </w:p>
          <w:p w:rsidR="00A32074" w:rsidRPr="00A32074" w:rsidRDefault="00A32074" w:rsidP="00FE1F51">
            <w:pPr>
              <w:pStyle w:val="BodyText2"/>
            </w:pPr>
          </w:p>
        </w:tc>
      </w:tr>
    </w:tbl>
    <w:p w:rsidR="00A32074" w:rsidRDefault="00A32074" w:rsidP="00A32074">
      <w:pPr>
        <w:pStyle w:val="BodyText2"/>
        <w:spacing w:line="240" w:lineRule="auto"/>
      </w:pPr>
    </w:p>
    <w:p w:rsidR="00A32074" w:rsidRPr="00A32074" w:rsidRDefault="00A32074" w:rsidP="00A32074">
      <w:pPr>
        <w:pStyle w:val="BodyText2"/>
        <w:spacing w:line="240" w:lineRule="auto"/>
      </w:pPr>
      <w:r w:rsidRPr="00A32074">
        <w:t>_______________________________________________</w:t>
      </w:r>
      <w:r w:rsidRPr="00A32074">
        <w:tab/>
        <w:t>__________</w:t>
      </w:r>
    </w:p>
    <w:p w:rsidR="00A32074" w:rsidRDefault="00A32074" w:rsidP="00A32074">
      <w:pPr>
        <w:pStyle w:val="BodyText2"/>
        <w:spacing w:line="240" w:lineRule="auto"/>
      </w:pPr>
      <w:r w:rsidRPr="00A32074">
        <w:t>Campus Director</w:t>
      </w:r>
      <w:r w:rsidRPr="00A32074">
        <w:tab/>
      </w:r>
      <w:r w:rsidRPr="00A32074">
        <w:tab/>
      </w:r>
      <w:r w:rsidRPr="00A32074">
        <w:tab/>
      </w:r>
      <w:r w:rsidRPr="00A32074">
        <w:tab/>
      </w:r>
      <w:r w:rsidRPr="00A32074">
        <w:tab/>
      </w:r>
      <w:r w:rsidRPr="00A32074">
        <w:tab/>
        <w:t xml:space="preserve">     Date</w:t>
      </w:r>
    </w:p>
    <w:p w:rsidR="00DD3392" w:rsidRDefault="00DD3392" w:rsidP="00DD3392">
      <w:pPr>
        <w:jc w:val="center"/>
        <w:rPr>
          <w:b/>
          <w:sz w:val="32"/>
          <w:szCs w:val="32"/>
          <w:lang w:eastAsia="x-none"/>
        </w:rPr>
      </w:pPr>
      <w:r>
        <w:rPr>
          <w:b/>
          <w:sz w:val="32"/>
          <w:szCs w:val="32"/>
          <w:lang w:eastAsia="x-none"/>
        </w:rPr>
        <w:lastRenderedPageBreak/>
        <w:t>Checklist of Required Documents for a NACCAS Full Team Visit</w:t>
      </w:r>
    </w:p>
    <w:p w:rsidR="00DD3392" w:rsidRPr="00184FD1" w:rsidRDefault="00DD3392" w:rsidP="00DD3392">
      <w:pPr>
        <w:pStyle w:val="NoSpacing"/>
        <w:jc w:val="center"/>
        <w:rPr>
          <w:sz w:val="20"/>
          <w:szCs w:val="20"/>
        </w:rPr>
      </w:pPr>
    </w:p>
    <w:p w:rsidR="00DD3392" w:rsidRDefault="00DD3392" w:rsidP="00DD3392">
      <w:pPr>
        <w:pStyle w:val="NoSpacing"/>
        <w:rPr>
          <w:sz w:val="20"/>
          <w:szCs w:val="20"/>
        </w:rPr>
      </w:pPr>
    </w:p>
    <w:tbl>
      <w:tblPr>
        <w:tblStyle w:val="TableGrid"/>
        <w:tblW w:w="10800" w:type="dxa"/>
        <w:tblInd w:w="-252" w:type="dxa"/>
        <w:tblLook w:val="04A0" w:firstRow="1" w:lastRow="0" w:firstColumn="1" w:lastColumn="0" w:noHBand="0" w:noVBand="1"/>
      </w:tblPr>
      <w:tblGrid>
        <w:gridCol w:w="1696"/>
        <w:gridCol w:w="9104"/>
      </w:tblGrid>
      <w:tr w:rsidR="00DD3392" w:rsidRPr="004A37C9" w:rsidTr="004C4A8E">
        <w:trPr>
          <w:trHeight w:val="503"/>
        </w:trPr>
        <w:tc>
          <w:tcPr>
            <w:tcW w:w="1696" w:type="dxa"/>
          </w:tcPr>
          <w:p w:rsidR="00DD3392" w:rsidRPr="00B11264" w:rsidRDefault="00DD3392" w:rsidP="004C4A8E">
            <w:pPr>
              <w:pStyle w:val="NoSpacing"/>
              <w:jc w:val="center"/>
              <w:rPr>
                <w:rFonts w:ascii="Times New Roman" w:hAnsi="Times New Roman"/>
                <w:b/>
                <w:sz w:val="36"/>
                <w:szCs w:val="36"/>
              </w:rPr>
            </w:pPr>
            <w:r w:rsidRPr="00B11264">
              <w:rPr>
                <w:rFonts w:ascii="Times New Roman" w:hAnsi="Times New Roman"/>
                <w:b/>
                <w:sz w:val="36"/>
                <w:szCs w:val="36"/>
              </w:rPr>
              <w:t>Complete</w:t>
            </w:r>
          </w:p>
        </w:tc>
        <w:tc>
          <w:tcPr>
            <w:tcW w:w="9104" w:type="dxa"/>
          </w:tcPr>
          <w:p w:rsidR="00DD3392" w:rsidRPr="00B11264" w:rsidRDefault="00DD3392" w:rsidP="004C4A8E">
            <w:pPr>
              <w:pStyle w:val="NoSpacing"/>
              <w:jc w:val="center"/>
              <w:rPr>
                <w:rFonts w:ascii="Times New Roman" w:hAnsi="Times New Roman"/>
                <w:b/>
                <w:sz w:val="36"/>
                <w:szCs w:val="36"/>
              </w:rPr>
            </w:pPr>
            <w:r w:rsidRPr="00B11264">
              <w:rPr>
                <w:rFonts w:ascii="Times New Roman" w:hAnsi="Times New Roman"/>
                <w:b/>
                <w:sz w:val="36"/>
                <w:szCs w:val="36"/>
              </w:rPr>
              <w:t>Task</w:t>
            </w:r>
          </w:p>
        </w:tc>
      </w:tr>
      <w:tr w:rsidR="00DD3392" w:rsidRPr="002C7B16" w:rsidTr="004C4A8E">
        <w:tc>
          <w:tcPr>
            <w:tcW w:w="1696" w:type="dxa"/>
          </w:tcPr>
          <w:p w:rsidR="00DD3392" w:rsidRPr="005217C5" w:rsidRDefault="00DD3392" w:rsidP="004C4A8E">
            <w:pPr>
              <w:pStyle w:val="NoSpacing"/>
              <w:ind w:left="720"/>
              <w:jc w:val="center"/>
              <w:rPr>
                <w:rFonts w:ascii="Times New Roman" w:hAnsi="Times New Roman"/>
                <w:b/>
                <w:sz w:val="32"/>
                <w:szCs w:val="32"/>
                <w:highlight w:val="lightGray"/>
              </w:rPr>
            </w:pPr>
          </w:p>
        </w:tc>
        <w:tc>
          <w:tcPr>
            <w:tcW w:w="9104" w:type="dxa"/>
          </w:tcPr>
          <w:p w:rsidR="00DD3392" w:rsidRPr="00A90F76" w:rsidRDefault="00DD3392" w:rsidP="00DD3392">
            <w:pPr>
              <w:pStyle w:val="NoSpacing"/>
              <w:numPr>
                <w:ilvl w:val="0"/>
                <w:numId w:val="40"/>
              </w:numPr>
              <w:rPr>
                <w:rFonts w:ascii="Times New Roman" w:hAnsi="Times New Roman"/>
                <w:sz w:val="28"/>
                <w:szCs w:val="28"/>
                <w:highlight w:val="lightGray"/>
              </w:rPr>
            </w:pPr>
            <w:r w:rsidRPr="005217C5">
              <w:rPr>
                <w:rFonts w:ascii="Times New Roman" w:hAnsi="Times New Roman"/>
                <w:b/>
                <w:sz w:val="32"/>
                <w:szCs w:val="32"/>
                <w:highlight w:val="lightGray"/>
              </w:rPr>
              <w:t xml:space="preserve">Documents to Provide in the Team Room prior to Team arrival: </w:t>
            </w:r>
          </w:p>
          <w:p w:rsidR="00DD3392" w:rsidRPr="00952869" w:rsidRDefault="00DD3392" w:rsidP="004C4A8E">
            <w:pPr>
              <w:pStyle w:val="NoSpacing"/>
              <w:ind w:left="360"/>
              <w:rPr>
                <w:rFonts w:ascii="Times New Roman" w:hAnsi="Times New Roman"/>
                <w:sz w:val="28"/>
                <w:szCs w:val="28"/>
                <w:highlight w:val="lightGray"/>
              </w:rPr>
            </w:pPr>
            <w:r w:rsidRPr="00A90F76">
              <w:rPr>
                <w:rFonts w:ascii="Times New Roman" w:hAnsi="Times New Roman"/>
              </w:rPr>
              <w:t>(</w:t>
            </w:r>
            <w:r w:rsidRPr="00B11264">
              <w:rPr>
                <w:rFonts w:ascii="Times New Roman" w:hAnsi="Times New Roman"/>
                <w:i/>
              </w:rPr>
              <w:t>Note: This is not an all–inclusive list as additional documentation will likely be requested once the team begins their work. In addition, although many of these documents were contained in the institution’s ISS, current copies must be provided to the Team.)</w:t>
            </w:r>
          </w:p>
          <w:p w:rsidR="00DD3392" w:rsidRPr="005217C5" w:rsidRDefault="00DD3392" w:rsidP="004C4A8E">
            <w:pPr>
              <w:pStyle w:val="NoSpacing"/>
              <w:ind w:left="720"/>
              <w:rPr>
                <w:rFonts w:ascii="Times New Roman" w:hAnsi="Times New Roman"/>
                <w:sz w:val="28"/>
                <w:szCs w:val="28"/>
                <w:highlight w:val="lightGray"/>
              </w:rPr>
            </w:pPr>
          </w:p>
        </w:tc>
      </w:tr>
      <w:tr w:rsidR="00DD3392" w:rsidRPr="002C7B16" w:rsidTr="004C4A8E">
        <w:tc>
          <w:tcPr>
            <w:tcW w:w="1696" w:type="dxa"/>
          </w:tcPr>
          <w:p w:rsidR="00DD3392" w:rsidRPr="004A37C9" w:rsidRDefault="00DD3392" w:rsidP="004C4A8E">
            <w:pPr>
              <w:pStyle w:val="NoSpacing"/>
              <w:ind w:left="720"/>
              <w:jc w:val="center"/>
              <w:rPr>
                <w:rFonts w:ascii="Times New Roman" w:hAnsi="Times New Roman"/>
                <w:b/>
                <w:sz w:val="32"/>
                <w:szCs w:val="32"/>
              </w:rPr>
            </w:pPr>
          </w:p>
        </w:tc>
        <w:tc>
          <w:tcPr>
            <w:tcW w:w="9104" w:type="dxa"/>
          </w:tcPr>
          <w:p w:rsidR="00DD3392" w:rsidRDefault="00DD3392" w:rsidP="004C4A8E">
            <w:pPr>
              <w:pStyle w:val="NoSpacing"/>
              <w:jc w:val="center"/>
              <w:rPr>
                <w:rFonts w:ascii="Times New Roman" w:hAnsi="Times New Roman"/>
                <w:b/>
                <w:sz w:val="28"/>
                <w:szCs w:val="28"/>
              </w:rPr>
            </w:pPr>
            <w:r>
              <w:rPr>
                <w:rFonts w:ascii="Times New Roman" w:hAnsi="Times New Roman"/>
                <w:b/>
                <w:sz w:val="28"/>
                <w:szCs w:val="28"/>
              </w:rPr>
              <w:t>POLICIES</w:t>
            </w:r>
            <w:r w:rsidRPr="002C7B16">
              <w:rPr>
                <w:rFonts w:ascii="Times New Roman" w:hAnsi="Times New Roman"/>
                <w:b/>
                <w:sz w:val="28"/>
                <w:szCs w:val="28"/>
              </w:rPr>
              <w:t xml:space="preserve"> – Place </w:t>
            </w:r>
            <w:r w:rsidRPr="002C7B16">
              <w:rPr>
                <w:rFonts w:ascii="Times New Roman" w:hAnsi="Times New Roman"/>
                <w:b/>
                <w:sz w:val="28"/>
                <w:szCs w:val="28"/>
                <w:u w:val="single"/>
              </w:rPr>
              <w:t>two (2) copies</w:t>
            </w:r>
            <w:r w:rsidRPr="002C7B16">
              <w:rPr>
                <w:rFonts w:ascii="Times New Roman" w:hAnsi="Times New Roman"/>
                <w:b/>
                <w:sz w:val="28"/>
                <w:szCs w:val="28"/>
              </w:rPr>
              <w:t xml:space="preserve"> of the current Policies listed below into folders labeled with their contents. </w:t>
            </w:r>
            <w:r>
              <w:rPr>
                <w:rFonts w:ascii="Times New Roman" w:hAnsi="Times New Roman"/>
                <w:b/>
                <w:sz w:val="28"/>
                <w:szCs w:val="28"/>
              </w:rPr>
              <w:t>Ensure any applicable policy has been cross-referenced with its NACCAS Policy &amp; Checklist as noted below.</w:t>
            </w:r>
          </w:p>
          <w:p w:rsidR="00DD3392" w:rsidRPr="003E62B5" w:rsidRDefault="00DD3392" w:rsidP="004C4A8E">
            <w:pPr>
              <w:pStyle w:val="NoSpacing"/>
              <w:jc w:val="center"/>
              <w:rPr>
                <w:rFonts w:ascii="Times New Roman" w:hAnsi="Times New Roman"/>
                <w:sz w:val="28"/>
                <w:szCs w:val="28"/>
              </w:rPr>
            </w:pPr>
          </w:p>
        </w:tc>
      </w:tr>
      <w:tr w:rsidR="00DD3392" w:rsidTr="004C4A8E">
        <w:tc>
          <w:tcPr>
            <w:tcW w:w="1696" w:type="dxa"/>
          </w:tcPr>
          <w:p w:rsidR="00DD3392" w:rsidRPr="004A37C9"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9B7577" w:rsidRDefault="00DD3392" w:rsidP="004C4A8E">
            <w:pPr>
              <w:pStyle w:val="NoSpacing"/>
              <w:rPr>
                <w:rFonts w:ascii="Times New Roman" w:hAnsi="Times New Roman"/>
              </w:rPr>
            </w:pPr>
            <w:r>
              <w:rPr>
                <w:rFonts w:ascii="Times New Roman" w:hAnsi="Times New Roman"/>
              </w:rPr>
              <w:t xml:space="preserve">Cross Referenced </w:t>
            </w:r>
            <w:r w:rsidRPr="002C7B16">
              <w:rPr>
                <w:rFonts w:ascii="Times New Roman" w:hAnsi="Times New Roman"/>
              </w:rPr>
              <w:t>Leave of Absence Policy</w:t>
            </w:r>
            <w:r>
              <w:rPr>
                <w:rFonts w:ascii="Times New Roman" w:hAnsi="Times New Roman"/>
              </w:rPr>
              <w:t>, if applicable</w:t>
            </w:r>
            <w:r w:rsidRPr="009B7577">
              <w:rPr>
                <w:rFonts w:ascii="Times New Roman" w:hAnsi="Times New Roman"/>
              </w:rPr>
              <w:t xml:space="preserve"> </w:t>
            </w:r>
          </w:p>
        </w:tc>
      </w:tr>
      <w:tr w:rsidR="00DD3392" w:rsidTr="004C4A8E">
        <w:tc>
          <w:tcPr>
            <w:tcW w:w="1696" w:type="dxa"/>
          </w:tcPr>
          <w:p w:rsidR="00DD3392" w:rsidRPr="004A37C9"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9B7577" w:rsidRDefault="00DD3392" w:rsidP="004C4A8E">
            <w:pPr>
              <w:pStyle w:val="NoSpacing"/>
              <w:rPr>
                <w:rFonts w:ascii="Times New Roman" w:hAnsi="Times New Roman"/>
              </w:rPr>
            </w:pPr>
            <w:r>
              <w:rPr>
                <w:rFonts w:ascii="Times New Roman" w:hAnsi="Times New Roman"/>
              </w:rPr>
              <w:t xml:space="preserve">Cross Referenced </w:t>
            </w:r>
            <w:r w:rsidRPr="009B7577">
              <w:rPr>
                <w:rFonts w:ascii="Times New Roman" w:hAnsi="Times New Roman"/>
              </w:rPr>
              <w:t xml:space="preserve">Satisfactory Academic Progress Policy </w:t>
            </w:r>
          </w:p>
        </w:tc>
      </w:tr>
      <w:tr w:rsidR="00DD3392" w:rsidTr="004C4A8E">
        <w:tc>
          <w:tcPr>
            <w:tcW w:w="1696" w:type="dxa"/>
          </w:tcPr>
          <w:p w:rsidR="00DD3392" w:rsidRPr="004A37C9"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9B7577" w:rsidRDefault="00DD3392" w:rsidP="004C4A8E">
            <w:pPr>
              <w:pStyle w:val="NoSpacing"/>
              <w:rPr>
                <w:rFonts w:ascii="Times New Roman" w:hAnsi="Times New Roman"/>
              </w:rPr>
            </w:pPr>
            <w:r>
              <w:rPr>
                <w:rFonts w:ascii="Times New Roman" w:hAnsi="Times New Roman"/>
              </w:rPr>
              <w:t xml:space="preserve">Cross Referenced Institutional </w:t>
            </w:r>
            <w:r w:rsidRPr="009B7577">
              <w:rPr>
                <w:rFonts w:ascii="Times New Roman" w:hAnsi="Times New Roman"/>
              </w:rPr>
              <w:t xml:space="preserve">Refund Policy </w:t>
            </w:r>
          </w:p>
        </w:tc>
      </w:tr>
      <w:tr w:rsidR="00DD3392" w:rsidTr="004C4A8E">
        <w:tc>
          <w:tcPr>
            <w:tcW w:w="1696" w:type="dxa"/>
          </w:tcPr>
          <w:p w:rsidR="00DD3392" w:rsidRPr="004A37C9"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9B7577" w:rsidRDefault="00DD3392" w:rsidP="004C4A8E">
            <w:pPr>
              <w:pStyle w:val="NoSpacing"/>
              <w:rPr>
                <w:rFonts w:ascii="Times New Roman" w:hAnsi="Times New Roman"/>
              </w:rPr>
            </w:pPr>
            <w:r>
              <w:rPr>
                <w:rFonts w:ascii="Times New Roman" w:hAnsi="Times New Roman"/>
              </w:rPr>
              <w:t xml:space="preserve">Cross Referenced </w:t>
            </w:r>
            <w:r w:rsidRPr="009B7577">
              <w:rPr>
                <w:rFonts w:ascii="Times New Roman" w:hAnsi="Times New Roman"/>
              </w:rPr>
              <w:t>Enrollment Agreement</w:t>
            </w:r>
            <w:r>
              <w:rPr>
                <w:rFonts w:ascii="Times New Roman" w:hAnsi="Times New Roman"/>
              </w:rPr>
              <w:t xml:space="preserve"> for each program</w:t>
            </w:r>
            <w:r w:rsidRPr="009B7577">
              <w:rPr>
                <w:rFonts w:ascii="Times New Roman" w:hAnsi="Times New Roman"/>
              </w:rPr>
              <w:t xml:space="preserve"> </w:t>
            </w:r>
          </w:p>
        </w:tc>
      </w:tr>
      <w:tr w:rsidR="00DD3392" w:rsidTr="004C4A8E">
        <w:tc>
          <w:tcPr>
            <w:tcW w:w="1696" w:type="dxa"/>
          </w:tcPr>
          <w:p w:rsidR="00DD3392" w:rsidRPr="004A37C9"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9B7577" w:rsidRDefault="00DD3392" w:rsidP="004C4A8E">
            <w:pPr>
              <w:pStyle w:val="NoSpacing"/>
              <w:rPr>
                <w:rFonts w:ascii="Times New Roman" w:hAnsi="Times New Roman"/>
              </w:rPr>
            </w:pPr>
            <w:r>
              <w:rPr>
                <w:rFonts w:ascii="Times New Roman" w:hAnsi="Times New Roman"/>
              </w:rPr>
              <w:t xml:space="preserve">Cross Referenced </w:t>
            </w:r>
            <w:r w:rsidRPr="009B7577">
              <w:rPr>
                <w:rFonts w:ascii="Times New Roman" w:hAnsi="Times New Roman"/>
              </w:rPr>
              <w:t xml:space="preserve">Catalog – </w:t>
            </w:r>
            <w:r w:rsidRPr="00EB69E3">
              <w:rPr>
                <w:rFonts w:ascii="Times New Roman" w:hAnsi="Times New Roman"/>
                <w:b/>
                <w:i/>
              </w:rPr>
              <w:t>3 copies</w:t>
            </w:r>
          </w:p>
        </w:tc>
      </w:tr>
      <w:tr w:rsidR="00DD3392" w:rsidTr="004C4A8E">
        <w:tc>
          <w:tcPr>
            <w:tcW w:w="1696" w:type="dxa"/>
          </w:tcPr>
          <w:p w:rsidR="00DD3392" w:rsidRPr="004A37C9"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9B7577" w:rsidRDefault="00DD3392" w:rsidP="004C4A8E">
            <w:pPr>
              <w:pStyle w:val="NoSpacing"/>
              <w:rPr>
                <w:rFonts w:ascii="Times New Roman" w:hAnsi="Times New Roman"/>
              </w:rPr>
            </w:pPr>
            <w:r w:rsidRPr="009B7577">
              <w:rPr>
                <w:rFonts w:ascii="Times New Roman" w:hAnsi="Times New Roman"/>
              </w:rPr>
              <w:t>Externship</w:t>
            </w:r>
            <w:r>
              <w:rPr>
                <w:rFonts w:ascii="Times New Roman" w:hAnsi="Times New Roman"/>
              </w:rPr>
              <w:t xml:space="preserve"> (Internship)</w:t>
            </w:r>
            <w:r w:rsidRPr="009B7577">
              <w:rPr>
                <w:rFonts w:ascii="Times New Roman" w:hAnsi="Times New Roman"/>
              </w:rPr>
              <w:t xml:space="preserve"> Policy, if applicable </w:t>
            </w:r>
          </w:p>
        </w:tc>
      </w:tr>
      <w:tr w:rsidR="00DD3392" w:rsidTr="004C4A8E">
        <w:tc>
          <w:tcPr>
            <w:tcW w:w="1696" w:type="dxa"/>
          </w:tcPr>
          <w:p w:rsidR="00DD3392" w:rsidRPr="004A37C9"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9B7577" w:rsidRDefault="00DD3392" w:rsidP="004C4A8E">
            <w:pPr>
              <w:pStyle w:val="NoSpacing"/>
              <w:rPr>
                <w:rFonts w:ascii="Times New Roman" w:hAnsi="Times New Roman"/>
              </w:rPr>
            </w:pPr>
            <w:r w:rsidRPr="009B7577">
              <w:rPr>
                <w:rFonts w:ascii="Times New Roman" w:hAnsi="Times New Roman"/>
              </w:rPr>
              <w:t xml:space="preserve">Instructor Meeting Policy </w:t>
            </w:r>
          </w:p>
        </w:tc>
      </w:tr>
      <w:tr w:rsidR="00DD3392" w:rsidTr="004C4A8E">
        <w:tc>
          <w:tcPr>
            <w:tcW w:w="1696" w:type="dxa"/>
          </w:tcPr>
          <w:p w:rsidR="00DD3392" w:rsidRPr="004A37C9"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9B7577" w:rsidRDefault="00DD3392" w:rsidP="004C4A8E">
            <w:pPr>
              <w:pStyle w:val="NoSpacing"/>
              <w:rPr>
                <w:rFonts w:ascii="Times New Roman" w:hAnsi="Times New Roman"/>
              </w:rPr>
            </w:pPr>
            <w:r w:rsidRPr="009B7577">
              <w:rPr>
                <w:rFonts w:ascii="Times New Roman" w:hAnsi="Times New Roman"/>
              </w:rPr>
              <w:t xml:space="preserve">Admission Policy and Procedures </w:t>
            </w:r>
          </w:p>
        </w:tc>
      </w:tr>
      <w:tr w:rsidR="00DD3392" w:rsidTr="004C4A8E">
        <w:tc>
          <w:tcPr>
            <w:tcW w:w="1696" w:type="dxa"/>
          </w:tcPr>
          <w:p w:rsidR="00DD3392" w:rsidRPr="004A37C9"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9B7577" w:rsidRDefault="00DD3392" w:rsidP="004C4A8E">
            <w:pPr>
              <w:pStyle w:val="NoSpacing"/>
              <w:rPr>
                <w:rFonts w:ascii="Times New Roman" w:hAnsi="Times New Roman"/>
              </w:rPr>
            </w:pPr>
            <w:r w:rsidRPr="009B7577">
              <w:rPr>
                <w:rFonts w:ascii="Times New Roman" w:hAnsi="Times New Roman"/>
              </w:rPr>
              <w:t xml:space="preserve">Transfer Policy </w:t>
            </w:r>
          </w:p>
        </w:tc>
      </w:tr>
      <w:tr w:rsidR="00DD3392" w:rsidTr="004C4A8E">
        <w:tc>
          <w:tcPr>
            <w:tcW w:w="1696" w:type="dxa"/>
          </w:tcPr>
          <w:p w:rsidR="00DD3392" w:rsidRPr="004A37C9"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9B7577" w:rsidRDefault="00DD3392" w:rsidP="004C4A8E">
            <w:pPr>
              <w:pStyle w:val="NoSpacing"/>
              <w:rPr>
                <w:rFonts w:ascii="Times New Roman" w:hAnsi="Times New Roman"/>
              </w:rPr>
            </w:pPr>
            <w:r w:rsidRPr="009B7577">
              <w:rPr>
                <w:rFonts w:ascii="Times New Roman" w:hAnsi="Times New Roman"/>
              </w:rPr>
              <w:t xml:space="preserve">Re-Entry Policy </w:t>
            </w:r>
          </w:p>
        </w:tc>
      </w:tr>
      <w:tr w:rsidR="00DD3392" w:rsidTr="004C4A8E">
        <w:tc>
          <w:tcPr>
            <w:tcW w:w="1696" w:type="dxa"/>
          </w:tcPr>
          <w:p w:rsidR="00DD3392" w:rsidRPr="004A37C9"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9B7577" w:rsidRDefault="00DD3392" w:rsidP="004C4A8E">
            <w:pPr>
              <w:pStyle w:val="NoSpacing"/>
              <w:rPr>
                <w:rFonts w:ascii="Times New Roman" w:hAnsi="Times New Roman"/>
              </w:rPr>
            </w:pPr>
            <w:r w:rsidRPr="009B7577">
              <w:rPr>
                <w:rFonts w:ascii="Times New Roman" w:hAnsi="Times New Roman"/>
              </w:rPr>
              <w:t xml:space="preserve">Ability to Benefit Policy, if applicable </w:t>
            </w:r>
          </w:p>
        </w:tc>
      </w:tr>
      <w:tr w:rsidR="00DD3392" w:rsidTr="004C4A8E">
        <w:tc>
          <w:tcPr>
            <w:tcW w:w="1696" w:type="dxa"/>
          </w:tcPr>
          <w:p w:rsidR="00DD3392" w:rsidRPr="004A37C9"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9B7577" w:rsidRDefault="00DD3392" w:rsidP="004C4A8E">
            <w:pPr>
              <w:pStyle w:val="NoSpacing"/>
              <w:rPr>
                <w:rFonts w:ascii="Times New Roman" w:hAnsi="Times New Roman"/>
              </w:rPr>
            </w:pPr>
            <w:r w:rsidRPr="009B7577">
              <w:rPr>
                <w:rFonts w:ascii="Times New Roman" w:hAnsi="Times New Roman"/>
              </w:rPr>
              <w:t xml:space="preserve">Internal Grievance Policy </w:t>
            </w:r>
          </w:p>
        </w:tc>
      </w:tr>
      <w:tr w:rsidR="00DD3392" w:rsidTr="004C4A8E">
        <w:tc>
          <w:tcPr>
            <w:tcW w:w="1696" w:type="dxa"/>
          </w:tcPr>
          <w:p w:rsidR="00DD3392" w:rsidRPr="004A37C9"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9B7577" w:rsidRDefault="00DD3392" w:rsidP="004C4A8E">
            <w:pPr>
              <w:pStyle w:val="NoSpacing"/>
              <w:rPr>
                <w:rFonts w:ascii="Times New Roman" w:hAnsi="Times New Roman"/>
              </w:rPr>
            </w:pPr>
            <w:r w:rsidRPr="009B7577">
              <w:rPr>
                <w:rFonts w:ascii="Times New Roman" w:hAnsi="Times New Roman"/>
              </w:rPr>
              <w:t xml:space="preserve">Academic Advising Policy and/or Procedures </w:t>
            </w:r>
          </w:p>
        </w:tc>
      </w:tr>
      <w:tr w:rsidR="00DD3392" w:rsidTr="004C4A8E">
        <w:tc>
          <w:tcPr>
            <w:tcW w:w="1696" w:type="dxa"/>
          </w:tcPr>
          <w:p w:rsidR="00DD3392" w:rsidRPr="004A37C9"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9B7577" w:rsidRDefault="00DD3392" w:rsidP="004C4A8E">
            <w:pPr>
              <w:pStyle w:val="NoSpacing"/>
              <w:rPr>
                <w:rFonts w:ascii="Times New Roman" w:hAnsi="Times New Roman"/>
              </w:rPr>
            </w:pPr>
            <w:r w:rsidRPr="009B7577">
              <w:rPr>
                <w:rFonts w:ascii="Times New Roman" w:hAnsi="Times New Roman"/>
              </w:rPr>
              <w:t xml:space="preserve">Attendance Policy </w:t>
            </w:r>
          </w:p>
        </w:tc>
      </w:tr>
      <w:tr w:rsidR="00DD3392" w:rsidRPr="00AB3AF8" w:rsidTr="004C4A8E">
        <w:tc>
          <w:tcPr>
            <w:tcW w:w="1696" w:type="dxa"/>
          </w:tcPr>
          <w:p w:rsidR="00DD3392" w:rsidRPr="004A37C9" w:rsidRDefault="00DD3392" w:rsidP="004C4A8E">
            <w:pPr>
              <w:pStyle w:val="NoSpacing"/>
              <w:ind w:left="720"/>
              <w:jc w:val="center"/>
              <w:rPr>
                <w:rFonts w:ascii="Times New Roman" w:hAnsi="Times New Roman"/>
                <w:b/>
                <w:sz w:val="32"/>
                <w:szCs w:val="32"/>
              </w:rPr>
            </w:pPr>
          </w:p>
        </w:tc>
        <w:tc>
          <w:tcPr>
            <w:tcW w:w="9104" w:type="dxa"/>
          </w:tcPr>
          <w:p w:rsidR="00DD3392" w:rsidRDefault="00DD3392" w:rsidP="004C4A8E">
            <w:pPr>
              <w:pStyle w:val="NoSpacing"/>
              <w:rPr>
                <w:rFonts w:ascii="Times New Roman" w:hAnsi="Times New Roman"/>
                <w:b/>
                <w:sz w:val="28"/>
                <w:szCs w:val="28"/>
              </w:rPr>
            </w:pPr>
            <w:r>
              <w:rPr>
                <w:rFonts w:ascii="Times New Roman" w:hAnsi="Times New Roman"/>
                <w:b/>
                <w:sz w:val="28"/>
                <w:szCs w:val="28"/>
              </w:rPr>
              <w:t>STATE REGULATIONS</w:t>
            </w:r>
            <w:r w:rsidRPr="00AB3AF8">
              <w:rPr>
                <w:rFonts w:ascii="Times New Roman" w:hAnsi="Times New Roman"/>
                <w:b/>
                <w:sz w:val="28"/>
                <w:szCs w:val="28"/>
              </w:rPr>
              <w:t xml:space="preserve"> – </w:t>
            </w:r>
            <w:r>
              <w:rPr>
                <w:rFonts w:ascii="Times New Roman" w:hAnsi="Times New Roman"/>
                <w:b/>
                <w:sz w:val="28"/>
                <w:szCs w:val="28"/>
              </w:rPr>
              <w:t>Provide the following state regulation.  Place each type of regulation</w:t>
            </w:r>
            <w:r w:rsidRPr="00AB3AF8">
              <w:rPr>
                <w:rFonts w:ascii="Times New Roman" w:hAnsi="Times New Roman"/>
                <w:b/>
                <w:sz w:val="28"/>
                <w:szCs w:val="28"/>
              </w:rPr>
              <w:t xml:space="preserve"> in separate folders labeled with their contents</w:t>
            </w:r>
          </w:p>
          <w:p w:rsidR="00DD3392" w:rsidRPr="00AB3AF8" w:rsidRDefault="00DD3392" w:rsidP="004C4A8E">
            <w:pPr>
              <w:pStyle w:val="NoSpacing"/>
              <w:rPr>
                <w:rFonts w:ascii="Times New Roman" w:hAnsi="Times New Roman"/>
                <w:b/>
                <w:sz w:val="28"/>
                <w:szCs w:val="28"/>
              </w:rPr>
            </w:pPr>
          </w:p>
        </w:tc>
      </w:tr>
      <w:tr w:rsidR="00DD3392" w:rsidTr="004C4A8E">
        <w:tc>
          <w:tcPr>
            <w:tcW w:w="1696" w:type="dxa"/>
          </w:tcPr>
          <w:p w:rsidR="00DD3392" w:rsidRPr="004A37C9"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9B7577" w:rsidRDefault="00DD3392" w:rsidP="004C4A8E">
            <w:pPr>
              <w:pStyle w:val="NoSpacing"/>
              <w:rPr>
                <w:rFonts w:ascii="Times New Roman" w:hAnsi="Times New Roman"/>
              </w:rPr>
            </w:pPr>
            <w:r w:rsidRPr="009B7577">
              <w:rPr>
                <w:rFonts w:ascii="Times New Roman" w:hAnsi="Times New Roman"/>
              </w:rPr>
              <w:t>State Regulatio</w:t>
            </w:r>
            <w:r>
              <w:rPr>
                <w:rFonts w:ascii="Times New Roman" w:hAnsi="Times New Roman"/>
              </w:rPr>
              <w:t>ns governing the institution including its facilities, supplies, equipment and other policies regulated by the State–2</w:t>
            </w:r>
            <w:r w:rsidRPr="009B7577">
              <w:rPr>
                <w:rFonts w:ascii="Times New Roman" w:hAnsi="Times New Roman"/>
              </w:rPr>
              <w:t xml:space="preserve"> copies</w:t>
            </w:r>
          </w:p>
        </w:tc>
      </w:tr>
      <w:tr w:rsidR="00DD3392" w:rsidTr="004C4A8E">
        <w:tc>
          <w:tcPr>
            <w:tcW w:w="1696" w:type="dxa"/>
          </w:tcPr>
          <w:p w:rsidR="00DD3392" w:rsidRPr="004A37C9"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9B7577" w:rsidRDefault="00DD3392" w:rsidP="004C4A8E">
            <w:pPr>
              <w:pStyle w:val="NoSpacing"/>
              <w:rPr>
                <w:rFonts w:ascii="Times New Roman" w:hAnsi="Times New Roman"/>
              </w:rPr>
            </w:pPr>
            <w:r w:rsidRPr="009B7577">
              <w:rPr>
                <w:rFonts w:ascii="Times New Roman" w:hAnsi="Times New Roman"/>
              </w:rPr>
              <w:t>State Regulations governing curriculum–2 copies</w:t>
            </w:r>
          </w:p>
        </w:tc>
      </w:tr>
      <w:tr w:rsidR="00DD3392" w:rsidTr="004C4A8E">
        <w:tc>
          <w:tcPr>
            <w:tcW w:w="1696" w:type="dxa"/>
          </w:tcPr>
          <w:p w:rsidR="00DD3392" w:rsidRPr="004A37C9"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9B7577" w:rsidRDefault="00DD3392" w:rsidP="004C4A8E">
            <w:pPr>
              <w:pStyle w:val="NoSpacing"/>
              <w:rPr>
                <w:rFonts w:ascii="Times New Roman" w:hAnsi="Times New Roman"/>
              </w:rPr>
            </w:pPr>
            <w:r w:rsidRPr="009B7577">
              <w:rPr>
                <w:rFonts w:ascii="Times New Roman" w:hAnsi="Times New Roman"/>
              </w:rPr>
              <w:t xml:space="preserve">State </w:t>
            </w:r>
            <w:r>
              <w:rPr>
                <w:rFonts w:ascii="Times New Roman" w:hAnsi="Times New Roman"/>
              </w:rPr>
              <w:t>Regulations governing</w:t>
            </w:r>
            <w:r w:rsidRPr="009B7577">
              <w:rPr>
                <w:rFonts w:ascii="Times New Roman" w:hAnsi="Times New Roman"/>
              </w:rPr>
              <w:t xml:space="preserve"> </w:t>
            </w:r>
            <w:r>
              <w:rPr>
                <w:rFonts w:ascii="Times New Roman" w:hAnsi="Times New Roman"/>
              </w:rPr>
              <w:t xml:space="preserve">a </w:t>
            </w:r>
            <w:r w:rsidRPr="009B7577">
              <w:rPr>
                <w:rFonts w:ascii="Times New Roman" w:hAnsi="Times New Roman"/>
              </w:rPr>
              <w:t>mandat</w:t>
            </w:r>
            <w:r>
              <w:rPr>
                <w:rFonts w:ascii="Times New Roman" w:hAnsi="Times New Roman"/>
              </w:rPr>
              <w:t>ed refund policy, if applicable</w:t>
            </w:r>
            <w:r w:rsidRPr="009B7577">
              <w:rPr>
                <w:rFonts w:ascii="Times New Roman" w:hAnsi="Times New Roman"/>
              </w:rPr>
              <w:t>–1 cop</w:t>
            </w:r>
            <w:r>
              <w:rPr>
                <w:rFonts w:ascii="Times New Roman" w:hAnsi="Times New Roman"/>
              </w:rPr>
              <w:t>y</w:t>
            </w:r>
          </w:p>
        </w:tc>
      </w:tr>
      <w:tr w:rsidR="00DD3392" w:rsidRPr="00AB3AF8" w:rsidTr="00DD3392">
        <w:trPr>
          <w:trHeight w:val="251"/>
        </w:trPr>
        <w:tc>
          <w:tcPr>
            <w:tcW w:w="1696" w:type="dxa"/>
          </w:tcPr>
          <w:p w:rsidR="00DD3392" w:rsidRPr="004A37C9" w:rsidRDefault="00DD3392" w:rsidP="004C4A8E">
            <w:pPr>
              <w:pStyle w:val="NoSpacing"/>
              <w:ind w:left="720"/>
              <w:jc w:val="center"/>
              <w:rPr>
                <w:rFonts w:ascii="Times New Roman" w:hAnsi="Times New Roman"/>
                <w:b/>
                <w:sz w:val="32"/>
                <w:szCs w:val="32"/>
              </w:rPr>
            </w:pPr>
          </w:p>
        </w:tc>
        <w:tc>
          <w:tcPr>
            <w:tcW w:w="9104" w:type="dxa"/>
          </w:tcPr>
          <w:p w:rsidR="00DD3392" w:rsidRDefault="00DD3392" w:rsidP="004C4A8E">
            <w:pPr>
              <w:pStyle w:val="NoSpacing"/>
              <w:rPr>
                <w:rFonts w:ascii="Times New Roman" w:hAnsi="Times New Roman"/>
                <w:b/>
                <w:sz w:val="28"/>
                <w:szCs w:val="28"/>
              </w:rPr>
            </w:pPr>
          </w:p>
          <w:p w:rsidR="00DD3392" w:rsidRDefault="00DD3392" w:rsidP="004C4A8E">
            <w:pPr>
              <w:pStyle w:val="NoSpacing"/>
              <w:rPr>
                <w:rFonts w:ascii="Times New Roman" w:hAnsi="Times New Roman"/>
                <w:b/>
                <w:sz w:val="28"/>
                <w:szCs w:val="28"/>
              </w:rPr>
            </w:pPr>
            <w:r>
              <w:rPr>
                <w:rFonts w:ascii="Times New Roman" w:hAnsi="Times New Roman"/>
                <w:b/>
                <w:sz w:val="28"/>
                <w:szCs w:val="28"/>
              </w:rPr>
              <w:lastRenderedPageBreak/>
              <w:t xml:space="preserve">DOCUMENTATION - Place </w:t>
            </w:r>
            <w:r w:rsidRPr="004C3F6C">
              <w:rPr>
                <w:rFonts w:ascii="Times New Roman" w:hAnsi="Times New Roman"/>
                <w:b/>
                <w:sz w:val="28"/>
                <w:szCs w:val="28"/>
                <w:u w:val="single"/>
              </w:rPr>
              <w:t>one (1) copy</w:t>
            </w:r>
            <w:r w:rsidRPr="003E62B5">
              <w:rPr>
                <w:rFonts w:ascii="Times New Roman" w:hAnsi="Times New Roman"/>
                <w:b/>
                <w:sz w:val="28"/>
                <w:szCs w:val="28"/>
              </w:rPr>
              <w:t xml:space="preserve"> of each document below into folders labeled with their contents</w:t>
            </w:r>
          </w:p>
          <w:p w:rsidR="00DD3392" w:rsidRPr="00AB3AF8" w:rsidRDefault="00DD3392" w:rsidP="004C4A8E">
            <w:pPr>
              <w:pStyle w:val="NoSpacing"/>
              <w:rPr>
                <w:rFonts w:ascii="Times New Roman" w:hAnsi="Times New Roman"/>
                <w:b/>
                <w:sz w:val="28"/>
                <w:szCs w:val="28"/>
              </w:rPr>
            </w:pPr>
          </w:p>
        </w:tc>
      </w:tr>
      <w:tr w:rsidR="00DD3392" w:rsidRPr="003E62B5" w:rsidTr="004C4A8E">
        <w:tc>
          <w:tcPr>
            <w:tcW w:w="1696" w:type="dxa"/>
          </w:tcPr>
          <w:p w:rsidR="00DD3392" w:rsidRPr="004A37C9"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pStyle w:val="NoSpacing"/>
              <w:rPr>
                <w:rFonts w:ascii="Times New Roman" w:hAnsi="Times New Roman"/>
              </w:rPr>
            </w:pPr>
            <w:r w:rsidRPr="003E62B5">
              <w:rPr>
                <w:rFonts w:ascii="Times New Roman" w:hAnsi="Times New Roman"/>
              </w:rPr>
              <w:t>Improvement Plan, as applicable (based on feedback from Advisory Committee, students and graduates)</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pStyle w:val="NoSpacing"/>
              <w:rPr>
                <w:rFonts w:ascii="Times New Roman" w:hAnsi="Times New Roman"/>
              </w:rPr>
            </w:pPr>
            <w:r w:rsidRPr="003E62B5">
              <w:rPr>
                <w:rFonts w:ascii="Times New Roman" w:hAnsi="Times New Roman"/>
              </w:rPr>
              <w:t>Plan for Instructor Continuing Education</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pStyle w:val="NoSpacing"/>
              <w:rPr>
                <w:rFonts w:ascii="Times New Roman" w:hAnsi="Times New Roman"/>
              </w:rPr>
            </w:pPr>
            <w:r w:rsidRPr="003E62B5">
              <w:rPr>
                <w:rFonts w:ascii="Times New Roman" w:hAnsi="Times New Roman"/>
              </w:rPr>
              <w:t>Plan for Use of Substitutes</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pStyle w:val="NoSpacing"/>
              <w:rPr>
                <w:rFonts w:ascii="Times New Roman" w:hAnsi="Times New Roman"/>
              </w:rPr>
            </w:pPr>
            <w:r w:rsidRPr="003E62B5">
              <w:rPr>
                <w:rFonts w:ascii="Times New Roman" w:hAnsi="Times New Roman"/>
              </w:rPr>
              <w:t>Institution</w:t>
            </w:r>
            <w:r>
              <w:rPr>
                <w:rFonts w:ascii="Times New Roman" w:hAnsi="Times New Roman"/>
              </w:rPr>
              <w:t>’s</w:t>
            </w:r>
            <w:r w:rsidRPr="003E62B5">
              <w:rPr>
                <w:rFonts w:ascii="Times New Roman" w:hAnsi="Times New Roman"/>
              </w:rPr>
              <w:t xml:space="preserve"> Operating </w:t>
            </w:r>
            <w:r>
              <w:rPr>
                <w:rFonts w:ascii="Times New Roman" w:hAnsi="Times New Roman"/>
              </w:rPr>
              <w:t xml:space="preserve">Policies &amp; </w:t>
            </w:r>
            <w:r w:rsidRPr="003E62B5">
              <w:rPr>
                <w:rFonts w:ascii="Times New Roman" w:hAnsi="Times New Roman"/>
              </w:rPr>
              <w:t>Procedures</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pStyle w:val="NoSpacing"/>
              <w:rPr>
                <w:rFonts w:ascii="Times New Roman" w:hAnsi="Times New Roman"/>
              </w:rPr>
            </w:pPr>
            <w:r>
              <w:rPr>
                <w:rFonts w:ascii="Times New Roman" w:hAnsi="Times New Roman"/>
              </w:rPr>
              <w:t xml:space="preserve">Privacy and Release of Information </w:t>
            </w:r>
            <w:r w:rsidRPr="003E62B5">
              <w:rPr>
                <w:rFonts w:ascii="Times New Roman" w:hAnsi="Times New Roman"/>
              </w:rPr>
              <w:t>policy and forms</w:t>
            </w:r>
            <w:r>
              <w:rPr>
                <w:rFonts w:ascii="Times New Roman" w:hAnsi="Times New Roman"/>
              </w:rPr>
              <w:t xml:space="preserve"> </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pStyle w:val="NoSpacing"/>
              <w:rPr>
                <w:rFonts w:ascii="Times New Roman" w:hAnsi="Times New Roman"/>
              </w:rPr>
            </w:pPr>
            <w:r w:rsidRPr="003E62B5">
              <w:rPr>
                <w:rFonts w:ascii="Times New Roman" w:hAnsi="Times New Roman"/>
              </w:rPr>
              <w:t>Program Participation Agreement</w:t>
            </w:r>
            <w:r>
              <w:rPr>
                <w:rFonts w:ascii="Times New Roman" w:hAnsi="Times New Roman"/>
              </w:rPr>
              <w:t xml:space="preserve"> (PPA)</w:t>
            </w:r>
            <w:r w:rsidRPr="003E62B5">
              <w:rPr>
                <w:rFonts w:ascii="Times New Roman" w:hAnsi="Times New Roman"/>
              </w:rPr>
              <w:t xml:space="preserve"> (signed</w:t>
            </w:r>
            <w:r>
              <w:rPr>
                <w:rFonts w:ascii="Times New Roman" w:hAnsi="Times New Roman"/>
              </w:rPr>
              <w:t xml:space="preserve"> and current</w:t>
            </w:r>
            <w:r w:rsidRPr="003E62B5">
              <w:rPr>
                <w:rFonts w:ascii="Times New Roman" w:hAnsi="Times New Roman"/>
              </w:rPr>
              <w:t>) and Eligibility Certification Approval Report (ECAR)</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pStyle w:val="NoSpacing"/>
              <w:rPr>
                <w:rFonts w:ascii="Times New Roman" w:hAnsi="Times New Roman"/>
              </w:rPr>
            </w:pPr>
            <w:r w:rsidRPr="003E62B5">
              <w:rPr>
                <w:rFonts w:ascii="Times New Roman" w:hAnsi="Times New Roman"/>
              </w:rPr>
              <w:t>Articulation agreement, if applicable</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rPr>
                <w:rFonts w:ascii="Times New Roman" w:hAnsi="Times New Roman"/>
              </w:rPr>
            </w:pPr>
            <w:r w:rsidRPr="003E62B5">
              <w:rPr>
                <w:rFonts w:ascii="Times New Roman" w:hAnsi="Times New Roman"/>
              </w:rPr>
              <w:t>Training agreements with other entities, if applicable</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rPr>
                <w:rFonts w:ascii="Times New Roman" w:hAnsi="Times New Roman"/>
              </w:rPr>
            </w:pPr>
            <w:r w:rsidRPr="003E62B5">
              <w:rPr>
                <w:rFonts w:ascii="Times New Roman" w:hAnsi="Times New Roman"/>
              </w:rPr>
              <w:t>Professional Assistance Referral Policy and/or Procedure</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rPr>
                <w:rFonts w:ascii="Times New Roman" w:hAnsi="Times New Roman"/>
              </w:rPr>
            </w:pPr>
            <w:r w:rsidRPr="003E62B5">
              <w:rPr>
                <w:rFonts w:ascii="Times New Roman" w:hAnsi="Times New Roman"/>
              </w:rPr>
              <w:t>Requirements for Graduation</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pStyle w:val="NoSpacing"/>
              <w:rPr>
                <w:rFonts w:ascii="Times New Roman" w:hAnsi="Times New Roman"/>
              </w:rPr>
            </w:pPr>
            <w:r w:rsidRPr="003E62B5">
              <w:rPr>
                <w:rFonts w:ascii="Times New Roman" w:hAnsi="Times New Roman"/>
              </w:rPr>
              <w:t xml:space="preserve">Published </w:t>
            </w:r>
            <w:r>
              <w:rPr>
                <w:rFonts w:ascii="Times New Roman" w:hAnsi="Times New Roman"/>
              </w:rPr>
              <w:t xml:space="preserve">Annual Report </w:t>
            </w:r>
            <w:r w:rsidRPr="003E62B5">
              <w:rPr>
                <w:rFonts w:ascii="Times New Roman" w:hAnsi="Times New Roman"/>
              </w:rPr>
              <w:t>Outcomes Rates</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pStyle w:val="NoSpacing"/>
              <w:rPr>
                <w:rFonts w:ascii="Times New Roman" w:hAnsi="Times New Roman"/>
              </w:rPr>
            </w:pPr>
            <w:r w:rsidRPr="003E62B5">
              <w:rPr>
                <w:rFonts w:ascii="Times New Roman" w:hAnsi="Times New Roman"/>
              </w:rPr>
              <w:t>Advisory Committee Roster</w:t>
            </w:r>
            <w:r>
              <w:rPr>
                <w:rFonts w:ascii="Times New Roman" w:hAnsi="Times New Roman"/>
              </w:rPr>
              <w:t xml:space="preserve"> </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pStyle w:val="NoSpacing"/>
              <w:rPr>
                <w:rFonts w:ascii="Times New Roman" w:hAnsi="Times New Roman"/>
              </w:rPr>
            </w:pPr>
            <w:r w:rsidRPr="003E62B5">
              <w:rPr>
                <w:rFonts w:ascii="Times New Roman" w:hAnsi="Times New Roman"/>
              </w:rPr>
              <w:t>Advisory Committee meeting minutes, completed surveys, etc.</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rPr>
                <w:rFonts w:ascii="Times New Roman" w:hAnsi="Times New Roman"/>
              </w:rPr>
            </w:pPr>
            <w:r w:rsidRPr="003E62B5">
              <w:rPr>
                <w:rFonts w:ascii="Times New Roman" w:hAnsi="Times New Roman"/>
              </w:rPr>
              <w:t xml:space="preserve">Documentation of feedback from current students and graduates </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rPr>
                <w:rFonts w:ascii="Times New Roman" w:hAnsi="Times New Roman"/>
              </w:rPr>
            </w:pPr>
            <w:r w:rsidRPr="003E62B5">
              <w:rPr>
                <w:rFonts w:ascii="Times New Roman" w:hAnsi="Times New Roman"/>
              </w:rPr>
              <w:t>Summary of feedback from current students, graduates and advisory committee</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pStyle w:val="NoSpacing"/>
              <w:rPr>
                <w:rFonts w:ascii="Times New Roman" w:hAnsi="Times New Roman"/>
              </w:rPr>
            </w:pPr>
            <w:r w:rsidRPr="003E62B5">
              <w:rPr>
                <w:rFonts w:ascii="Times New Roman" w:hAnsi="Times New Roman"/>
              </w:rPr>
              <w:t>List of all currently employed regular instructors</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pStyle w:val="NoSpacing"/>
              <w:rPr>
                <w:rFonts w:ascii="Times New Roman" w:hAnsi="Times New Roman"/>
              </w:rPr>
            </w:pPr>
            <w:r>
              <w:rPr>
                <w:rFonts w:ascii="Times New Roman" w:hAnsi="Times New Roman"/>
              </w:rPr>
              <w:t>Personnel file for each currently employed instructor</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pStyle w:val="NoSpacing"/>
              <w:rPr>
                <w:rFonts w:ascii="Times New Roman" w:hAnsi="Times New Roman"/>
              </w:rPr>
            </w:pPr>
            <w:r w:rsidRPr="003E62B5">
              <w:rPr>
                <w:rFonts w:ascii="Times New Roman" w:hAnsi="Times New Roman"/>
              </w:rPr>
              <w:t>Licenses and/or Credentials for each instructor including substitutes</w:t>
            </w:r>
            <w:r>
              <w:rPr>
                <w:rFonts w:ascii="Times New Roman" w:hAnsi="Times New Roman"/>
              </w:rPr>
              <w:t>.  If licenses/credentials for currently employed regular instructors is contained within the personnel file already provided, a separate copy is not required</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pStyle w:val="NoSpacing"/>
              <w:rPr>
                <w:rFonts w:ascii="Times New Roman" w:hAnsi="Times New Roman"/>
              </w:rPr>
            </w:pPr>
            <w:r w:rsidRPr="003E62B5">
              <w:rPr>
                <w:rFonts w:ascii="Times New Roman" w:hAnsi="Times New Roman"/>
              </w:rPr>
              <w:t>Instructor meeting minutes for the most recent 12 months</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rPr>
                <w:rFonts w:ascii="Times New Roman" w:hAnsi="Times New Roman"/>
              </w:rPr>
            </w:pPr>
            <w:r w:rsidRPr="003E62B5">
              <w:rPr>
                <w:rFonts w:ascii="Times New Roman" w:hAnsi="Times New Roman"/>
              </w:rPr>
              <w:t>Documentation of completed continuing education for each instructor</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rPr>
                <w:rFonts w:ascii="Times New Roman" w:hAnsi="Times New Roman"/>
              </w:rPr>
            </w:pPr>
            <w:r w:rsidRPr="003E62B5">
              <w:rPr>
                <w:rFonts w:ascii="Times New Roman" w:hAnsi="Times New Roman"/>
              </w:rPr>
              <w:t>Performance evaluations for each instructor</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rPr>
                <w:rFonts w:ascii="Times New Roman" w:hAnsi="Times New Roman"/>
              </w:rPr>
            </w:pPr>
            <w:r w:rsidRPr="003E62B5">
              <w:rPr>
                <w:rFonts w:ascii="Times New Roman" w:hAnsi="Times New Roman"/>
              </w:rPr>
              <w:t>State license as a post secondary educational institution</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rPr>
                <w:rFonts w:ascii="Times New Roman" w:hAnsi="Times New Roman"/>
                <w:b/>
              </w:rPr>
            </w:pPr>
            <w:r w:rsidRPr="003E62B5">
              <w:rPr>
                <w:rFonts w:ascii="Times New Roman" w:hAnsi="Times New Roman"/>
              </w:rPr>
              <w:t>Examples of each type of advertising for previous 12 months</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rPr>
                <w:rFonts w:ascii="Times New Roman" w:hAnsi="Times New Roman"/>
                <w:b/>
              </w:rPr>
            </w:pPr>
            <w:r w:rsidRPr="003E62B5">
              <w:rPr>
                <w:rFonts w:ascii="Times New Roman" w:hAnsi="Times New Roman"/>
              </w:rPr>
              <w:t>Copy of Pre-enrollment Information provided to students for:</w:t>
            </w:r>
          </w:p>
          <w:p w:rsidR="00DD3392" w:rsidRPr="00952869" w:rsidRDefault="00DD3392" w:rsidP="00DD3392">
            <w:pPr>
              <w:numPr>
                <w:ilvl w:val="0"/>
                <w:numId w:val="41"/>
              </w:numPr>
              <w:rPr>
                <w:rFonts w:ascii="Times New Roman" w:hAnsi="Times New Roman"/>
              </w:rPr>
            </w:pPr>
            <w:r w:rsidRPr="00952869">
              <w:rPr>
                <w:rFonts w:ascii="Times New Roman" w:hAnsi="Times New Roman"/>
              </w:rPr>
              <w:t>Access to the institution’s catalog</w:t>
            </w:r>
          </w:p>
          <w:p w:rsidR="00DD3392" w:rsidRPr="00952869" w:rsidRDefault="00DD3392" w:rsidP="00DD3392">
            <w:pPr>
              <w:numPr>
                <w:ilvl w:val="0"/>
                <w:numId w:val="41"/>
              </w:numPr>
              <w:rPr>
                <w:rFonts w:ascii="Times New Roman" w:hAnsi="Times New Roman"/>
              </w:rPr>
            </w:pPr>
            <w:r w:rsidRPr="00952869">
              <w:rPr>
                <w:rFonts w:ascii="Times New Roman" w:hAnsi="Times New Roman"/>
              </w:rPr>
              <w:t>Most recent annual report statistics (outcomes rates)</w:t>
            </w:r>
          </w:p>
          <w:p w:rsidR="00DD3392" w:rsidRPr="00952869" w:rsidRDefault="00DD3392" w:rsidP="00DD3392">
            <w:pPr>
              <w:numPr>
                <w:ilvl w:val="0"/>
                <w:numId w:val="41"/>
              </w:numPr>
              <w:rPr>
                <w:rFonts w:ascii="Times New Roman" w:hAnsi="Times New Roman"/>
              </w:rPr>
            </w:pPr>
            <w:r w:rsidRPr="00952869">
              <w:rPr>
                <w:rFonts w:ascii="Times New Roman" w:hAnsi="Times New Roman"/>
              </w:rPr>
              <w:t>Certification or licensing requirements of the jurisdiction for which training is being provided</w:t>
            </w:r>
          </w:p>
          <w:p w:rsidR="00DD3392" w:rsidRPr="00952869" w:rsidRDefault="00DD3392" w:rsidP="00DD3392">
            <w:pPr>
              <w:pStyle w:val="ListParagraph"/>
              <w:numPr>
                <w:ilvl w:val="0"/>
                <w:numId w:val="41"/>
              </w:numPr>
              <w:spacing w:after="0" w:line="240" w:lineRule="auto"/>
              <w:rPr>
                <w:rFonts w:ascii="Times New Roman" w:hAnsi="Times New Roman"/>
                <w:sz w:val="24"/>
                <w:szCs w:val="24"/>
              </w:rPr>
            </w:pPr>
            <w:r w:rsidRPr="00952869">
              <w:rPr>
                <w:rFonts w:ascii="Times New Roman" w:hAnsi="Times New Roman"/>
                <w:sz w:val="24"/>
                <w:szCs w:val="24"/>
              </w:rPr>
              <w:t xml:space="preserve">Generally known pre-requisites for employment and factors that might preclude an individual from obtaining employment such as licensure requirements; regulatory </w:t>
            </w:r>
            <w:r w:rsidRPr="00952869">
              <w:rPr>
                <w:rFonts w:ascii="Times New Roman" w:hAnsi="Times New Roman"/>
                <w:sz w:val="24"/>
                <w:szCs w:val="24"/>
              </w:rPr>
              <w:lastRenderedPageBreak/>
              <w:t>oversight restrictions; physical requirements of the industry; and ability to meet requirements set forth by the employer</w:t>
            </w:r>
          </w:p>
          <w:p w:rsidR="00DD3392" w:rsidRPr="004D557B" w:rsidRDefault="00DD3392" w:rsidP="00DD3392">
            <w:pPr>
              <w:pStyle w:val="ListParagraph"/>
              <w:numPr>
                <w:ilvl w:val="0"/>
                <w:numId w:val="41"/>
              </w:numPr>
              <w:spacing w:after="0" w:line="240" w:lineRule="auto"/>
              <w:rPr>
                <w:rFonts w:ascii="Times New Roman" w:hAnsi="Times New Roman"/>
                <w:sz w:val="24"/>
                <w:szCs w:val="24"/>
              </w:rPr>
            </w:pPr>
            <w:r w:rsidRPr="00952869">
              <w:rPr>
                <w:rFonts w:ascii="Times New Roman" w:hAnsi="Times New Roman"/>
                <w:sz w:val="24"/>
                <w:szCs w:val="24"/>
              </w:rPr>
              <w:t>Rationale for programs that exceed the State required length, if applicable</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Default="00DD3392" w:rsidP="004C4A8E">
            <w:pPr>
              <w:rPr>
                <w:rFonts w:ascii="Times New Roman" w:hAnsi="Times New Roman"/>
              </w:rPr>
            </w:pPr>
            <w:r w:rsidRPr="003E62B5">
              <w:rPr>
                <w:rFonts w:ascii="Times New Roman" w:hAnsi="Times New Roman"/>
              </w:rPr>
              <w:t>Documentation showing that students have received the aforementioned required pre-enrollment information</w:t>
            </w:r>
          </w:p>
          <w:p w:rsidR="00DD3392" w:rsidRPr="003E62B5" w:rsidRDefault="00DD3392" w:rsidP="004C4A8E">
            <w:pPr>
              <w:rPr>
                <w:rFonts w:ascii="Times New Roman" w:hAnsi="Times New Roman"/>
              </w:rPr>
            </w:pP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rPr>
                <w:rFonts w:ascii="Times New Roman" w:hAnsi="Times New Roman"/>
              </w:rPr>
            </w:pPr>
            <w:r w:rsidRPr="003E62B5">
              <w:rPr>
                <w:rFonts w:ascii="Times New Roman" w:hAnsi="Times New Roman"/>
              </w:rPr>
              <w:t>Orientation information provided to students</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rPr>
                <w:rFonts w:ascii="Times New Roman" w:hAnsi="Times New Roman"/>
              </w:rPr>
            </w:pPr>
            <w:r w:rsidRPr="003E62B5">
              <w:rPr>
                <w:rFonts w:ascii="Times New Roman" w:hAnsi="Times New Roman"/>
              </w:rPr>
              <w:t>Evidence students were provided with access to orientation program</w:t>
            </w:r>
            <w:r>
              <w:rPr>
                <w:rFonts w:ascii="Times New Roman" w:hAnsi="Times New Roman"/>
              </w:rPr>
              <w:t xml:space="preserve"> on or before the first day of class</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rPr>
                <w:rFonts w:ascii="Times New Roman" w:hAnsi="Times New Roman"/>
              </w:rPr>
            </w:pPr>
            <w:r w:rsidRPr="003E62B5">
              <w:rPr>
                <w:rFonts w:ascii="Times New Roman" w:hAnsi="Times New Roman"/>
              </w:rPr>
              <w:t>Employment assistance provided to students and graduates</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rPr>
                <w:rFonts w:ascii="Times New Roman" w:hAnsi="Times New Roman"/>
              </w:rPr>
            </w:pPr>
            <w:r w:rsidRPr="003E62B5">
              <w:rPr>
                <w:rFonts w:ascii="Times New Roman" w:hAnsi="Times New Roman"/>
              </w:rPr>
              <w:t>Course and/or program outlines for each course</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rPr>
                <w:rFonts w:ascii="Times New Roman" w:hAnsi="Times New Roman"/>
              </w:rPr>
            </w:pPr>
            <w:r w:rsidRPr="003E62B5">
              <w:rPr>
                <w:rFonts w:ascii="Times New Roman" w:hAnsi="Times New Roman"/>
              </w:rPr>
              <w:t>Sample lesson plans for each course</w:t>
            </w:r>
            <w:r>
              <w:rPr>
                <w:rFonts w:ascii="Times New Roman" w:hAnsi="Times New Roman"/>
              </w:rPr>
              <w:t xml:space="preserve"> </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rPr>
                <w:rFonts w:ascii="Times New Roman" w:hAnsi="Times New Roman"/>
                <w:b/>
              </w:rPr>
            </w:pPr>
            <w:r w:rsidRPr="003E62B5">
              <w:rPr>
                <w:rFonts w:ascii="Times New Roman" w:hAnsi="Times New Roman"/>
              </w:rPr>
              <w:t>Documentation showing that the institution is responsible for distance education, if applicable</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rPr>
                <w:rFonts w:ascii="Times New Roman" w:hAnsi="Times New Roman"/>
              </w:rPr>
            </w:pPr>
            <w:r w:rsidRPr="003E62B5">
              <w:rPr>
                <w:rFonts w:ascii="Times New Roman" w:hAnsi="Times New Roman"/>
              </w:rPr>
              <w:t>Examples of written and practical tests</w:t>
            </w:r>
          </w:p>
        </w:tc>
      </w:tr>
      <w:tr w:rsidR="00DD3392" w:rsidRPr="003E62B5"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3E62B5" w:rsidRDefault="00DD3392" w:rsidP="004C4A8E">
            <w:pPr>
              <w:rPr>
                <w:rFonts w:ascii="Times New Roman" w:hAnsi="Times New Roman"/>
              </w:rPr>
            </w:pPr>
            <w:r w:rsidRPr="003E62B5">
              <w:rPr>
                <w:rFonts w:ascii="Times New Roman" w:hAnsi="Times New Roman"/>
              </w:rPr>
              <w:t>Completed forms and practical grading criteria used for evaluating students (e.g. academic learning, practical work, clinic, etc.)</w:t>
            </w:r>
          </w:p>
        </w:tc>
      </w:tr>
      <w:tr w:rsidR="00DD3392" w:rsidTr="004C4A8E">
        <w:tc>
          <w:tcPr>
            <w:tcW w:w="1696" w:type="dxa"/>
          </w:tcPr>
          <w:p w:rsidR="00DD3392" w:rsidRPr="003E62B5" w:rsidRDefault="00DD3392" w:rsidP="00DD3392">
            <w:pPr>
              <w:pStyle w:val="NoSpacing"/>
              <w:numPr>
                <w:ilvl w:val="0"/>
                <w:numId w:val="39"/>
              </w:numPr>
              <w:jc w:val="center"/>
              <w:rPr>
                <w:rFonts w:ascii="Times New Roman" w:hAnsi="Times New Roman"/>
                <w:sz w:val="32"/>
                <w:szCs w:val="32"/>
              </w:rPr>
            </w:pPr>
          </w:p>
        </w:tc>
        <w:tc>
          <w:tcPr>
            <w:tcW w:w="9104" w:type="dxa"/>
          </w:tcPr>
          <w:p w:rsidR="00DD3392" w:rsidRPr="00B22B2B" w:rsidRDefault="00DD3392" w:rsidP="004C4A8E">
            <w:pPr>
              <w:rPr>
                <w:rFonts w:ascii="Times New Roman" w:hAnsi="Times New Roman"/>
              </w:rPr>
            </w:pPr>
            <w:r>
              <w:rPr>
                <w:rFonts w:ascii="Times New Roman" w:hAnsi="Times New Roman"/>
              </w:rPr>
              <w:t>Copy of each of the same Student Lists previously provided to the NACCAS Compliance Coordinator as found under Item 2 on Page 1 of this document (Current, Graduate, Withdrawn).</w:t>
            </w:r>
          </w:p>
        </w:tc>
      </w:tr>
      <w:tr w:rsidR="00DD3392" w:rsidTr="004C4A8E">
        <w:tc>
          <w:tcPr>
            <w:tcW w:w="1696" w:type="dxa"/>
          </w:tcPr>
          <w:p w:rsidR="00DD3392" w:rsidRPr="004A37C9" w:rsidRDefault="00DD3392" w:rsidP="004C4A8E">
            <w:pPr>
              <w:pStyle w:val="NoSpacing"/>
              <w:ind w:left="720"/>
              <w:rPr>
                <w:rFonts w:ascii="Times New Roman" w:hAnsi="Times New Roman"/>
                <w:sz w:val="32"/>
                <w:szCs w:val="32"/>
              </w:rPr>
            </w:pPr>
          </w:p>
        </w:tc>
        <w:tc>
          <w:tcPr>
            <w:tcW w:w="9104" w:type="dxa"/>
          </w:tcPr>
          <w:p w:rsidR="00DD3392" w:rsidRPr="004C3F6C" w:rsidRDefault="00DD3392" w:rsidP="004C4A8E">
            <w:pPr>
              <w:rPr>
                <w:rFonts w:ascii="Times New Roman" w:hAnsi="Times New Roman"/>
                <w:b/>
                <w:i/>
              </w:rPr>
            </w:pPr>
            <w:r w:rsidRPr="004C3F6C">
              <w:rPr>
                <w:rFonts w:ascii="Times New Roman" w:hAnsi="Times New Roman"/>
                <w:b/>
                <w:i/>
                <w:sz w:val="28"/>
                <w:szCs w:val="28"/>
              </w:rPr>
              <w:t>If you have questions about any of the requir</w:t>
            </w:r>
            <w:r>
              <w:rPr>
                <w:rFonts w:ascii="Times New Roman" w:hAnsi="Times New Roman"/>
                <w:b/>
                <w:i/>
                <w:sz w:val="28"/>
                <w:szCs w:val="28"/>
              </w:rPr>
              <w:t xml:space="preserve">ements noted on </w:t>
            </w:r>
            <w:r w:rsidRPr="004C3F6C">
              <w:rPr>
                <w:rFonts w:ascii="Times New Roman" w:hAnsi="Times New Roman"/>
                <w:b/>
                <w:i/>
                <w:sz w:val="28"/>
                <w:szCs w:val="28"/>
              </w:rPr>
              <w:t xml:space="preserve">this form please contact the NACCAS </w:t>
            </w:r>
            <w:r>
              <w:rPr>
                <w:rFonts w:ascii="Times New Roman" w:hAnsi="Times New Roman"/>
                <w:b/>
                <w:i/>
                <w:sz w:val="28"/>
                <w:szCs w:val="28"/>
              </w:rPr>
              <w:t>Compliance Coordinator</w:t>
            </w:r>
            <w:r w:rsidRPr="004C3F6C">
              <w:rPr>
                <w:rFonts w:ascii="Times New Roman" w:hAnsi="Times New Roman"/>
                <w:b/>
                <w:i/>
                <w:sz w:val="28"/>
                <w:szCs w:val="28"/>
              </w:rPr>
              <w:t xml:space="preserve"> responsible for the visit.</w:t>
            </w:r>
          </w:p>
        </w:tc>
      </w:tr>
    </w:tbl>
    <w:p w:rsidR="00DD3392" w:rsidRDefault="00DD3392" w:rsidP="00DD3392">
      <w:pPr>
        <w:pStyle w:val="NoSpacing"/>
        <w:rPr>
          <w:sz w:val="20"/>
          <w:szCs w:val="20"/>
        </w:rPr>
      </w:pPr>
    </w:p>
    <w:p w:rsidR="00DD3392" w:rsidRDefault="00DD3392" w:rsidP="00DD3392">
      <w:pPr>
        <w:pStyle w:val="Heading9"/>
        <w:tabs>
          <w:tab w:val="left" w:pos="0"/>
        </w:tabs>
        <w:rPr>
          <w:b w:val="0"/>
          <w:i w:val="0"/>
          <w:sz w:val="28"/>
          <w:szCs w:val="28"/>
          <w:u w:val="single"/>
        </w:rPr>
      </w:pPr>
    </w:p>
    <w:p w:rsidR="00DD3392" w:rsidRDefault="00DD3392" w:rsidP="00DD3392">
      <w:pPr>
        <w:rPr>
          <w:rFonts w:eastAsiaTheme="majorEastAsia"/>
          <w:b/>
          <w:iCs/>
          <w:sz w:val="28"/>
          <w:szCs w:val="28"/>
          <w:u w:val="single"/>
        </w:rPr>
      </w:pPr>
    </w:p>
    <w:p w:rsidR="004313B5" w:rsidRPr="00A32074" w:rsidRDefault="004313B5" w:rsidP="00DD3392">
      <w:pPr>
        <w:pStyle w:val="Heading2"/>
      </w:pPr>
    </w:p>
    <w:sectPr w:rsidR="004313B5" w:rsidRPr="00A32074" w:rsidSect="00A320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F26" w:rsidRDefault="008B5F26">
      <w:r>
        <w:separator/>
      </w:r>
    </w:p>
  </w:endnote>
  <w:endnote w:type="continuationSeparator" w:id="0">
    <w:p w:rsidR="008B5F26" w:rsidRDefault="008B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26" w:rsidRPr="004964CD" w:rsidRDefault="008B5F26">
    <w:pPr>
      <w:pStyle w:val="Footer"/>
      <w:pBdr>
        <w:top w:val="thinThickSmallGap" w:sz="24" w:space="1" w:color="622423" w:themeColor="accent2" w:themeShade="7F"/>
      </w:pBdr>
      <w:rPr>
        <w:rFonts w:ascii="Arial" w:hAnsi="Arial" w:cs="Arial"/>
        <w:i/>
        <w:sz w:val="16"/>
        <w:szCs w:val="16"/>
      </w:rPr>
    </w:pPr>
    <w:r w:rsidRPr="004964CD">
      <w:rPr>
        <w:rFonts w:ascii="Arial" w:hAnsi="Arial" w:cs="Arial"/>
        <w:i/>
        <w:sz w:val="16"/>
        <w:szCs w:val="16"/>
      </w:rPr>
      <w:t>NACCAS provides this information to assist schools in developing documents</w:t>
    </w:r>
    <w:r>
      <w:rPr>
        <w:rFonts w:ascii="Arial" w:hAnsi="Arial" w:cs="Arial"/>
        <w:i/>
        <w:sz w:val="16"/>
        <w:szCs w:val="16"/>
      </w:rPr>
      <w:t xml:space="preserve"> and policies</w:t>
    </w:r>
    <w:r w:rsidRPr="004964CD">
      <w:rPr>
        <w:rFonts w:ascii="Arial" w:hAnsi="Arial" w:cs="Arial"/>
        <w:i/>
        <w:sz w:val="16"/>
        <w:szCs w:val="16"/>
      </w:rPr>
      <w:t>. Use of these forms</w:t>
    </w:r>
    <w:r>
      <w:rPr>
        <w:rFonts w:ascii="Arial" w:hAnsi="Arial" w:cs="Arial"/>
        <w:i/>
        <w:sz w:val="16"/>
        <w:szCs w:val="16"/>
      </w:rPr>
      <w:t xml:space="preserve"> and information</w:t>
    </w:r>
    <w:r w:rsidRPr="004964CD">
      <w:rPr>
        <w:rFonts w:ascii="Arial" w:hAnsi="Arial" w:cs="Arial"/>
        <w:i/>
        <w:sz w:val="16"/>
        <w:szCs w:val="16"/>
      </w:rPr>
      <w:t xml:space="preserve"> does not guarantee compliance or ensure that the school will not receive limitations.</w:t>
    </w:r>
    <w:r w:rsidRPr="004964CD">
      <w:rPr>
        <w:rFonts w:ascii="Arial" w:hAnsi="Arial" w:cs="Arial"/>
        <w:i/>
        <w:sz w:val="16"/>
        <w:szCs w:val="16"/>
      </w:rPr>
      <w:ptab w:relativeTo="margin" w:alignment="right" w:leader="none"/>
    </w:r>
    <w:r w:rsidRPr="004964CD">
      <w:rPr>
        <w:rFonts w:ascii="Arial" w:hAnsi="Arial" w:cs="Arial"/>
        <w:i/>
        <w:sz w:val="16"/>
        <w:szCs w:val="16"/>
      </w:rPr>
      <w:t xml:space="preserve">Page </w:t>
    </w:r>
    <w:r w:rsidRPr="004964CD">
      <w:rPr>
        <w:rFonts w:ascii="Arial" w:hAnsi="Arial" w:cs="Arial"/>
        <w:i/>
        <w:sz w:val="16"/>
        <w:szCs w:val="16"/>
      </w:rPr>
      <w:fldChar w:fldCharType="begin"/>
    </w:r>
    <w:r w:rsidRPr="004964CD">
      <w:rPr>
        <w:rFonts w:ascii="Arial" w:hAnsi="Arial" w:cs="Arial"/>
        <w:i/>
        <w:sz w:val="16"/>
        <w:szCs w:val="16"/>
      </w:rPr>
      <w:instrText xml:space="preserve"> PAGE   \* MERGEFORMAT </w:instrText>
    </w:r>
    <w:r w:rsidRPr="004964CD">
      <w:rPr>
        <w:rFonts w:ascii="Arial" w:hAnsi="Arial" w:cs="Arial"/>
        <w:i/>
        <w:sz w:val="16"/>
        <w:szCs w:val="16"/>
      </w:rPr>
      <w:fldChar w:fldCharType="separate"/>
    </w:r>
    <w:r w:rsidR="007F0A27">
      <w:rPr>
        <w:rFonts w:ascii="Arial" w:hAnsi="Arial" w:cs="Arial"/>
        <w:i/>
        <w:noProof/>
        <w:sz w:val="16"/>
        <w:szCs w:val="16"/>
      </w:rPr>
      <w:t>2</w:t>
    </w:r>
    <w:r w:rsidRPr="004964CD">
      <w:rPr>
        <w:rFonts w:ascii="Arial" w:hAnsi="Arial" w:cs="Arial"/>
        <w:i/>
        <w:sz w:val="16"/>
        <w:szCs w:val="16"/>
      </w:rPr>
      <w:fldChar w:fldCharType="end"/>
    </w:r>
  </w:p>
  <w:p w:rsidR="008B5F26" w:rsidRDefault="008B5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F26" w:rsidRDefault="008B5F26">
      <w:r>
        <w:separator/>
      </w:r>
    </w:p>
  </w:footnote>
  <w:footnote w:type="continuationSeparator" w:id="0">
    <w:p w:rsidR="008B5F26" w:rsidRDefault="008B5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26" w:rsidRDefault="007F0A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51219" o:spid="_x0000_s8212" type="#_x0000_t75" style="position:absolute;margin-left:0;margin-top:0;width:376.55pt;height:377.3pt;z-index:-251657216;mso-position-horizontal:center;mso-position-horizontal-relative:margin;mso-position-vertical:center;mso-position-vertical-relative:margin" o:allowincell="f">
          <v:imagedata r:id="rId1" o:title="NACCASLOGOFADE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26" w:rsidRPr="008C490F" w:rsidRDefault="007F0A27">
    <w:pPr>
      <w:pStyle w:val="Header"/>
      <w:rPr>
        <w:color w:val="A6A6A6" w:themeColor="background1" w:themeShade="A6"/>
      </w:rPr>
    </w:pPr>
    <w:r>
      <w:rPr>
        <w:noProof/>
        <w:color w:val="A6A6A6" w:themeColor="background1" w:themeShade="A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51220" o:spid="_x0000_s8213" type="#_x0000_t75" style="position:absolute;margin-left:0;margin-top:0;width:376.55pt;height:377.3pt;z-index:-251656192;mso-position-horizontal:center;mso-position-horizontal-relative:margin;mso-position-vertical:center;mso-position-vertical-relative:margin" o:allowincell="f">
          <v:imagedata r:id="rId1" o:title="NACCASLOGOFADED2"/>
          <w10:wrap anchorx="margin" anchory="margin"/>
        </v:shape>
      </w:pict>
    </w:r>
    <w:r w:rsidR="008B5F26">
      <w:rPr>
        <w:color w:val="A6A6A6" w:themeColor="background1" w:themeShade="A6"/>
      </w:rPr>
      <w:t xml:space="preserve">NACCAS Sample Forms and </w:t>
    </w:r>
    <w:r w:rsidR="008B5F26" w:rsidRPr="008C490F">
      <w:rPr>
        <w:color w:val="A6A6A6" w:themeColor="background1" w:themeShade="A6"/>
      </w:rPr>
      <w:t>Guidelines</w:t>
    </w:r>
    <w:r w:rsidR="009B517F">
      <w:rPr>
        <w:color w:val="A6A6A6" w:themeColor="background1" w:themeShade="A6"/>
      </w:rPr>
      <w:t xml:space="preserve"> </w:t>
    </w:r>
    <w:r w:rsidR="009B517F">
      <w:rPr>
        <w:color w:val="A6A6A6" w:themeColor="background1" w:themeShade="A6"/>
      </w:rPr>
      <w:tab/>
    </w:r>
    <w:r w:rsidR="009B517F">
      <w:rPr>
        <w:color w:val="A6A6A6" w:themeColor="background1" w:themeShade="A6"/>
      </w:rPr>
      <w:tab/>
      <w:t xml:space="preserve"> June</w:t>
    </w:r>
    <w:r w:rsidR="008B5F26">
      <w:rPr>
        <w:color w:val="A6A6A6" w:themeColor="background1" w:themeShade="A6"/>
      </w:rPr>
      <w:t xml:space="preserve"> 2017</w:t>
    </w:r>
  </w:p>
  <w:p w:rsidR="008B5F26" w:rsidRPr="00B122C4" w:rsidRDefault="008B5F26">
    <w:pPr>
      <w:pStyle w:val="Head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26" w:rsidRDefault="007F0A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51218" o:spid="_x0000_s8211" type="#_x0000_t75" style="position:absolute;margin-left:0;margin-top:0;width:376.55pt;height:377.3pt;z-index:-251658240;mso-position-horizontal:center;mso-position-horizontal-relative:margin;mso-position-vertical:center;mso-position-vertical-relative:margin" o:allowincell="f">
          <v:imagedata r:id="rId1" o:title="NACCASLOGOFADED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upperRoman"/>
      <w:pStyle w:val="Level1"/>
      <w:lvlText w:val="%1."/>
      <w:lvlJc w:val="left"/>
      <w:pPr>
        <w:tabs>
          <w:tab w:val="num" w:pos="2272"/>
        </w:tabs>
        <w:ind w:left="2272" w:hanging="832"/>
      </w:p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1385E77"/>
    <w:multiLevelType w:val="hybridMultilevel"/>
    <w:tmpl w:val="E3F85A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121612"/>
    <w:multiLevelType w:val="hybridMultilevel"/>
    <w:tmpl w:val="D7E026F8"/>
    <w:lvl w:ilvl="0" w:tplc="328A3C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933DB"/>
    <w:multiLevelType w:val="hybridMultilevel"/>
    <w:tmpl w:val="1C56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87E29"/>
    <w:multiLevelType w:val="hybridMultilevel"/>
    <w:tmpl w:val="AD6EEDC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C83A1F"/>
    <w:multiLevelType w:val="hybridMultilevel"/>
    <w:tmpl w:val="B3B83D5A"/>
    <w:lvl w:ilvl="0" w:tplc="04090019">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6" w15:restartNumberingAfterBreak="0">
    <w:nsid w:val="04EF049C"/>
    <w:multiLevelType w:val="hybridMultilevel"/>
    <w:tmpl w:val="B3E286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E408FE"/>
    <w:multiLevelType w:val="hybridMultilevel"/>
    <w:tmpl w:val="4E965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9600D6"/>
    <w:multiLevelType w:val="hybridMultilevel"/>
    <w:tmpl w:val="89CE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E73BDD"/>
    <w:multiLevelType w:val="hybridMultilevel"/>
    <w:tmpl w:val="95CA0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FF5276"/>
    <w:multiLevelType w:val="hybridMultilevel"/>
    <w:tmpl w:val="99FA90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FA13F22"/>
    <w:multiLevelType w:val="hybridMultilevel"/>
    <w:tmpl w:val="69381398"/>
    <w:lvl w:ilvl="0" w:tplc="AD089296">
      <w:start w:val="1"/>
      <w:numFmt w:val="decimal"/>
      <w:lvlText w:val="_____ %1."/>
      <w:lvlJc w:val="left"/>
      <w:pPr>
        <w:tabs>
          <w:tab w:val="num" w:pos="5040"/>
        </w:tabs>
        <w:ind w:left="5040" w:hanging="720"/>
      </w:pPr>
      <w:rPr>
        <w:rFonts w:ascii="Times New Roman" w:hAnsi="Times New Roman" w:hint="default"/>
        <w:b w:val="0"/>
        <w:i w:val="0"/>
        <w:sz w:val="20"/>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2" w15:restartNumberingAfterBreak="0">
    <w:nsid w:val="122C4840"/>
    <w:multiLevelType w:val="singleLevel"/>
    <w:tmpl w:val="192E7DE2"/>
    <w:lvl w:ilvl="0">
      <w:start w:val="1"/>
      <w:numFmt w:val="decimal"/>
      <w:lvlText w:val="%1."/>
      <w:lvlJc w:val="left"/>
      <w:pPr>
        <w:tabs>
          <w:tab w:val="num" w:pos="540"/>
        </w:tabs>
        <w:ind w:left="540" w:hanging="480"/>
      </w:pPr>
      <w:rPr>
        <w:rFonts w:hint="default"/>
      </w:rPr>
    </w:lvl>
  </w:abstractNum>
  <w:abstractNum w:abstractNumId="13" w15:restartNumberingAfterBreak="0">
    <w:nsid w:val="18F51EBA"/>
    <w:multiLevelType w:val="hybridMultilevel"/>
    <w:tmpl w:val="E04EA2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9172D2A"/>
    <w:multiLevelType w:val="hybridMultilevel"/>
    <w:tmpl w:val="C8248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5726F"/>
    <w:multiLevelType w:val="hybridMultilevel"/>
    <w:tmpl w:val="DD8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813EE"/>
    <w:multiLevelType w:val="hybridMultilevel"/>
    <w:tmpl w:val="909C4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01618"/>
    <w:multiLevelType w:val="hybridMultilevel"/>
    <w:tmpl w:val="F384BEA2"/>
    <w:lvl w:ilvl="0" w:tplc="367C7A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9E0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E605BF"/>
    <w:multiLevelType w:val="hybridMultilevel"/>
    <w:tmpl w:val="614C3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11063"/>
    <w:multiLevelType w:val="hybridMultilevel"/>
    <w:tmpl w:val="4ED25F86"/>
    <w:lvl w:ilvl="0" w:tplc="2B8627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1804DB"/>
    <w:multiLevelType w:val="hybridMultilevel"/>
    <w:tmpl w:val="62EEADE4"/>
    <w:lvl w:ilvl="0" w:tplc="1F1CF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E306D"/>
    <w:multiLevelType w:val="hybridMultilevel"/>
    <w:tmpl w:val="FDBEF1D8"/>
    <w:lvl w:ilvl="0" w:tplc="FD9E299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0C1ABF"/>
    <w:multiLevelType w:val="hybridMultilevel"/>
    <w:tmpl w:val="76DA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D924E9"/>
    <w:multiLevelType w:val="hybridMultilevel"/>
    <w:tmpl w:val="DFB24F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611FC6"/>
    <w:multiLevelType w:val="hybridMultilevel"/>
    <w:tmpl w:val="43687F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18676C"/>
    <w:multiLevelType w:val="hybridMultilevel"/>
    <w:tmpl w:val="E30828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150EAE"/>
    <w:multiLevelType w:val="hybridMultilevel"/>
    <w:tmpl w:val="C81097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0C7936"/>
    <w:multiLevelType w:val="hybridMultilevel"/>
    <w:tmpl w:val="B20A9A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1A264F"/>
    <w:multiLevelType w:val="hybridMultilevel"/>
    <w:tmpl w:val="299A567C"/>
    <w:lvl w:ilvl="0" w:tplc="0BE0F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735F0"/>
    <w:multiLevelType w:val="hybridMultilevel"/>
    <w:tmpl w:val="E9D646F6"/>
    <w:lvl w:ilvl="0" w:tplc="9014C172">
      <w:start w:val="23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A433F4"/>
    <w:multiLevelType w:val="hybridMultilevel"/>
    <w:tmpl w:val="9348CA44"/>
    <w:lvl w:ilvl="0" w:tplc="77486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C263D0"/>
    <w:multiLevelType w:val="singleLevel"/>
    <w:tmpl w:val="BFCA27F6"/>
    <w:lvl w:ilvl="0">
      <w:start w:val="1"/>
      <w:numFmt w:val="decimal"/>
      <w:lvlText w:val="%1."/>
      <w:lvlJc w:val="left"/>
      <w:pPr>
        <w:tabs>
          <w:tab w:val="num" w:pos="720"/>
        </w:tabs>
        <w:ind w:left="720" w:hanging="720"/>
      </w:pPr>
      <w:rPr>
        <w:rFonts w:hint="default"/>
      </w:rPr>
    </w:lvl>
  </w:abstractNum>
  <w:abstractNum w:abstractNumId="33" w15:restartNumberingAfterBreak="0">
    <w:nsid w:val="574258CA"/>
    <w:multiLevelType w:val="hybridMultilevel"/>
    <w:tmpl w:val="DF6496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B86487"/>
    <w:multiLevelType w:val="hybridMultilevel"/>
    <w:tmpl w:val="0BBC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72114"/>
    <w:multiLevelType w:val="hybridMultilevel"/>
    <w:tmpl w:val="AE4E8782"/>
    <w:lvl w:ilvl="0" w:tplc="6A9C590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2269F0"/>
    <w:multiLevelType w:val="hybridMultilevel"/>
    <w:tmpl w:val="E1DC6FF2"/>
    <w:lvl w:ilvl="0" w:tplc="B18E17D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F5B7A"/>
    <w:multiLevelType w:val="hybridMultilevel"/>
    <w:tmpl w:val="589A8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8E5663"/>
    <w:multiLevelType w:val="hybridMultilevel"/>
    <w:tmpl w:val="8048CD0A"/>
    <w:lvl w:ilvl="0" w:tplc="8E6892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A593C"/>
    <w:multiLevelType w:val="hybridMultilevel"/>
    <w:tmpl w:val="422C145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EA5D65"/>
    <w:multiLevelType w:val="hybridMultilevel"/>
    <w:tmpl w:val="524A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E027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747932"/>
    <w:multiLevelType w:val="hybridMultilevel"/>
    <w:tmpl w:val="6AC8D5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B665DBB"/>
    <w:multiLevelType w:val="hybridMultilevel"/>
    <w:tmpl w:val="104C727C"/>
    <w:lvl w:ilvl="0" w:tplc="7116F666">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6"/>
  </w:num>
  <w:num w:numId="4">
    <w:abstractNumId w:val="34"/>
  </w:num>
  <w:num w:numId="5">
    <w:abstractNumId w:val="23"/>
  </w:num>
  <w:num w:numId="6">
    <w:abstractNumId w:val="32"/>
  </w:num>
  <w:num w:numId="7">
    <w:abstractNumId w:val="41"/>
  </w:num>
  <w:num w:numId="8">
    <w:abstractNumId w:val="18"/>
  </w:num>
  <w:num w:numId="9">
    <w:abstractNumId w:val="35"/>
  </w:num>
  <w:num w:numId="10">
    <w:abstractNumId w:val="36"/>
  </w:num>
  <w:num w:numId="1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2"/>
  </w:num>
  <w:num w:numId="13">
    <w:abstractNumId w:val="21"/>
  </w:num>
  <w:num w:numId="14">
    <w:abstractNumId w:val="31"/>
  </w:num>
  <w:num w:numId="15">
    <w:abstractNumId w:val="17"/>
  </w:num>
  <w:num w:numId="16">
    <w:abstractNumId w:val="20"/>
  </w:num>
  <w:num w:numId="17">
    <w:abstractNumId w:val="30"/>
  </w:num>
  <w:num w:numId="18">
    <w:abstractNumId w:val="7"/>
  </w:num>
  <w:num w:numId="19">
    <w:abstractNumId w:val="3"/>
  </w:num>
  <w:num w:numId="20">
    <w:abstractNumId w:val="14"/>
  </w:num>
  <w:num w:numId="21">
    <w:abstractNumId w:val="19"/>
  </w:num>
  <w:num w:numId="22">
    <w:abstractNumId w:val="29"/>
  </w:num>
  <w:num w:numId="23">
    <w:abstractNumId w:val="38"/>
  </w:num>
  <w:num w:numId="24">
    <w:abstractNumId w:val="39"/>
  </w:num>
  <w:num w:numId="25">
    <w:abstractNumId w:val="6"/>
  </w:num>
  <w:num w:numId="26">
    <w:abstractNumId w:val="33"/>
  </w:num>
  <w:num w:numId="27">
    <w:abstractNumId w:val="42"/>
  </w:num>
  <w:num w:numId="28">
    <w:abstractNumId w:val="27"/>
  </w:num>
  <w:num w:numId="29">
    <w:abstractNumId w:val="28"/>
  </w:num>
  <w:num w:numId="30">
    <w:abstractNumId w:val="26"/>
  </w:num>
  <w:num w:numId="31">
    <w:abstractNumId w:val="4"/>
  </w:num>
  <w:num w:numId="32">
    <w:abstractNumId w:val="1"/>
  </w:num>
  <w:num w:numId="33">
    <w:abstractNumId w:val="25"/>
  </w:num>
  <w:num w:numId="34">
    <w:abstractNumId w:val="13"/>
  </w:num>
  <w:num w:numId="35">
    <w:abstractNumId w:val="37"/>
  </w:num>
  <w:num w:numId="36">
    <w:abstractNumId w:val="15"/>
  </w:num>
  <w:num w:numId="37">
    <w:abstractNumId w:val="40"/>
  </w:num>
  <w:num w:numId="38">
    <w:abstractNumId w:val="8"/>
  </w:num>
  <w:num w:numId="39">
    <w:abstractNumId w:val="2"/>
  </w:num>
  <w:num w:numId="40">
    <w:abstractNumId w:val="43"/>
  </w:num>
  <w:num w:numId="41">
    <w:abstractNumId w:val="9"/>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21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5A"/>
    <w:rsid w:val="00000CAE"/>
    <w:rsid w:val="0000210A"/>
    <w:rsid w:val="00005784"/>
    <w:rsid w:val="00011CC8"/>
    <w:rsid w:val="0001254B"/>
    <w:rsid w:val="00015F1D"/>
    <w:rsid w:val="00020454"/>
    <w:rsid w:val="0002142B"/>
    <w:rsid w:val="00025886"/>
    <w:rsid w:val="00026BF3"/>
    <w:rsid w:val="00046C38"/>
    <w:rsid w:val="00046D6E"/>
    <w:rsid w:val="00056E12"/>
    <w:rsid w:val="00060480"/>
    <w:rsid w:val="00063E87"/>
    <w:rsid w:val="0007209B"/>
    <w:rsid w:val="00073BCA"/>
    <w:rsid w:val="00081EF6"/>
    <w:rsid w:val="00094E52"/>
    <w:rsid w:val="000976A0"/>
    <w:rsid w:val="00097953"/>
    <w:rsid w:val="000A3487"/>
    <w:rsid w:val="000A3AF2"/>
    <w:rsid w:val="000A5D6E"/>
    <w:rsid w:val="000A6C36"/>
    <w:rsid w:val="000C0D35"/>
    <w:rsid w:val="000C5DCF"/>
    <w:rsid w:val="000D12CA"/>
    <w:rsid w:val="000D2EC2"/>
    <w:rsid w:val="000D475A"/>
    <w:rsid w:val="000D6438"/>
    <w:rsid w:val="000E2FFD"/>
    <w:rsid w:val="000F458B"/>
    <w:rsid w:val="0010246C"/>
    <w:rsid w:val="00102E82"/>
    <w:rsid w:val="00104B79"/>
    <w:rsid w:val="00105EEA"/>
    <w:rsid w:val="0011035A"/>
    <w:rsid w:val="00111F00"/>
    <w:rsid w:val="00115121"/>
    <w:rsid w:val="00120CBA"/>
    <w:rsid w:val="0012273D"/>
    <w:rsid w:val="001233C5"/>
    <w:rsid w:val="001269FC"/>
    <w:rsid w:val="00134499"/>
    <w:rsid w:val="0014057C"/>
    <w:rsid w:val="00141546"/>
    <w:rsid w:val="001474AA"/>
    <w:rsid w:val="00150951"/>
    <w:rsid w:val="00150A7E"/>
    <w:rsid w:val="00151DD2"/>
    <w:rsid w:val="001544F2"/>
    <w:rsid w:val="00163AFA"/>
    <w:rsid w:val="00164D73"/>
    <w:rsid w:val="00165412"/>
    <w:rsid w:val="00166BB9"/>
    <w:rsid w:val="00170BFD"/>
    <w:rsid w:val="0017215E"/>
    <w:rsid w:val="00173F15"/>
    <w:rsid w:val="001808F2"/>
    <w:rsid w:val="001819AA"/>
    <w:rsid w:val="00182D12"/>
    <w:rsid w:val="00183620"/>
    <w:rsid w:val="00186704"/>
    <w:rsid w:val="001874AA"/>
    <w:rsid w:val="0018779E"/>
    <w:rsid w:val="00192147"/>
    <w:rsid w:val="001A082F"/>
    <w:rsid w:val="001A22BC"/>
    <w:rsid w:val="001A2963"/>
    <w:rsid w:val="001A4233"/>
    <w:rsid w:val="001A536B"/>
    <w:rsid w:val="001A76BB"/>
    <w:rsid w:val="001A7E27"/>
    <w:rsid w:val="001B180B"/>
    <w:rsid w:val="001B2397"/>
    <w:rsid w:val="001B78CB"/>
    <w:rsid w:val="001C021E"/>
    <w:rsid w:val="001C2C1D"/>
    <w:rsid w:val="001D07A7"/>
    <w:rsid w:val="001D474E"/>
    <w:rsid w:val="001D691F"/>
    <w:rsid w:val="001E4C39"/>
    <w:rsid w:val="001F2E16"/>
    <w:rsid w:val="001F7253"/>
    <w:rsid w:val="001F7729"/>
    <w:rsid w:val="00204835"/>
    <w:rsid w:val="002053FA"/>
    <w:rsid w:val="00211FAA"/>
    <w:rsid w:val="0021241A"/>
    <w:rsid w:val="00213CFE"/>
    <w:rsid w:val="002176B3"/>
    <w:rsid w:val="002217BF"/>
    <w:rsid w:val="0024333B"/>
    <w:rsid w:val="00254DA9"/>
    <w:rsid w:val="0025753D"/>
    <w:rsid w:val="00264B2F"/>
    <w:rsid w:val="0026779A"/>
    <w:rsid w:val="00271223"/>
    <w:rsid w:val="00271F42"/>
    <w:rsid w:val="00272984"/>
    <w:rsid w:val="00275954"/>
    <w:rsid w:val="00276342"/>
    <w:rsid w:val="00277B47"/>
    <w:rsid w:val="002812D3"/>
    <w:rsid w:val="00287FA2"/>
    <w:rsid w:val="002921B8"/>
    <w:rsid w:val="00294B4D"/>
    <w:rsid w:val="00296504"/>
    <w:rsid w:val="002A5C11"/>
    <w:rsid w:val="002B1FB5"/>
    <w:rsid w:val="002B24F6"/>
    <w:rsid w:val="002B422B"/>
    <w:rsid w:val="002B7DE1"/>
    <w:rsid w:val="002C1D9B"/>
    <w:rsid w:val="002D04C7"/>
    <w:rsid w:val="002D66BA"/>
    <w:rsid w:val="002E196B"/>
    <w:rsid w:val="002E3772"/>
    <w:rsid w:val="0030032B"/>
    <w:rsid w:val="00301A01"/>
    <w:rsid w:val="003052F3"/>
    <w:rsid w:val="00307425"/>
    <w:rsid w:val="00312319"/>
    <w:rsid w:val="0031352E"/>
    <w:rsid w:val="00314929"/>
    <w:rsid w:val="00317AC3"/>
    <w:rsid w:val="003264FD"/>
    <w:rsid w:val="00327E10"/>
    <w:rsid w:val="00333D2D"/>
    <w:rsid w:val="00343BF8"/>
    <w:rsid w:val="003444E9"/>
    <w:rsid w:val="00345273"/>
    <w:rsid w:val="00346AF9"/>
    <w:rsid w:val="00351395"/>
    <w:rsid w:val="00351718"/>
    <w:rsid w:val="00352B85"/>
    <w:rsid w:val="00360F55"/>
    <w:rsid w:val="00361D11"/>
    <w:rsid w:val="0036660D"/>
    <w:rsid w:val="00370826"/>
    <w:rsid w:val="00371207"/>
    <w:rsid w:val="00371912"/>
    <w:rsid w:val="00371B7E"/>
    <w:rsid w:val="00372242"/>
    <w:rsid w:val="00374F63"/>
    <w:rsid w:val="00376E62"/>
    <w:rsid w:val="00384D6C"/>
    <w:rsid w:val="003853D4"/>
    <w:rsid w:val="003853E1"/>
    <w:rsid w:val="00385EA9"/>
    <w:rsid w:val="00390845"/>
    <w:rsid w:val="00390BC1"/>
    <w:rsid w:val="0039233B"/>
    <w:rsid w:val="003958CA"/>
    <w:rsid w:val="003A1AC4"/>
    <w:rsid w:val="003A2498"/>
    <w:rsid w:val="003B6EA1"/>
    <w:rsid w:val="003C3DEF"/>
    <w:rsid w:val="003C5F82"/>
    <w:rsid w:val="003D085A"/>
    <w:rsid w:val="003D26B0"/>
    <w:rsid w:val="003D41C8"/>
    <w:rsid w:val="003D757B"/>
    <w:rsid w:val="003E0664"/>
    <w:rsid w:val="003E508A"/>
    <w:rsid w:val="003E650A"/>
    <w:rsid w:val="003E7983"/>
    <w:rsid w:val="003E7F39"/>
    <w:rsid w:val="003F6155"/>
    <w:rsid w:val="00400BB7"/>
    <w:rsid w:val="00401231"/>
    <w:rsid w:val="00406093"/>
    <w:rsid w:val="00411CA5"/>
    <w:rsid w:val="004137FE"/>
    <w:rsid w:val="00413D5A"/>
    <w:rsid w:val="00415172"/>
    <w:rsid w:val="00417242"/>
    <w:rsid w:val="00417B53"/>
    <w:rsid w:val="00423D84"/>
    <w:rsid w:val="004313B5"/>
    <w:rsid w:val="00433567"/>
    <w:rsid w:val="00434909"/>
    <w:rsid w:val="00436EB6"/>
    <w:rsid w:val="0044142C"/>
    <w:rsid w:val="004434F0"/>
    <w:rsid w:val="00446817"/>
    <w:rsid w:val="0045111A"/>
    <w:rsid w:val="00454F17"/>
    <w:rsid w:val="004564C4"/>
    <w:rsid w:val="0046337C"/>
    <w:rsid w:val="00470F88"/>
    <w:rsid w:val="00474910"/>
    <w:rsid w:val="00480ECE"/>
    <w:rsid w:val="004815BA"/>
    <w:rsid w:val="0048273F"/>
    <w:rsid w:val="00485601"/>
    <w:rsid w:val="00485D56"/>
    <w:rsid w:val="00491C69"/>
    <w:rsid w:val="00494437"/>
    <w:rsid w:val="004964CD"/>
    <w:rsid w:val="004A0420"/>
    <w:rsid w:val="004A415E"/>
    <w:rsid w:val="004B3112"/>
    <w:rsid w:val="004B4A96"/>
    <w:rsid w:val="004B6A15"/>
    <w:rsid w:val="004C4A8E"/>
    <w:rsid w:val="004C5590"/>
    <w:rsid w:val="004C7FBA"/>
    <w:rsid w:val="004D4F52"/>
    <w:rsid w:val="004D59E4"/>
    <w:rsid w:val="004E3584"/>
    <w:rsid w:val="004E6713"/>
    <w:rsid w:val="004E7566"/>
    <w:rsid w:val="004F00D4"/>
    <w:rsid w:val="004F3585"/>
    <w:rsid w:val="004F6AC4"/>
    <w:rsid w:val="005036F8"/>
    <w:rsid w:val="00504D68"/>
    <w:rsid w:val="00510366"/>
    <w:rsid w:val="00513810"/>
    <w:rsid w:val="0051401D"/>
    <w:rsid w:val="005215C2"/>
    <w:rsid w:val="00534CCD"/>
    <w:rsid w:val="00536B2E"/>
    <w:rsid w:val="00537D54"/>
    <w:rsid w:val="00542DBC"/>
    <w:rsid w:val="005434A8"/>
    <w:rsid w:val="0055373B"/>
    <w:rsid w:val="00561679"/>
    <w:rsid w:val="005623E3"/>
    <w:rsid w:val="00562511"/>
    <w:rsid w:val="005626FB"/>
    <w:rsid w:val="00564783"/>
    <w:rsid w:val="0057648F"/>
    <w:rsid w:val="0057691F"/>
    <w:rsid w:val="00582C17"/>
    <w:rsid w:val="00583BBB"/>
    <w:rsid w:val="005847D7"/>
    <w:rsid w:val="00584A8C"/>
    <w:rsid w:val="005A2FA2"/>
    <w:rsid w:val="005B1A94"/>
    <w:rsid w:val="005B2CE5"/>
    <w:rsid w:val="005B7269"/>
    <w:rsid w:val="005C0493"/>
    <w:rsid w:val="005C337F"/>
    <w:rsid w:val="005C47E4"/>
    <w:rsid w:val="005C67A6"/>
    <w:rsid w:val="005D00AF"/>
    <w:rsid w:val="005D3C60"/>
    <w:rsid w:val="005E194A"/>
    <w:rsid w:val="005E54EA"/>
    <w:rsid w:val="005E5A4E"/>
    <w:rsid w:val="005E7BD8"/>
    <w:rsid w:val="005F0BB0"/>
    <w:rsid w:val="005F17AE"/>
    <w:rsid w:val="005F17B4"/>
    <w:rsid w:val="005F2749"/>
    <w:rsid w:val="005F4EBB"/>
    <w:rsid w:val="005F6E8B"/>
    <w:rsid w:val="0060374B"/>
    <w:rsid w:val="00604243"/>
    <w:rsid w:val="00605B63"/>
    <w:rsid w:val="00620E60"/>
    <w:rsid w:val="0064069F"/>
    <w:rsid w:val="00642650"/>
    <w:rsid w:val="006439DA"/>
    <w:rsid w:val="0064482F"/>
    <w:rsid w:val="006451DA"/>
    <w:rsid w:val="006479B8"/>
    <w:rsid w:val="00651665"/>
    <w:rsid w:val="00652635"/>
    <w:rsid w:val="00655A97"/>
    <w:rsid w:val="00657FDF"/>
    <w:rsid w:val="0066500F"/>
    <w:rsid w:val="00666E5A"/>
    <w:rsid w:val="006774B0"/>
    <w:rsid w:val="00681F9B"/>
    <w:rsid w:val="00682099"/>
    <w:rsid w:val="006831E6"/>
    <w:rsid w:val="00685205"/>
    <w:rsid w:val="00685A62"/>
    <w:rsid w:val="00693E73"/>
    <w:rsid w:val="00695A0A"/>
    <w:rsid w:val="0069704F"/>
    <w:rsid w:val="006A09B4"/>
    <w:rsid w:val="006A22B1"/>
    <w:rsid w:val="006A2350"/>
    <w:rsid w:val="006A4E66"/>
    <w:rsid w:val="006B0893"/>
    <w:rsid w:val="006B249A"/>
    <w:rsid w:val="006C4A1B"/>
    <w:rsid w:val="006C5653"/>
    <w:rsid w:val="006D3B3A"/>
    <w:rsid w:val="006D52F4"/>
    <w:rsid w:val="006D7E77"/>
    <w:rsid w:val="006E0601"/>
    <w:rsid w:val="006E3703"/>
    <w:rsid w:val="006E59CF"/>
    <w:rsid w:val="006F189F"/>
    <w:rsid w:val="006F79BB"/>
    <w:rsid w:val="006F7D90"/>
    <w:rsid w:val="00706DBA"/>
    <w:rsid w:val="0070780F"/>
    <w:rsid w:val="00707B26"/>
    <w:rsid w:val="007100A7"/>
    <w:rsid w:val="00723095"/>
    <w:rsid w:val="007250C1"/>
    <w:rsid w:val="00727191"/>
    <w:rsid w:val="00730406"/>
    <w:rsid w:val="007321AF"/>
    <w:rsid w:val="007333D4"/>
    <w:rsid w:val="00735C39"/>
    <w:rsid w:val="00743C50"/>
    <w:rsid w:val="00745F8F"/>
    <w:rsid w:val="00746824"/>
    <w:rsid w:val="00750638"/>
    <w:rsid w:val="007506B8"/>
    <w:rsid w:val="007715AE"/>
    <w:rsid w:val="00772358"/>
    <w:rsid w:val="00773450"/>
    <w:rsid w:val="0077503E"/>
    <w:rsid w:val="007835FA"/>
    <w:rsid w:val="00783754"/>
    <w:rsid w:val="00783AE3"/>
    <w:rsid w:val="00787B63"/>
    <w:rsid w:val="00787CF8"/>
    <w:rsid w:val="0079203E"/>
    <w:rsid w:val="007971D2"/>
    <w:rsid w:val="007A1220"/>
    <w:rsid w:val="007A3921"/>
    <w:rsid w:val="007B5306"/>
    <w:rsid w:val="007C0C0D"/>
    <w:rsid w:val="007C6636"/>
    <w:rsid w:val="007C69F3"/>
    <w:rsid w:val="007C7737"/>
    <w:rsid w:val="007D4870"/>
    <w:rsid w:val="007E30F6"/>
    <w:rsid w:val="007F038F"/>
    <w:rsid w:val="007F0A27"/>
    <w:rsid w:val="007F0F43"/>
    <w:rsid w:val="007F30EB"/>
    <w:rsid w:val="008060CF"/>
    <w:rsid w:val="00806D2E"/>
    <w:rsid w:val="008105D4"/>
    <w:rsid w:val="0081121C"/>
    <w:rsid w:val="00813328"/>
    <w:rsid w:val="0081519E"/>
    <w:rsid w:val="008172C3"/>
    <w:rsid w:val="008202FA"/>
    <w:rsid w:val="0082637E"/>
    <w:rsid w:val="008363C9"/>
    <w:rsid w:val="00842AD7"/>
    <w:rsid w:val="00842B38"/>
    <w:rsid w:val="00842CF1"/>
    <w:rsid w:val="008549CE"/>
    <w:rsid w:val="00864929"/>
    <w:rsid w:val="00865006"/>
    <w:rsid w:val="0087129A"/>
    <w:rsid w:val="008749FA"/>
    <w:rsid w:val="00876AB0"/>
    <w:rsid w:val="00877840"/>
    <w:rsid w:val="008851E5"/>
    <w:rsid w:val="00893A45"/>
    <w:rsid w:val="00894827"/>
    <w:rsid w:val="00894B79"/>
    <w:rsid w:val="00897F4F"/>
    <w:rsid w:val="008A065D"/>
    <w:rsid w:val="008A6605"/>
    <w:rsid w:val="008B13C2"/>
    <w:rsid w:val="008B2A2D"/>
    <w:rsid w:val="008B5F26"/>
    <w:rsid w:val="008C0491"/>
    <w:rsid w:val="008C0A6A"/>
    <w:rsid w:val="008C0F8F"/>
    <w:rsid w:val="008C1E51"/>
    <w:rsid w:val="008C1F4F"/>
    <w:rsid w:val="008C435A"/>
    <w:rsid w:val="008C490F"/>
    <w:rsid w:val="008C70D5"/>
    <w:rsid w:val="008D0BBD"/>
    <w:rsid w:val="008D2235"/>
    <w:rsid w:val="008D347B"/>
    <w:rsid w:val="008D4A0F"/>
    <w:rsid w:val="008F270C"/>
    <w:rsid w:val="008F3337"/>
    <w:rsid w:val="008F4400"/>
    <w:rsid w:val="008F6B29"/>
    <w:rsid w:val="009036BB"/>
    <w:rsid w:val="00903C3C"/>
    <w:rsid w:val="009048C6"/>
    <w:rsid w:val="00905F15"/>
    <w:rsid w:val="009107B4"/>
    <w:rsid w:val="00912734"/>
    <w:rsid w:val="00920A1E"/>
    <w:rsid w:val="009214D8"/>
    <w:rsid w:val="00921B0E"/>
    <w:rsid w:val="009242F6"/>
    <w:rsid w:val="00925226"/>
    <w:rsid w:val="00933F3A"/>
    <w:rsid w:val="009409CD"/>
    <w:rsid w:val="00941737"/>
    <w:rsid w:val="00944594"/>
    <w:rsid w:val="00945392"/>
    <w:rsid w:val="00950343"/>
    <w:rsid w:val="00953FAD"/>
    <w:rsid w:val="00956B3B"/>
    <w:rsid w:val="00960AD7"/>
    <w:rsid w:val="009633A7"/>
    <w:rsid w:val="00980CE3"/>
    <w:rsid w:val="0098152F"/>
    <w:rsid w:val="00981A2D"/>
    <w:rsid w:val="00986DED"/>
    <w:rsid w:val="009901D2"/>
    <w:rsid w:val="00996521"/>
    <w:rsid w:val="009A0D39"/>
    <w:rsid w:val="009A30D5"/>
    <w:rsid w:val="009A4B76"/>
    <w:rsid w:val="009A511B"/>
    <w:rsid w:val="009A5F29"/>
    <w:rsid w:val="009B517F"/>
    <w:rsid w:val="009B7CB8"/>
    <w:rsid w:val="009C197A"/>
    <w:rsid w:val="009C456A"/>
    <w:rsid w:val="009C4D41"/>
    <w:rsid w:val="009C76A8"/>
    <w:rsid w:val="009D5550"/>
    <w:rsid w:val="009D5F76"/>
    <w:rsid w:val="009D7FE0"/>
    <w:rsid w:val="009E0A6F"/>
    <w:rsid w:val="009E1564"/>
    <w:rsid w:val="009E6667"/>
    <w:rsid w:val="00A02E69"/>
    <w:rsid w:val="00A04490"/>
    <w:rsid w:val="00A06C08"/>
    <w:rsid w:val="00A124AE"/>
    <w:rsid w:val="00A12D8B"/>
    <w:rsid w:val="00A1509B"/>
    <w:rsid w:val="00A17419"/>
    <w:rsid w:val="00A179BC"/>
    <w:rsid w:val="00A20A18"/>
    <w:rsid w:val="00A2117D"/>
    <w:rsid w:val="00A222B6"/>
    <w:rsid w:val="00A22E04"/>
    <w:rsid w:val="00A26667"/>
    <w:rsid w:val="00A32074"/>
    <w:rsid w:val="00A375FF"/>
    <w:rsid w:val="00A37B1F"/>
    <w:rsid w:val="00A40BE4"/>
    <w:rsid w:val="00A42A43"/>
    <w:rsid w:val="00A440E2"/>
    <w:rsid w:val="00A45088"/>
    <w:rsid w:val="00A54187"/>
    <w:rsid w:val="00A65B60"/>
    <w:rsid w:val="00A72CC0"/>
    <w:rsid w:val="00A8066F"/>
    <w:rsid w:val="00A854A5"/>
    <w:rsid w:val="00A9012F"/>
    <w:rsid w:val="00A908BF"/>
    <w:rsid w:val="00AA50B0"/>
    <w:rsid w:val="00AA58BF"/>
    <w:rsid w:val="00AA5C0F"/>
    <w:rsid w:val="00AB15D5"/>
    <w:rsid w:val="00AB2B74"/>
    <w:rsid w:val="00AB42EB"/>
    <w:rsid w:val="00AB77B3"/>
    <w:rsid w:val="00AB7E6A"/>
    <w:rsid w:val="00AC34EA"/>
    <w:rsid w:val="00AC4803"/>
    <w:rsid w:val="00AC4FB2"/>
    <w:rsid w:val="00AC68A8"/>
    <w:rsid w:val="00AD1572"/>
    <w:rsid w:val="00AD2E5D"/>
    <w:rsid w:val="00AE1EAD"/>
    <w:rsid w:val="00AE4351"/>
    <w:rsid w:val="00AF109D"/>
    <w:rsid w:val="00AF699A"/>
    <w:rsid w:val="00B03ACE"/>
    <w:rsid w:val="00B122C4"/>
    <w:rsid w:val="00B22659"/>
    <w:rsid w:val="00B331E5"/>
    <w:rsid w:val="00B35586"/>
    <w:rsid w:val="00B37BEE"/>
    <w:rsid w:val="00B46043"/>
    <w:rsid w:val="00B47D76"/>
    <w:rsid w:val="00B5640A"/>
    <w:rsid w:val="00B62613"/>
    <w:rsid w:val="00B647ED"/>
    <w:rsid w:val="00B65C7F"/>
    <w:rsid w:val="00B67B23"/>
    <w:rsid w:val="00B76027"/>
    <w:rsid w:val="00B7793F"/>
    <w:rsid w:val="00B85FE7"/>
    <w:rsid w:val="00B92340"/>
    <w:rsid w:val="00B93996"/>
    <w:rsid w:val="00BA2B18"/>
    <w:rsid w:val="00BA3A63"/>
    <w:rsid w:val="00BA590D"/>
    <w:rsid w:val="00BA63AE"/>
    <w:rsid w:val="00BB19F2"/>
    <w:rsid w:val="00BB2A6A"/>
    <w:rsid w:val="00BB4385"/>
    <w:rsid w:val="00BC0D95"/>
    <w:rsid w:val="00BC2567"/>
    <w:rsid w:val="00BC2FAD"/>
    <w:rsid w:val="00BC5CAC"/>
    <w:rsid w:val="00BD083D"/>
    <w:rsid w:val="00BD78BF"/>
    <w:rsid w:val="00BE030C"/>
    <w:rsid w:val="00BE0472"/>
    <w:rsid w:val="00BE0BD3"/>
    <w:rsid w:val="00BE347C"/>
    <w:rsid w:val="00BF09BF"/>
    <w:rsid w:val="00BF1104"/>
    <w:rsid w:val="00BF45BA"/>
    <w:rsid w:val="00C0052F"/>
    <w:rsid w:val="00C00FAB"/>
    <w:rsid w:val="00C14150"/>
    <w:rsid w:val="00C1447B"/>
    <w:rsid w:val="00C158A2"/>
    <w:rsid w:val="00C168A4"/>
    <w:rsid w:val="00C17D1F"/>
    <w:rsid w:val="00C23621"/>
    <w:rsid w:val="00C237A9"/>
    <w:rsid w:val="00C3282F"/>
    <w:rsid w:val="00C40C40"/>
    <w:rsid w:val="00C472D1"/>
    <w:rsid w:val="00C55B30"/>
    <w:rsid w:val="00C646FF"/>
    <w:rsid w:val="00C72B76"/>
    <w:rsid w:val="00C8006B"/>
    <w:rsid w:val="00C85571"/>
    <w:rsid w:val="00C868CA"/>
    <w:rsid w:val="00C94C7F"/>
    <w:rsid w:val="00CA08ED"/>
    <w:rsid w:val="00CA26D1"/>
    <w:rsid w:val="00CA34E4"/>
    <w:rsid w:val="00CA610B"/>
    <w:rsid w:val="00CB26A9"/>
    <w:rsid w:val="00CB52FE"/>
    <w:rsid w:val="00CC2B13"/>
    <w:rsid w:val="00CD2272"/>
    <w:rsid w:val="00CD5131"/>
    <w:rsid w:val="00CD7476"/>
    <w:rsid w:val="00CE12DE"/>
    <w:rsid w:val="00CE4279"/>
    <w:rsid w:val="00CE6B18"/>
    <w:rsid w:val="00CF1F15"/>
    <w:rsid w:val="00CF2C08"/>
    <w:rsid w:val="00D227AE"/>
    <w:rsid w:val="00D2338B"/>
    <w:rsid w:val="00D24C75"/>
    <w:rsid w:val="00D35F14"/>
    <w:rsid w:val="00D506AF"/>
    <w:rsid w:val="00D51A17"/>
    <w:rsid w:val="00D61573"/>
    <w:rsid w:val="00D6219D"/>
    <w:rsid w:val="00D6446A"/>
    <w:rsid w:val="00D66A18"/>
    <w:rsid w:val="00D66C59"/>
    <w:rsid w:val="00D71FDB"/>
    <w:rsid w:val="00D76028"/>
    <w:rsid w:val="00D77DE6"/>
    <w:rsid w:val="00D77E8E"/>
    <w:rsid w:val="00D87FC9"/>
    <w:rsid w:val="00D90CE2"/>
    <w:rsid w:val="00D97513"/>
    <w:rsid w:val="00D975B0"/>
    <w:rsid w:val="00DA2C48"/>
    <w:rsid w:val="00DA70DC"/>
    <w:rsid w:val="00DB4F3C"/>
    <w:rsid w:val="00DB5D92"/>
    <w:rsid w:val="00DB65EF"/>
    <w:rsid w:val="00DB76EB"/>
    <w:rsid w:val="00DB7BCE"/>
    <w:rsid w:val="00DC0CE5"/>
    <w:rsid w:val="00DC7038"/>
    <w:rsid w:val="00DD0846"/>
    <w:rsid w:val="00DD0AB1"/>
    <w:rsid w:val="00DD2254"/>
    <w:rsid w:val="00DD3392"/>
    <w:rsid w:val="00DD5405"/>
    <w:rsid w:val="00DD6F3B"/>
    <w:rsid w:val="00DD7B2B"/>
    <w:rsid w:val="00DE14C3"/>
    <w:rsid w:val="00DF16C9"/>
    <w:rsid w:val="00DF55B8"/>
    <w:rsid w:val="00DF55D8"/>
    <w:rsid w:val="00DF5F26"/>
    <w:rsid w:val="00DF7563"/>
    <w:rsid w:val="00E01D95"/>
    <w:rsid w:val="00E0475D"/>
    <w:rsid w:val="00E14476"/>
    <w:rsid w:val="00E22966"/>
    <w:rsid w:val="00E31510"/>
    <w:rsid w:val="00E34F2B"/>
    <w:rsid w:val="00E368D1"/>
    <w:rsid w:val="00E404A9"/>
    <w:rsid w:val="00E41230"/>
    <w:rsid w:val="00E4381A"/>
    <w:rsid w:val="00E447AD"/>
    <w:rsid w:val="00E51689"/>
    <w:rsid w:val="00E51979"/>
    <w:rsid w:val="00E51F4E"/>
    <w:rsid w:val="00E54112"/>
    <w:rsid w:val="00E600A7"/>
    <w:rsid w:val="00E60BD6"/>
    <w:rsid w:val="00E60DD5"/>
    <w:rsid w:val="00E61100"/>
    <w:rsid w:val="00E62F48"/>
    <w:rsid w:val="00E634CE"/>
    <w:rsid w:val="00E63FEE"/>
    <w:rsid w:val="00E667DC"/>
    <w:rsid w:val="00E74C17"/>
    <w:rsid w:val="00E75497"/>
    <w:rsid w:val="00E75751"/>
    <w:rsid w:val="00E75C19"/>
    <w:rsid w:val="00E75D23"/>
    <w:rsid w:val="00E81C7D"/>
    <w:rsid w:val="00E9612D"/>
    <w:rsid w:val="00E97F79"/>
    <w:rsid w:val="00EA26A0"/>
    <w:rsid w:val="00EA3B94"/>
    <w:rsid w:val="00EA4D39"/>
    <w:rsid w:val="00EB14DB"/>
    <w:rsid w:val="00EB2BDD"/>
    <w:rsid w:val="00EB74BD"/>
    <w:rsid w:val="00EB760D"/>
    <w:rsid w:val="00EC0DD0"/>
    <w:rsid w:val="00EC6DEB"/>
    <w:rsid w:val="00ED2790"/>
    <w:rsid w:val="00EE0ED2"/>
    <w:rsid w:val="00EE14B8"/>
    <w:rsid w:val="00EE274B"/>
    <w:rsid w:val="00EE5C35"/>
    <w:rsid w:val="00EE6240"/>
    <w:rsid w:val="00EE7C96"/>
    <w:rsid w:val="00EF246E"/>
    <w:rsid w:val="00EF7D9B"/>
    <w:rsid w:val="00F05A17"/>
    <w:rsid w:val="00F115A4"/>
    <w:rsid w:val="00F167F6"/>
    <w:rsid w:val="00F173E8"/>
    <w:rsid w:val="00F21DA4"/>
    <w:rsid w:val="00F24FBA"/>
    <w:rsid w:val="00F30CB5"/>
    <w:rsid w:val="00F50DAE"/>
    <w:rsid w:val="00F52088"/>
    <w:rsid w:val="00F52B43"/>
    <w:rsid w:val="00F57DE1"/>
    <w:rsid w:val="00F57F88"/>
    <w:rsid w:val="00F6567A"/>
    <w:rsid w:val="00F6633A"/>
    <w:rsid w:val="00F663C6"/>
    <w:rsid w:val="00F66E2A"/>
    <w:rsid w:val="00F7248F"/>
    <w:rsid w:val="00F74967"/>
    <w:rsid w:val="00F83C67"/>
    <w:rsid w:val="00F87966"/>
    <w:rsid w:val="00F87BB9"/>
    <w:rsid w:val="00F915E2"/>
    <w:rsid w:val="00F9187B"/>
    <w:rsid w:val="00F965DA"/>
    <w:rsid w:val="00FA0E97"/>
    <w:rsid w:val="00FB7D85"/>
    <w:rsid w:val="00FC35AC"/>
    <w:rsid w:val="00FC7386"/>
    <w:rsid w:val="00FE0843"/>
    <w:rsid w:val="00FE1F51"/>
    <w:rsid w:val="00FE505E"/>
    <w:rsid w:val="00FE67A4"/>
    <w:rsid w:val="00FF03A4"/>
    <w:rsid w:val="00FF38BF"/>
    <w:rsid w:val="00FF5576"/>
    <w:rsid w:val="00F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405"/>
    <w:rPr>
      <w:sz w:val="24"/>
      <w:szCs w:val="24"/>
    </w:rPr>
  </w:style>
  <w:style w:type="paragraph" w:styleId="Heading2">
    <w:name w:val="heading 2"/>
    <w:basedOn w:val="Normal"/>
    <w:next w:val="Normal"/>
    <w:link w:val="Heading2Char"/>
    <w:unhideWhenUsed/>
    <w:qFormat/>
    <w:rsid w:val="004313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2217BF"/>
    <w:pPr>
      <w:keepNext/>
      <w:jc w:val="center"/>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6093"/>
    <w:pPr>
      <w:tabs>
        <w:tab w:val="center" w:pos="4680"/>
        <w:tab w:val="right" w:pos="9360"/>
      </w:tabs>
    </w:pPr>
  </w:style>
  <w:style w:type="character" w:customStyle="1" w:styleId="HeaderChar">
    <w:name w:val="Header Char"/>
    <w:basedOn w:val="DefaultParagraphFont"/>
    <w:link w:val="Header"/>
    <w:uiPriority w:val="99"/>
    <w:rsid w:val="00406093"/>
    <w:rPr>
      <w:sz w:val="24"/>
      <w:szCs w:val="24"/>
    </w:rPr>
  </w:style>
  <w:style w:type="paragraph" w:styleId="Footer">
    <w:name w:val="footer"/>
    <w:basedOn w:val="Normal"/>
    <w:link w:val="FooterChar"/>
    <w:uiPriority w:val="99"/>
    <w:rsid w:val="00406093"/>
    <w:pPr>
      <w:tabs>
        <w:tab w:val="center" w:pos="4680"/>
        <w:tab w:val="right" w:pos="9360"/>
      </w:tabs>
    </w:pPr>
  </w:style>
  <w:style w:type="character" w:customStyle="1" w:styleId="FooterChar">
    <w:name w:val="Footer Char"/>
    <w:basedOn w:val="DefaultParagraphFont"/>
    <w:link w:val="Footer"/>
    <w:uiPriority w:val="99"/>
    <w:rsid w:val="00406093"/>
    <w:rPr>
      <w:sz w:val="24"/>
      <w:szCs w:val="24"/>
    </w:rPr>
  </w:style>
  <w:style w:type="paragraph" w:styleId="BalloonText">
    <w:name w:val="Balloon Text"/>
    <w:basedOn w:val="Normal"/>
    <w:link w:val="BalloonTextChar"/>
    <w:rsid w:val="00406093"/>
    <w:rPr>
      <w:rFonts w:ascii="Tahoma" w:hAnsi="Tahoma" w:cs="Tahoma"/>
      <w:sz w:val="16"/>
      <w:szCs w:val="16"/>
    </w:rPr>
  </w:style>
  <w:style w:type="character" w:customStyle="1" w:styleId="BalloonTextChar">
    <w:name w:val="Balloon Text Char"/>
    <w:basedOn w:val="DefaultParagraphFont"/>
    <w:link w:val="BalloonText"/>
    <w:rsid w:val="00406093"/>
    <w:rPr>
      <w:rFonts w:ascii="Tahoma" w:hAnsi="Tahoma" w:cs="Tahoma"/>
      <w:sz w:val="16"/>
      <w:szCs w:val="16"/>
    </w:rPr>
  </w:style>
  <w:style w:type="paragraph" w:styleId="ListParagraph">
    <w:name w:val="List Paragraph"/>
    <w:basedOn w:val="Normal"/>
    <w:uiPriority w:val="34"/>
    <w:qFormat/>
    <w:rsid w:val="00183620"/>
    <w:pPr>
      <w:spacing w:after="200" w:line="276" w:lineRule="auto"/>
      <w:ind w:left="720"/>
      <w:contextualSpacing/>
    </w:pPr>
    <w:rPr>
      <w:rFonts w:asciiTheme="minorHAnsi" w:eastAsiaTheme="minorHAnsi" w:hAnsiTheme="minorHAnsi" w:cstheme="minorBidi"/>
      <w:sz w:val="22"/>
      <w:szCs w:val="22"/>
    </w:rPr>
  </w:style>
  <w:style w:type="character" w:customStyle="1" w:styleId="Heading9Char">
    <w:name w:val="Heading 9 Char"/>
    <w:basedOn w:val="DefaultParagraphFont"/>
    <w:link w:val="Heading9"/>
    <w:rsid w:val="002217BF"/>
    <w:rPr>
      <w:b/>
      <w:i/>
      <w:sz w:val="24"/>
    </w:rPr>
  </w:style>
  <w:style w:type="paragraph" w:styleId="BodyText">
    <w:name w:val="Body Text"/>
    <w:basedOn w:val="Normal"/>
    <w:link w:val="BodyTextChar"/>
    <w:rsid w:val="00A222B6"/>
    <w:pPr>
      <w:tabs>
        <w:tab w:val="left" w:pos="0"/>
      </w:tabs>
      <w:jc w:val="both"/>
    </w:pPr>
    <w:rPr>
      <w:szCs w:val="20"/>
    </w:rPr>
  </w:style>
  <w:style w:type="character" w:customStyle="1" w:styleId="BodyTextChar">
    <w:name w:val="Body Text Char"/>
    <w:basedOn w:val="DefaultParagraphFont"/>
    <w:link w:val="BodyText"/>
    <w:rsid w:val="00A222B6"/>
    <w:rPr>
      <w:sz w:val="24"/>
    </w:rPr>
  </w:style>
  <w:style w:type="paragraph" w:customStyle="1" w:styleId="Level1">
    <w:name w:val="Level 1"/>
    <w:basedOn w:val="Normal"/>
    <w:rsid w:val="00A222B6"/>
    <w:pPr>
      <w:widowControl w:val="0"/>
      <w:numPr>
        <w:numId w:val="11"/>
      </w:numPr>
      <w:ind w:left="2272" w:hanging="832"/>
      <w:outlineLvl w:val="0"/>
    </w:pPr>
    <w:rPr>
      <w:snapToGrid w:val="0"/>
      <w:szCs w:val="20"/>
    </w:rPr>
  </w:style>
  <w:style w:type="paragraph" w:customStyle="1" w:styleId="Level3">
    <w:name w:val="Level 3"/>
    <w:basedOn w:val="Normal"/>
    <w:rsid w:val="00A222B6"/>
    <w:pPr>
      <w:widowControl w:val="0"/>
      <w:tabs>
        <w:tab w:val="num" w:pos="2520"/>
      </w:tabs>
      <w:ind w:left="2160" w:hanging="180"/>
      <w:outlineLvl w:val="2"/>
    </w:pPr>
    <w:rPr>
      <w:snapToGrid w:val="0"/>
      <w:szCs w:val="20"/>
    </w:rPr>
  </w:style>
  <w:style w:type="paragraph" w:styleId="Title">
    <w:name w:val="Title"/>
    <w:basedOn w:val="Normal"/>
    <w:link w:val="TitleChar"/>
    <w:qFormat/>
    <w:rsid w:val="00192147"/>
    <w:pPr>
      <w:jc w:val="center"/>
    </w:pPr>
    <w:rPr>
      <w:rFonts w:ascii="Antique Olive" w:hAnsi="Antique Olive"/>
      <w:b/>
      <w:bCs/>
      <w:sz w:val="22"/>
    </w:rPr>
  </w:style>
  <w:style w:type="character" w:customStyle="1" w:styleId="TitleChar">
    <w:name w:val="Title Char"/>
    <w:basedOn w:val="DefaultParagraphFont"/>
    <w:link w:val="Title"/>
    <w:rsid w:val="00192147"/>
    <w:rPr>
      <w:rFonts w:ascii="Antique Olive" w:hAnsi="Antique Olive"/>
      <w:b/>
      <w:bCs/>
      <w:sz w:val="22"/>
      <w:szCs w:val="24"/>
    </w:rPr>
  </w:style>
  <w:style w:type="paragraph" w:styleId="BodyTextIndent2">
    <w:name w:val="Body Text Indent 2"/>
    <w:basedOn w:val="Normal"/>
    <w:link w:val="BodyTextIndent2Char"/>
    <w:rsid w:val="00151DD2"/>
    <w:pPr>
      <w:spacing w:after="120" w:line="480" w:lineRule="auto"/>
      <w:ind w:left="360"/>
    </w:pPr>
  </w:style>
  <w:style w:type="character" w:customStyle="1" w:styleId="BodyTextIndent2Char">
    <w:name w:val="Body Text Indent 2 Char"/>
    <w:basedOn w:val="DefaultParagraphFont"/>
    <w:link w:val="BodyTextIndent2"/>
    <w:rsid w:val="00151DD2"/>
    <w:rPr>
      <w:sz w:val="24"/>
      <w:szCs w:val="24"/>
    </w:rPr>
  </w:style>
  <w:style w:type="paragraph" w:styleId="BodyTextIndent">
    <w:name w:val="Body Text Indent"/>
    <w:basedOn w:val="Normal"/>
    <w:link w:val="BodyTextIndentChar"/>
    <w:rsid w:val="003D757B"/>
    <w:pPr>
      <w:spacing w:after="120"/>
      <w:ind w:left="360"/>
    </w:pPr>
  </w:style>
  <w:style w:type="character" w:customStyle="1" w:styleId="BodyTextIndentChar">
    <w:name w:val="Body Text Indent Char"/>
    <w:basedOn w:val="DefaultParagraphFont"/>
    <w:link w:val="BodyTextIndent"/>
    <w:rsid w:val="003D757B"/>
    <w:rPr>
      <w:sz w:val="24"/>
      <w:szCs w:val="24"/>
    </w:rPr>
  </w:style>
  <w:style w:type="paragraph" w:customStyle="1" w:styleId="Pa1">
    <w:name w:val="Pa1"/>
    <w:basedOn w:val="Normal"/>
    <w:next w:val="Normal"/>
    <w:uiPriority w:val="99"/>
    <w:rsid w:val="003D757B"/>
    <w:pPr>
      <w:autoSpaceDE w:val="0"/>
      <w:autoSpaceDN w:val="0"/>
      <w:adjustRightInd w:val="0"/>
      <w:spacing w:line="261" w:lineRule="atLeast"/>
    </w:pPr>
    <w:rPr>
      <w:rFonts w:ascii="Myriad Pro Light" w:eastAsiaTheme="minorHAnsi" w:hAnsi="Myriad Pro Light" w:cstheme="minorBidi"/>
    </w:rPr>
  </w:style>
  <w:style w:type="paragraph" w:customStyle="1" w:styleId="Pa2">
    <w:name w:val="Pa2"/>
    <w:basedOn w:val="Normal"/>
    <w:next w:val="Normal"/>
    <w:uiPriority w:val="99"/>
    <w:rsid w:val="003D757B"/>
    <w:pPr>
      <w:autoSpaceDE w:val="0"/>
      <w:autoSpaceDN w:val="0"/>
      <w:adjustRightInd w:val="0"/>
      <w:spacing w:line="221" w:lineRule="atLeast"/>
    </w:pPr>
    <w:rPr>
      <w:rFonts w:ascii="Myriad Pro Light" w:eastAsiaTheme="minorHAnsi" w:hAnsi="Myriad Pro Light" w:cstheme="minorBidi"/>
    </w:rPr>
  </w:style>
  <w:style w:type="paragraph" w:customStyle="1" w:styleId="Pa4">
    <w:name w:val="Pa4"/>
    <w:basedOn w:val="Normal"/>
    <w:next w:val="Normal"/>
    <w:uiPriority w:val="99"/>
    <w:rsid w:val="003D757B"/>
    <w:pPr>
      <w:autoSpaceDE w:val="0"/>
      <w:autoSpaceDN w:val="0"/>
      <w:adjustRightInd w:val="0"/>
      <w:spacing w:line="221" w:lineRule="atLeast"/>
    </w:pPr>
    <w:rPr>
      <w:rFonts w:ascii="Myriad Pro Light" w:eastAsiaTheme="minorHAnsi" w:hAnsi="Myriad Pro Light" w:cstheme="minorBidi"/>
    </w:rPr>
  </w:style>
  <w:style w:type="paragraph" w:customStyle="1" w:styleId="Pa3">
    <w:name w:val="Pa3"/>
    <w:basedOn w:val="Normal"/>
    <w:next w:val="Normal"/>
    <w:uiPriority w:val="99"/>
    <w:rsid w:val="003D757B"/>
    <w:pPr>
      <w:autoSpaceDE w:val="0"/>
      <w:autoSpaceDN w:val="0"/>
      <w:adjustRightInd w:val="0"/>
      <w:spacing w:line="241" w:lineRule="atLeast"/>
    </w:pPr>
    <w:rPr>
      <w:rFonts w:ascii="Myriad Pro Light" w:eastAsiaTheme="minorHAnsi" w:hAnsi="Myriad Pro Light" w:cstheme="minorBidi"/>
    </w:rPr>
  </w:style>
  <w:style w:type="paragraph" w:customStyle="1" w:styleId="Pa9">
    <w:name w:val="Pa9"/>
    <w:basedOn w:val="Normal"/>
    <w:next w:val="Normal"/>
    <w:uiPriority w:val="99"/>
    <w:rsid w:val="003D757B"/>
    <w:pPr>
      <w:autoSpaceDE w:val="0"/>
      <w:autoSpaceDN w:val="0"/>
      <w:adjustRightInd w:val="0"/>
      <w:spacing w:line="361" w:lineRule="atLeast"/>
    </w:pPr>
    <w:rPr>
      <w:rFonts w:ascii="Myriad Pro Light" w:eastAsiaTheme="minorHAnsi" w:hAnsi="Myriad Pro Light" w:cstheme="minorBidi"/>
    </w:rPr>
  </w:style>
  <w:style w:type="paragraph" w:customStyle="1" w:styleId="Pa10">
    <w:name w:val="Pa10"/>
    <w:basedOn w:val="Normal"/>
    <w:next w:val="Normal"/>
    <w:uiPriority w:val="99"/>
    <w:rsid w:val="003D757B"/>
    <w:pPr>
      <w:autoSpaceDE w:val="0"/>
      <w:autoSpaceDN w:val="0"/>
      <w:adjustRightInd w:val="0"/>
      <w:spacing w:line="221" w:lineRule="atLeast"/>
    </w:pPr>
    <w:rPr>
      <w:rFonts w:ascii="Myriad Pro Light" w:eastAsiaTheme="minorHAnsi" w:hAnsi="Myriad Pro Light" w:cstheme="minorBidi"/>
    </w:rPr>
  </w:style>
  <w:style w:type="character" w:styleId="CommentReference">
    <w:name w:val="annotation reference"/>
    <w:basedOn w:val="DefaultParagraphFont"/>
    <w:rsid w:val="004F3585"/>
    <w:rPr>
      <w:sz w:val="16"/>
      <w:szCs w:val="16"/>
    </w:rPr>
  </w:style>
  <w:style w:type="paragraph" w:styleId="CommentText">
    <w:name w:val="annotation text"/>
    <w:basedOn w:val="Normal"/>
    <w:link w:val="CommentTextChar"/>
    <w:rsid w:val="004F3585"/>
    <w:rPr>
      <w:sz w:val="20"/>
      <w:szCs w:val="20"/>
    </w:rPr>
  </w:style>
  <w:style w:type="character" w:customStyle="1" w:styleId="CommentTextChar">
    <w:name w:val="Comment Text Char"/>
    <w:basedOn w:val="DefaultParagraphFont"/>
    <w:link w:val="CommentText"/>
    <w:rsid w:val="004F3585"/>
  </w:style>
  <w:style w:type="paragraph" w:styleId="CommentSubject">
    <w:name w:val="annotation subject"/>
    <w:basedOn w:val="CommentText"/>
    <w:next w:val="CommentText"/>
    <w:link w:val="CommentSubjectChar"/>
    <w:rsid w:val="004F3585"/>
    <w:rPr>
      <w:b/>
      <w:bCs/>
    </w:rPr>
  </w:style>
  <w:style w:type="character" w:customStyle="1" w:styleId="CommentSubjectChar">
    <w:name w:val="Comment Subject Char"/>
    <w:basedOn w:val="CommentTextChar"/>
    <w:link w:val="CommentSubject"/>
    <w:rsid w:val="004F3585"/>
    <w:rPr>
      <w:b/>
      <w:bCs/>
    </w:rPr>
  </w:style>
  <w:style w:type="paragraph" w:styleId="BodyText2">
    <w:name w:val="Body Text 2"/>
    <w:basedOn w:val="Normal"/>
    <w:link w:val="BodyText2Char"/>
    <w:rsid w:val="00A32074"/>
    <w:pPr>
      <w:spacing w:after="120" w:line="480" w:lineRule="auto"/>
    </w:pPr>
  </w:style>
  <w:style w:type="character" w:customStyle="1" w:styleId="BodyText2Char">
    <w:name w:val="Body Text 2 Char"/>
    <w:basedOn w:val="DefaultParagraphFont"/>
    <w:link w:val="BodyText2"/>
    <w:rsid w:val="00A32074"/>
    <w:rPr>
      <w:sz w:val="24"/>
      <w:szCs w:val="24"/>
    </w:rPr>
  </w:style>
  <w:style w:type="paragraph" w:customStyle="1" w:styleId="Default">
    <w:name w:val="Default"/>
    <w:rsid w:val="00015F1D"/>
    <w:pPr>
      <w:autoSpaceDE w:val="0"/>
      <w:autoSpaceDN w:val="0"/>
      <w:adjustRightInd w:val="0"/>
    </w:pPr>
    <w:rPr>
      <w:color w:val="000000"/>
      <w:sz w:val="24"/>
      <w:szCs w:val="24"/>
    </w:rPr>
  </w:style>
  <w:style w:type="paragraph" w:styleId="NoSpacing">
    <w:name w:val="No Spacing"/>
    <w:qFormat/>
    <w:rsid w:val="00FA0E97"/>
    <w:rPr>
      <w:sz w:val="24"/>
      <w:szCs w:val="24"/>
    </w:rPr>
  </w:style>
  <w:style w:type="character" w:customStyle="1" w:styleId="Heading2Char">
    <w:name w:val="Heading 2 Char"/>
    <w:basedOn w:val="DefaultParagraphFont"/>
    <w:link w:val="Heading2"/>
    <w:rsid w:val="004313B5"/>
    <w:rPr>
      <w:rFonts w:asciiTheme="majorHAnsi" w:eastAsiaTheme="majorEastAsia" w:hAnsiTheme="majorHAnsi" w:cstheme="majorBidi"/>
      <w:b/>
      <w:bCs/>
      <w:color w:val="4F81BD" w:themeColor="accent1"/>
      <w:sz w:val="26"/>
      <w:szCs w:val="26"/>
    </w:rPr>
  </w:style>
  <w:style w:type="character" w:styleId="Hyperlink">
    <w:name w:val="Hyperlink"/>
    <w:uiPriority w:val="99"/>
    <w:rsid w:val="004313B5"/>
    <w:rPr>
      <w:color w:val="0000FF"/>
      <w:u w:val="single"/>
    </w:rPr>
  </w:style>
  <w:style w:type="table" w:styleId="TableGrid">
    <w:name w:val="Table Grid"/>
    <w:basedOn w:val="TableNormal"/>
    <w:rsid w:val="00E5197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70B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7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0B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7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70B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04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1269">
      <w:bodyDiv w:val="1"/>
      <w:marLeft w:val="0"/>
      <w:marRight w:val="0"/>
      <w:marTop w:val="0"/>
      <w:marBottom w:val="0"/>
      <w:divBdr>
        <w:top w:val="none" w:sz="0" w:space="0" w:color="auto"/>
        <w:left w:val="none" w:sz="0" w:space="0" w:color="auto"/>
        <w:bottom w:val="none" w:sz="0" w:space="0" w:color="auto"/>
        <w:right w:val="none" w:sz="0" w:space="0" w:color="auto"/>
      </w:divBdr>
    </w:div>
    <w:div w:id="547837042">
      <w:bodyDiv w:val="1"/>
      <w:marLeft w:val="0"/>
      <w:marRight w:val="0"/>
      <w:marTop w:val="0"/>
      <w:marBottom w:val="0"/>
      <w:divBdr>
        <w:top w:val="none" w:sz="0" w:space="0" w:color="auto"/>
        <w:left w:val="none" w:sz="0" w:space="0" w:color="auto"/>
        <w:bottom w:val="none" w:sz="0" w:space="0" w:color="auto"/>
        <w:right w:val="none" w:sz="0" w:space="0" w:color="auto"/>
      </w:divBdr>
    </w:div>
    <w:div w:id="736244376">
      <w:bodyDiv w:val="1"/>
      <w:marLeft w:val="0"/>
      <w:marRight w:val="0"/>
      <w:marTop w:val="0"/>
      <w:marBottom w:val="0"/>
      <w:divBdr>
        <w:top w:val="none" w:sz="0" w:space="0" w:color="auto"/>
        <w:left w:val="none" w:sz="0" w:space="0" w:color="auto"/>
        <w:bottom w:val="none" w:sz="0" w:space="0" w:color="auto"/>
        <w:right w:val="none" w:sz="0" w:space="0" w:color="auto"/>
      </w:divBdr>
    </w:div>
    <w:div w:id="756564068">
      <w:bodyDiv w:val="1"/>
      <w:marLeft w:val="0"/>
      <w:marRight w:val="0"/>
      <w:marTop w:val="0"/>
      <w:marBottom w:val="0"/>
      <w:divBdr>
        <w:top w:val="none" w:sz="0" w:space="0" w:color="auto"/>
        <w:left w:val="none" w:sz="0" w:space="0" w:color="auto"/>
        <w:bottom w:val="none" w:sz="0" w:space="0" w:color="auto"/>
        <w:right w:val="none" w:sz="0" w:space="0" w:color="auto"/>
      </w:divBdr>
    </w:div>
    <w:div w:id="1821456629">
      <w:bodyDiv w:val="1"/>
      <w:marLeft w:val="0"/>
      <w:marRight w:val="0"/>
      <w:marTop w:val="0"/>
      <w:marBottom w:val="0"/>
      <w:divBdr>
        <w:top w:val="none" w:sz="0" w:space="0" w:color="auto"/>
        <w:left w:val="none" w:sz="0" w:space="0" w:color="auto"/>
        <w:bottom w:val="none" w:sz="0" w:space="0" w:color="auto"/>
        <w:right w:val="none" w:sz="0" w:space="0" w:color="auto"/>
      </w:divBdr>
    </w:div>
    <w:div w:id="19036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library.naccas.org/InfoRouter/docs/Public/Website%20Menus/Applications%20and%20Forms/Other%20Key%20Documents/Sample%20Forms%20and%20Guidelines%20March%202014%20Final.pdf" TargetMode="External"/><Relationship Id="rId2" Type="http://schemas.openxmlformats.org/officeDocument/2006/relationships/customXml" Target="../customXml/item2.xml"/><Relationship Id="rId16" Type="http://schemas.openxmlformats.org/officeDocument/2006/relationships/hyperlink" Target="http://elibrary.naccas.org/InfoRouter/docs/Public/Website%20Menus/Applications%20and%20Forms/Other%20Key%20Documents/Sample%20Forms%20and%20Guidelines%20March%202014%20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package" Target="embeddings/Microsoft_PowerPoint_Slide.sld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84BCE0-903D-4072-900E-913D41B9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26850</Words>
  <Characters>166318</Characters>
  <Application>Microsoft Office Word</Application>
  <DocSecurity>4</DocSecurity>
  <Lines>1385</Lines>
  <Paragraphs>385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2017-06-26T12:44:00Z</dcterms:created>
  <dcterms:modified xsi:type="dcterms:W3CDTF">2017-06-26T12:44:00Z</dcterms:modified>
</cp:coreProperties>
</file>